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0438" w:rsidRPr="00441902" w:rsidRDefault="00450438" w:rsidP="00441902">
      <w:pPr>
        <w:bidi/>
        <w:spacing w:after="0" w:line="240" w:lineRule="auto"/>
        <w:ind w:left="608" w:hanging="709"/>
        <w:jc w:val="both"/>
        <w:rPr>
          <w:rFonts w:ascii="David" w:eastAsia="Times New Roman" w:hAnsi="David" w:cs="David"/>
          <w:b/>
          <w:bCs/>
          <w:sz w:val="24"/>
          <w:szCs w:val="24"/>
          <w:rtl/>
          <w:lang w:eastAsia="he-IL"/>
        </w:rPr>
      </w:pPr>
      <w:bookmarkStart w:id="0" w:name="_GoBack"/>
      <w:bookmarkEnd w:id="0"/>
      <w:r w:rsidRPr="00441902">
        <w:rPr>
          <w:rFonts w:ascii="David" w:eastAsia="Times New Roman" w:hAnsi="David" w:cs="David" w:hint="cs"/>
          <w:b/>
          <w:bCs/>
          <w:sz w:val="24"/>
          <w:szCs w:val="24"/>
          <w:rtl/>
          <w:lang w:eastAsia="he-IL"/>
        </w:rPr>
        <w:t>מסמך ישים מס' 3.2.5</w:t>
      </w:r>
    </w:p>
    <w:p w:rsidR="00450438" w:rsidRPr="00441902" w:rsidRDefault="00450438" w:rsidP="00441902">
      <w:pPr>
        <w:bidi/>
        <w:spacing w:after="0" w:line="240" w:lineRule="auto"/>
        <w:ind w:left="608" w:hanging="709"/>
        <w:jc w:val="both"/>
        <w:rPr>
          <w:rFonts w:ascii="David" w:eastAsia="Times New Roman" w:hAnsi="David" w:cs="David"/>
          <w:b/>
          <w:bCs/>
          <w:sz w:val="16"/>
          <w:szCs w:val="16"/>
          <w:u w:val="single"/>
          <w:rtl/>
          <w:lang w:eastAsia="he-IL"/>
        </w:rPr>
      </w:pPr>
    </w:p>
    <w:p w:rsidR="00441902" w:rsidRPr="00441902" w:rsidRDefault="00441902" w:rsidP="00441902">
      <w:pPr>
        <w:bidi/>
        <w:rPr>
          <w:rFonts w:cs="David"/>
          <w:b/>
          <w:bCs/>
          <w:sz w:val="28"/>
          <w:szCs w:val="28"/>
          <w:rtl/>
        </w:rPr>
      </w:pPr>
      <w:r w:rsidRPr="00441902">
        <w:rPr>
          <w:rFonts w:cs="David" w:hint="cs"/>
          <w:b/>
          <w:bCs/>
          <w:sz w:val="28"/>
          <w:szCs w:val="28"/>
          <w:rtl/>
        </w:rPr>
        <w:t>ל כ ב ו ד:</w:t>
      </w:r>
    </w:p>
    <w:p w:rsidR="00441902" w:rsidRPr="00441902" w:rsidRDefault="00441902" w:rsidP="00441902">
      <w:pPr>
        <w:pStyle w:val="a8"/>
        <w:numPr>
          <w:ilvl w:val="0"/>
          <w:numId w:val="7"/>
        </w:numPr>
        <w:ind w:left="2" w:firstLine="0"/>
        <w:jc w:val="center"/>
        <w:rPr>
          <w:rFonts w:cs="David"/>
        </w:rPr>
      </w:pPr>
      <w:r w:rsidRPr="00441902">
        <w:rPr>
          <w:rFonts w:cs="David" w:hint="cs"/>
          <w:rtl/>
        </w:rPr>
        <w:t>_________________________ ת.ז. _________________________</w:t>
      </w:r>
    </w:p>
    <w:p w:rsidR="00441902" w:rsidRPr="00441902" w:rsidRDefault="00441902" w:rsidP="00441902">
      <w:pPr>
        <w:pStyle w:val="a8"/>
        <w:numPr>
          <w:ilvl w:val="0"/>
          <w:numId w:val="7"/>
        </w:numPr>
        <w:ind w:left="2" w:firstLine="0"/>
        <w:jc w:val="center"/>
        <w:rPr>
          <w:rFonts w:cs="David"/>
        </w:rPr>
      </w:pPr>
      <w:r w:rsidRPr="00441902">
        <w:rPr>
          <w:rFonts w:cs="David" w:hint="cs"/>
          <w:rtl/>
        </w:rPr>
        <w:t>_________________________ ת.ז. _________________________</w:t>
      </w:r>
    </w:p>
    <w:p w:rsidR="00441902" w:rsidRPr="00441902" w:rsidRDefault="00441902" w:rsidP="00441902">
      <w:pPr>
        <w:bidi/>
        <w:ind w:left="2"/>
        <w:jc w:val="center"/>
        <w:rPr>
          <w:rFonts w:cs="David"/>
          <w:b/>
          <w:bCs/>
          <w:sz w:val="16"/>
          <w:szCs w:val="16"/>
          <w:u w:val="double"/>
          <w:rtl/>
        </w:rPr>
      </w:pPr>
    </w:p>
    <w:p w:rsidR="00441902" w:rsidRPr="00441902" w:rsidRDefault="00441902" w:rsidP="00441902">
      <w:pPr>
        <w:bidi/>
        <w:spacing w:line="276" w:lineRule="auto"/>
        <w:ind w:right="-142" w:hanging="403"/>
        <w:jc w:val="center"/>
        <w:rPr>
          <w:rFonts w:cs="David"/>
          <w:b/>
          <w:bCs/>
          <w:sz w:val="32"/>
          <w:szCs w:val="32"/>
          <w:u w:val="double"/>
          <w:rtl/>
        </w:rPr>
      </w:pPr>
      <w:r w:rsidRPr="00441902">
        <w:rPr>
          <w:rFonts w:cs="David"/>
          <w:b/>
          <w:bCs/>
          <w:sz w:val="32"/>
          <w:szCs w:val="32"/>
          <w:u w:val="double"/>
          <w:rtl/>
        </w:rPr>
        <w:t xml:space="preserve">צו </w:t>
      </w:r>
      <w:r w:rsidRPr="00441902">
        <w:rPr>
          <w:rFonts w:cs="David" w:hint="cs"/>
          <w:b/>
          <w:bCs/>
          <w:sz w:val="32"/>
          <w:szCs w:val="32"/>
          <w:u w:val="double"/>
          <w:rtl/>
        </w:rPr>
        <w:t>לסגירת בניין או מקום לאחר שהופר צו מנהלי להפסקת שימוש</w:t>
      </w:r>
    </w:p>
    <w:p w:rsidR="00441902" w:rsidRPr="00441902" w:rsidRDefault="00441902" w:rsidP="00441902">
      <w:pPr>
        <w:bidi/>
        <w:spacing w:line="276" w:lineRule="auto"/>
        <w:jc w:val="center"/>
        <w:rPr>
          <w:rFonts w:cs="David"/>
          <w:i/>
          <w:iCs/>
          <w:rtl/>
        </w:rPr>
      </w:pPr>
      <w:r w:rsidRPr="00441902">
        <w:rPr>
          <w:rFonts w:cs="David"/>
          <w:i/>
          <w:iCs/>
          <w:rtl/>
        </w:rPr>
        <w:t>לפי סעיף</w:t>
      </w:r>
      <w:r w:rsidRPr="00441902">
        <w:rPr>
          <w:rFonts w:cs="David" w:hint="cs"/>
          <w:i/>
          <w:iCs/>
          <w:rtl/>
        </w:rPr>
        <w:t xml:space="preserve"> 220 </w:t>
      </w:r>
      <w:r w:rsidRPr="00441902">
        <w:rPr>
          <w:rFonts w:cs="David"/>
          <w:i/>
          <w:iCs/>
          <w:rtl/>
        </w:rPr>
        <w:t>לחוק התכנון והבניה תשכ"ה – 1965</w:t>
      </w:r>
    </w:p>
    <w:p w:rsidR="00441902" w:rsidRPr="00441902" w:rsidRDefault="00441902" w:rsidP="00441902">
      <w:pPr>
        <w:pStyle w:val="a8"/>
        <w:numPr>
          <w:ilvl w:val="0"/>
          <w:numId w:val="6"/>
        </w:numPr>
        <w:spacing w:line="276" w:lineRule="auto"/>
        <w:ind w:left="-120"/>
        <w:jc w:val="both"/>
        <w:rPr>
          <w:rFonts w:cs="David"/>
          <w:rtl/>
        </w:rPr>
      </w:pPr>
      <w:r w:rsidRPr="00441902">
        <w:rPr>
          <w:rFonts w:cs="David" w:hint="cs"/>
          <w:rtl/>
        </w:rPr>
        <w:t xml:space="preserve">ביום __/ __ / __ נמסר לך צו מנהלי להפסקת שימוש, שניתן לפי סעיף 219 לחוק  התכנון והבנייה </w:t>
      </w:r>
      <w:proofErr w:type="spellStart"/>
      <w:r w:rsidRPr="00441902">
        <w:rPr>
          <w:rFonts w:cs="David" w:hint="cs"/>
          <w:rtl/>
        </w:rPr>
        <w:t>התשכ"ה</w:t>
      </w:r>
      <w:proofErr w:type="spellEnd"/>
      <w:r w:rsidRPr="00441902">
        <w:rPr>
          <w:rFonts w:cs="David" w:hint="cs"/>
          <w:rtl/>
        </w:rPr>
        <w:t xml:space="preserve"> </w:t>
      </w:r>
      <w:r w:rsidRPr="00441902">
        <w:rPr>
          <w:rFonts w:cs="David"/>
          <w:rtl/>
        </w:rPr>
        <w:t>–</w:t>
      </w:r>
      <w:r w:rsidRPr="00441902">
        <w:rPr>
          <w:rFonts w:cs="David" w:hint="cs"/>
          <w:rtl/>
        </w:rPr>
        <w:t xml:space="preserve"> 1965 (להלן: "הצו", ו"החוק" לפי העניין), ביחס למקרקעין ולשימוש האסור שלהלן:</w:t>
      </w:r>
    </w:p>
    <w:p w:rsidR="00441902" w:rsidRPr="00441902" w:rsidRDefault="00441902" w:rsidP="00441902">
      <w:pPr>
        <w:bidi/>
        <w:rPr>
          <w:rFonts w:cs="David"/>
          <w:sz w:val="16"/>
          <w:szCs w:val="16"/>
          <w:rtl/>
        </w:rPr>
      </w:pPr>
    </w:p>
    <w:tbl>
      <w:tblPr>
        <w:tblStyle w:val="a7"/>
        <w:bidiVisual/>
        <w:tblW w:w="8903" w:type="dxa"/>
        <w:tblLook w:val="04A0" w:firstRow="1" w:lastRow="0" w:firstColumn="1" w:lastColumn="0" w:noHBand="0" w:noVBand="1"/>
      </w:tblPr>
      <w:tblGrid>
        <w:gridCol w:w="1969"/>
        <w:gridCol w:w="1132"/>
        <w:gridCol w:w="1132"/>
        <w:gridCol w:w="2264"/>
        <w:gridCol w:w="2406"/>
      </w:tblGrid>
      <w:tr w:rsidR="00441902" w:rsidRPr="00441902" w:rsidTr="00441902">
        <w:trPr>
          <w:trHeight w:val="261"/>
        </w:trPr>
        <w:tc>
          <w:tcPr>
            <w:tcW w:w="1969" w:type="dxa"/>
          </w:tcPr>
          <w:p w:rsidR="00441902" w:rsidRPr="00441902" w:rsidRDefault="00441902" w:rsidP="00441902">
            <w:pPr>
              <w:bidi/>
              <w:jc w:val="center"/>
              <w:rPr>
                <w:rFonts w:cs="David"/>
                <w:b/>
                <w:bCs/>
                <w:rtl/>
              </w:rPr>
            </w:pPr>
            <w:r w:rsidRPr="00441902">
              <w:rPr>
                <w:rFonts w:cs="David" w:hint="cs"/>
                <w:b/>
                <w:bCs/>
                <w:rtl/>
              </w:rPr>
              <w:t>יישוב</w:t>
            </w:r>
          </w:p>
        </w:tc>
        <w:tc>
          <w:tcPr>
            <w:tcW w:w="1132" w:type="dxa"/>
          </w:tcPr>
          <w:p w:rsidR="00441902" w:rsidRPr="00441902" w:rsidRDefault="00441902" w:rsidP="00441902">
            <w:pPr>
              <w:bidi/>
              <w:jc w:val="center"/>
              <w:rPr>
                <w:rFonts w:cs="David"/>
                <w:b/>
                <w:bCs/>
                <w:rtl/>
              </w:rPr>
            </w:pPr>
            <w:r w:rsidRPr="00441902">
              <w:rPr>
                <w:rFonts w:cs="David" w:hint="cs"/>
                <w:b/>
                <w:bCs/>
                <w:rtl/>
              </w:rPr>
              <w:t>גוש</w:t>
            </w:r>
          </w:p>
        </w:tc>
        <w:tc>
          <w:tcPr>
            <w:tcW w:w="1132" w:type="dxa"/>
          </w:tcPr>
          <w:p w:rsidR="00441902" w:rsidRPr="00441902" w:rsidRDefault="00441902" w:rsidP="00441902">
            <w:pPr>
              <w:bidi/>
              <w:jc w:val="center"/>
              <w:rPr>
                <w:rFonts w:cs="David"/>
                <w:b/>
                <w:bCs/>
                <w:rtl/>
              </w:rPr>
            </w:pPr>
            <w:r w:rsidRPr="00441902">
              <w:rPr>
                <w:rFonts w:cs="David" w:hint="cs"/>
                <w:b/>
                <w:bCs/>
                <w:rtl/>
              </w:rPr>
              <w:t>חלקה</w:t>
            </w:r>
          </w:p>
        </w:tc>
        <w:tc>
          <w:tcPr>
            <w:tcW w:w="2264" w:type="dxa"/>
          </w:tcPr>
          <w:p w:rsidR="00441902" w:rsidRPr="00441902" w:rsidRDefault="00441902" w:rsidP="00441902">
            <w:pPr>
              <w:bidi/>
              <w:jc w:val="center"/>
              <w:rPr>
                <w:rFonts w:cs="David"/>
                <w:b/>
                <w:bCs/>
                <w:rtl/>
              </w:rPr>
            </w:pPr>
            <w:r w:rsidRPr="00441902">
              <w:rPr>
                <w:rFonts w:cs="David" w:hint="cs"/>
                <w:b/>
                <w:bCs/>
                <w:rtl/>
              </w:rPr>
              <w:t>נ.צ.</w:t>
            </w:r>
          </w:p>
        </w:tc>
        <w:tc>
          <w:tcPr>
            <w:tcW w:w="2406" w:type="dxa"/>
          </w:tcPr>
          <w:p w:rsidR="00441902" w:rsidRPr="00441902" w:rsidRDefault="00441902" w:rsidP="00441902">
            <w:pPr>
              <w:bidi/>
              <w:jc w:val="center"/>
              <w:rPr>
                <w:rFonts w:cs="David"/>
                <w:b/>
                <w:bCs/>
                <w:rtl/>
              </w:rPr>
            </w:pPr>
            <w:r w:rsidRPr="00441902">
              <w:rPr>
                <w:rFonts w:cs="David" w:hint="cs"/>
                <w:b/>
                <w:bCs/>
                <w:rtl/>
              </w:rPr>
              <w:t>כתובת</w:t>
            </w:r>
          </w:p>
        </w:tc>
      </w:tr>
      <w:tr w:rsidR="00441902" w:rsidRPr="00441902" w:rsidTr="00441902">
        <w:trPr>
          <w:trHeight w:val="371"/>
        </w:trPr>
        <w:tc>
          <w:tcPr>
            <w:tcW w:w="1969" w:type="dxa"/>
          </w:tcPr>
          <w:p w:rsidR="00441902" w:rsidRPr="00441902" w:rsidRDefault="00441902" w:rsidP="00441902">
            <w:pPr>
              <w:bidi/>
              <w:rPr>
                <w:rFonts w:cs="David"/>
                <w:sz w:val="28"/>
                <w:szCs w:val="28"/>
                <w:rtl/>
              </w:rPr>
            </w:pPr>
          </w:p>
        </w:tc>
        <w:tc>
          <w:tcPr>
            <w:tcW w:w="1132" w:type="dxa"/>
          </w:tcPr>
          <w:p w:rsidR="00441902" w:rsidRPr="00441902" w:rsidRDefault="00441902" w:rsidP="00441902">
            <w:pPr>
              <w:bidi/>
              <w:rPr>
                <w:rFonts w:cs="David"/>
                <w:sz w:val="28"/>
                <w:szCs w:val="28"/>
                <w:rtl/>
              </w:rPr>
            </w:pPr>
          </w:p>
        </w:tc>
        <w:tc>
          <w:tcPr>
            <w:tcW w:w="1132" w:type="dxa"/>
          </w:tcPr>
          <w:p w:rsidR="00441902" w:rsidRPr="00441902" w:rsidRDefault="00441902" w:rsidP="00441902">
            <w:pPr>
              <w:bidi/>
              <w:rPr>
                <w:rFonts w:cs="David"/>
                <w:sz w:val="28"/>
                <w:szCs w:val="28"/>
                <w:rtl/>
              </w:rPr>
            </w:pPr>
          </w:p>
        </w:tc>
        <w:tc>
          <w:tcPr>
            <w:tcW w:w="2264" w:type="dxa"/>
          </w:tcPr>
          <w:p w:rsidR="00441902" w:rsidRPr="00441902" w:rsidRDefault="00441902" w:rsidP="00441902">
            <w:pPr>
              <w:bidi/>
              <w:rPr>
                <w:rFonts w:cs="David"/>
                <w:sz w:val="28"/>
                <w:szCs w:val="28"/>
                <w:rtl/>
              </w:rPr>
            </w:pPr>
          </w:p>
        </w:tc>
        <w:tc>
          <w:tcPr>
            <w:tcW w:w="2406" w:type="dxa"/>
          </w:tcPr>
          <w:p w:rsidR="00441902" w:rsidRPr="00441902" w:rsidRDefault="00441902" w:rsidP="00441902">
            <w:pPr>
              <w:bidi/>
              <w:rPr>
                <w:rFonts w:cs="David"/>
                <w:sz w:val="28"/>
                <w:szCs w:val="28"/>
                <w:rtl/>
              </w:rPr>
            </w:pPr>
          </w:p>
        </w:tc>
      </w:tr>
    </w:tbl>
    <w:p w:rsidR="00441902" w:rsidRPr="00441902" w:rsidRDefault="00441902" w:rsidP="00441902">
      <w:pPr>
        <w:bidi/>
        <w:rPr>
          <w:rFonts w:cs="David"/>
          <w:sz w:val="10"/>
          <w:szCs w:val="10"/>
          <w:rtl/>
        </w:rPr>
      </w:pPr>
    </w:p>
    <w:tbl>
      <w:tblPr>
        <w:tblStyle w:val="a7"/>
        <w:bidiVisual/>
        <w:tblW w:w="8898" w:type="dxa"/>
        <w:tblInd w:w="-12" w:type="dxa"/>
        <w:tblLook w:val="04A0" w:firstRow="1" w:lastRow="0" w:firstColumn="1" w:lastColumn="0" w:noHBand="0" w:noVBand="1"/>
      </w:tblPr>
      <w:tblGrid>
        <w:gridCol w:w="567"/>
        <w:gridCol w:w="2541"/>
        <w:gridCol w:w="3389"/>
        <w:gridCol w:w="2401"/>
      </w:tblGrid>
      <w:tr w:rsidR="00441902" w:rsidRPr="00441902" w:rsidTr="00441902">
        <w:trPr>
          <w:trHeight w:val="342"/>
        </w:trPr>
        <w:tc>
          <w:tcPr>
            <w:tcW w:w="567" w:type="dxa"/>
          </w:tcPr>
          <w:p w:rsidR="00441902" w:rsidRPr="00441902" w:rsidRDefault="00441902" w:rsidP="00441902">
            <w:pPr>
              <w:bidi/>
              <w:rPr>
                <w:rFonts w:cs="David"/>
                <w:b/>
                <w:bCs/>
                <w:rtl/>
              </w:rPr>
            </w:pPr>
            <w:r w:rsidRPr="00441902">
              <w:rPr>
                <w:rFonts w:cs="David" w:hint="cs"/>
                <w:b/>
                <w:bCs/>
                <w:rtl/>
              </w:rPr>
              <w:t>מס'</w:t>
            </w:r>
          </w:p>
        </w:tc>
        <w:tc>
          <w:tcPr>
            <w:tcW w:w="2541" w:type="dxa"/>
          </w:tcPr>
          <w:p w:rsidR="00441902" w:rsidRPr="00441902" w:rsidRDefault="00441902" w:rsidP="00441902">
            <w:pPr>
              <w:bidi/>
              <w:rPr>
                <w:rFonts w:cs="David"/>
                <w:b/>
                <w:bCs/>
                <w:highlight w:val="yellow"/>
                <w:rtl/>
              </w:rPr>
            </w:pPr>
            <w:r w:rsidRPr="00441902">
              <w:rPr>
                <w:rFonts w:cs="David" w:hint="cs"/>
                <w:b/>
                <w:bCs/>
                <w:highlight w:val="yellow"/>
                <w:rtl/>
              </w:rPr>
              <w:t xml:space="preserve">תיאור המבנה </w:t>
            </w:r>
            <w:r w:rsidRPr="00441902">
              <w:rPr>
                <w:rFonts w:cs="David" w:hint="cs"/>
                <w:highlight w:val="yellow"/>
                <w:rtl/>
              </w:rPr>
              <w:t xml:space="preserve">(ממה עשוי </w:t>
            </w:r>
            <w:r w:rsidRPr="00441902">
              <w:rPr>
                <w:rFonts w:cs="David"/>
                <w:highlight w:val="yellow"/>
                <w:rtl/>
              </w:rPr>
              <w:t>–</w:t>
            </w:r>
            <w:r w:rsidRPr="00441902">
              <w:rPr>
                <w:rFonts w:cs="David" w:hint="cs"/>
                <w:highlight w:val="yellow"/>
                <w:rtl/>
              </w:rPr>
              <w:t xml:space="preserve"> חומרים, שטח)</w:t>
            </w:r>
          </w:p>
        </w:tc>
        <w:tc>
          <w:tcPr>
            <w:tcW w:w="3389" w:type="dxa"/>
          </w:tcPr>
          <w:p w:rsidR="00441902" w:rsidRPr="00441902" w:rsidRDefault="00441902" w:rsidP="00441902">
            <w:pPr>
              <w:bidi/>
              <w:rPr>
                <w:rFonts w:cs="David"/>
                <w:b/>
                <w:bCs/>
                <w:highlight w:val="yellow"/>
                <w:rtl/>
              </w:rPr>
            </w:pPr>
            <w:r w:rsidRPr="00441902">
              <w:rPr>
                <w:rFonts w:cs="David" w:hint="cs"/>
                <w:b/>
                <w:bCs/>
                <w:highlight w:val="yellow"/>
                <w:rtl/>
              </w:rPr>
              <w:t>פירוט סטייה מהיתר / תנאי היתר / סטייה מתוכנית</w:t>
            </w:r>
          </w:p>
        </w:tc>
        <w:tc>
          <w:tcPr>
            <w:tcW w:w="2401" w:type="dxa"/>
          </w:tcPr>
          <w:p w:rsidR="00441902" w:rsidRPr="00441902" w:rsidRDefault="00441902" w:rsidP="00441902">
            <w:pPr>
              <w:bidi/>
              <w:rPr>
                <w:rFonts w:cs="David"/>
                <w:b/>
                <w:bCs/>
                <w:highlight w:val="yellow"/>
                <w:rtl/>
              </w:rPr>
            </w:pPr>
            <w:r w:rsidRPr="00441902">
              <w:rPr>
                <w:rFonts w:cs="David" w:hint="cs"/>
                <w:b/>
                <w:bCs/>
                <w:highlight w:val="yellow"/>
                <w:rtl/>
              </w:rPr>
              <w:t>תיאור השימוש האסור</w:t>
            </w:r>
          </w:p>
        </w:tc>
      </w:tr>
      <w:tr w:rsidR="00441902" w:rsidRPr="00441902" w:rsidTr="00441902">
        <w:trPr>
          <w:trHeight w:val="433"/>
        </w:trPr>
        <w:tc>
          <w:tcPr>
            <w:tcW w:w="567" w:type="dxa"/>
          </w:tcPr>
          <w:p w:rsidR="00441902" w:rsidRPr="00441902" w:rsidRDefault="00441902" w:rsidP="00441902">
            <w:pPr>
              <w:bidi/>
              <w:rPr>
                <w:rFonts w:cs="David"/>
                <w:b/>
                <w:bCs/>
                <w:rtl/>
              </w:rPr>
            </w:pPr>
            <w:r w:rsidRPr="00441902">
              <w:rPr>
                <w:rFonts w:cs="David" w:hint="cs"/>
                <w:b/>
                <w:bCs/>
                <w:rtl/>
              </w:rPr>
              <w:t>1.</w:t>
            </w:r>
          </w:p>
        </w:tc>
        <w:tc>
          <w:tcPr>
            <w:tcW w:w="2541" w:type="dxa"/>
          </w:tcPr>
          <w:p w:rsidR="00441902" w:rsidRPr="00441902" w:rsidRDefault="00441902" w:rsidP="00441902">
            <w:pPr>
              <w:bidi/>
              <w:rPr>
                <w:rFonts w:cs="David"/>
                <w:sz w:val="28"/>
                <w:szCs w:val="28"/>
                <w:rtl/>
              </w:rPr>
            </w:pPr>
          </w:p>
        </w:tc>
        <w:tc>
          <w:tcPr>
            <w:tcW w:w="3389" w:type="dxa"/>
          </w:tcPr>
          <w:p w:rsidR="00441902" w:rsidRPr="00441902" w:rsidRDefault="00441902" w:rsidP="00441902">
            <w:pPr>
              <w:bidi/>
              <w:rPr>
                <w:rFonts w:cs="David"/>
                <w:sz w:val="28"/>
                <w:szCs w:val="28"/>
                <w:rtl/>
              </w:rPr>
            </w:pPr>
          </w:p>
        </w:tc>
        <w:tc>
          <w:tcPr>
            <w:tcW w:w="2401" w:type="dxa"/>
          </w:tcPr>
          <w:p w:rsidR="00441902" w:rsidRPr="00441902" w:rsidRDefault="00441902" w:rsidP="00441902">
            <w:pPr>
              <w:bidi/>
              <w:rPr>
                <w:rFonts w:cs="David"/>
                <w:sz w:val="28"/>
                <w:szCs w:val="28"/>
                <w:rtl/>
              </w:rPr>
            </w:pPr>
          </w:p>
        </w:tc>
      </w:tr>
      <w:tr w:rsidR="00441902" w:rsidRPr="00441902" w:rsidTr="00441902">
        <w:trPr>
          <w:trHeight w:val="357"/>
        </w:trPr>
        <w:tc>
          <w:tcPr>
            <w:tcW w:w="567" w:type="dxa"/>
          </w:tcPr>
          <w:p w:rsidR="00441902" w:rsidRPr="00441902" w:rsidRDefault="00441902" w:rsidP="00441902">
            <w:pPr>
              <w:bidi/>
              <w:rPr>
                <w:rFonts w:cs="David"/>
                <w:b/>
                <w:bCs/>
                <w:rtl/>
              </w:rPr>
            </w:pPr>
            <w:r w:rsidRPr="00441902">
              <w:rPr>
                <w:rFonts w:cs="David" w:hint="cs"/>
                <w:b/>
                <w:bCs/>
                <w:rtl/>
              </w:rPr>
              <w:t>2.</w:t>
            </w:r>
          </w:p>
        </w:tc>
        <w:tc>
          <w:tcPr>
            <w:tcW w:w="2541" w:type="dxa"/>
          </w:tcPr>
          <w:p w:rsidR="00441902" w:rsidRPr="00441902" w:rsidRDefault="00441902" w:rsidP="00441902">
            <w:pPr>
              <w:bidi/>
              <w:rPr>
                <w:rFonts w:cs="David"/>
                <w:sz w:val="28"/>
                <w:szCs w:val="28"/>
                <w:rtl/>
              </w:rPr>
            </w:pPr>
          </w:p>
          <w:p w:rsidR="00441902" w:rsidRPr="00441902" w:rsidRDefault="00441902" w:rsidP="00441902">
            <w:pPr>
              <w:bidi/>
              <w:rPr>
                <w:rFonts w:cs="David"/>
                <w:sz w:val="14"/>
                <w:szCs w:val="14"/>
                <w:rtl/>
              </w:rPr>
            </w:pPr>
          </w:p>
        </w:tc>
        <w:tc>
          <w:tcPr>
            <w:tcW w:w="3389" w:type="dxa"/>
          </w:tcPr>
          <w:p w:rsidR="00441902" w:rsidRPr="00441902" w:rsidRDefault="00441902" w:rsidP="00441902">
            <w:pPr>
              <w:bidi/>
              <w:rPr>
                <w:rFonts w:cs="David"/>
                <w:sz w:val="28"/>
                <w:szCs w:val="28"/>
                <w:rtl/>
              </w:rPr>
            </w:pPr>
          </w:p>
        </w:tc>
        <w:tc>
          <w:tcPr>
            <w:tcW w:w="2401" w:type="dxa"/>
          </w:tcPr>
          <w:p w:rsidR="00441902" w:rsidRPr="00441902" w:rsidRDefault="00441902" w:rsidP="00441902">
            <w:pPr>
              <w:bidi/>
              <w:rPr>
                <w:rFonts w:cs="David"/>
                <w:sz w:val="28"/>
                <w:szCs w:val="28"/>
                <w:rtl/>
              </w:rPr>
            </w:pPr>
          </w:p>
        </w:tc>
      </w:tr>
    </w:tbl>
    <w:p w:rsidR="00441902" w:rsidRPr="00441902" w:rsidRDefault="00441902" w:rsidP="00441902">
      <w:pPr>
        <w:bidi/>
        <w:rPr>
          <w:rFonts w:cs="David"/>
          <w:sz w:val="2"/>
          <w:szCs w:val="2"/>
          <w:rtl/>
        </w:rPr>
      </w:pPr>
    </w:p>
    <w:p w:rsidR="00441902" w:rsidRPr="00441902" w:rsidRDefault="00441902" w:rsidP="00441902">
      <w:pPr>
        <w:pStyle w:val="a8"/>
        <w:numPr>
          <w:ilvl w:val="0"/>
          <w:numId w:val="6"/>
        </w:numPr>
        <w:spacing w:line="276" w:lineRule="auto"/>
        <w:ind w:left="-120"/>
        <w:jc w:val="both"/>
        <w:rPr>
          <w:rFonts w:cs="David"/>
        </w:rPr>
      </w:pPr>
      <w:r w:rsidRPr="00441902">
        <w:rPr>
          <w:rFonts w:cs="David" w:hint="cs"/>
          <w:rtl/>
        </w:rPr>
        <w:t>חרף הצו שנמסר לך, השימוש האסור נמשך;</w:t>
      </w:r>
    </w:p>
    <w:p w:rsidR="00441902" w:rsidRPr="00441902" w:rsidRDefault="00441902" w:rsidP="00441902">
      <w:pPr>
        <w:pStyle w:val="a8"/>
        <w:numPr>
          <w:ilvl w:val="0"/>
          <w:numId w:val="6"/>
        </w:numPr>
        <w:spacing w:line="276" w:lineRule="auto"/>
        <w:ind w:left="-120"/>
        <w:jc w:val="both"/>
        <w:rPr>
          <w:rFonts w:cs="David"/>
          <w:rtl/>
        </w:rPr>
      </w:pPr>
      <w:r w:rsidRPr="00441902">
        <w:rPr>
          <w:rFonts w:cs="David" w:hint="cs"/>
          <w:rtl/>
        </w:rPr>
        <w:t>טרם חלפה שנה ממועד מסירת הצו לידך;</w:t>
      </w:r>
    </w:p>
    <w:p w:rsidR="00441902" w:rsidRPr="00441902" w:rsidRDefault="00441902" w:rsidP="00441902">
      <w:pPr>
        <w:pStyle w:val="a8"/>
        <w:numPr>
          <w:ilvl w:val="0"/>
          <w:numId w:val="6"/>
        </w:numPr>
        <w:spacing w:line="276" w:lineRule="auto"/>
        <w:ind w:left="-120"/>
        <w:jc w:val="both"/>
        <w:rPr>
          <w:rFonts w:cs="David"/>
        </w:rPr>
      </w:pPr>
      <w:r w:rsidRPr="00441902">
        <w:rPr>
          <w:rFonts w:cs="David" w:hint="cs"/>
          <w:rtl/>
        </w:rPr>
        <w:t>בהתאם, אני</w:t>
      </w:r>
      <w:r w:rsidRPr="00441902">
        <w:rPr>
          <w:rFonts w:cs="David"/>
          <w:rtl/>
        </w:rPr>
        <w:t xml:space="preserve"> מצווה </w:t>
      </w:r>
      <w:r w:rsidRPr="00441902">
        <w:rPr>
          <w:rFonts w:cs="David" w:hint="cs"/>
          <w:rtl/>
        </w:rPr>
        <w:t xml:space="preserve">עליך לבצע סגירה של המבנה המתואר להלן וזאת לתקופה בת  ____ ימים </w:t>
      </w:r>
      <w:r w:rsidRPr="00441902">
        <w:rPr>
          <w:rFonts w:cs="David" w:hint="cs"/>
          <w:i/>
          <w:iCs/>
          <w:rtl/>
        </w:rPr>
        <w:t>(עד 60 ימים)</w:t>
      </w:r>
      <w:r w:rsidRPr="00441902">
        <w:rPr>
          <w:rFonts w:cs="David" w:hint="cs"/>
          <w:rtl/>
        </w:rPr>
        <w:t>;</w:t>
      </w:r>
    </w:p>
    <w:p w:rsidR="00441902" w:rsidRPr="00441902" w:rsidRDefault="00441902" w:rsidP="00441902">
      <w:pPr>
        <w:pStyle w:val="a8"/>
        <w:numPr>
          <w:ilvl w:val="0"/>
          <w:numId w:val="6"/>
        </w:numPr>
        <w:spacing w:line="276" w:lineRule="auto"/>
        <w:ind w:left="-120"/>
        <w:jc w:val="both"/>
        <w:rPr>
          <w:rFonts w:cs="David"/>
          <w:rtl/>
        </w:rPr>
      </w:pPr>
      <w:r w:rsidRPr="00441902">
        <w:rPr>
          <w:rFonts w:cs="David" w:hint="cs"/>
          <w:rtl/>
        </w:rPr>
        <w:t>עליך לבצע את הסגירה תוך 21 ימים מהיום</w:t>
      </w:r>
      <w:r w:rsidRPr="00441902">
        <w:rPr>
          <w:rFonts w:cs="David"/>
          <w:i/>
          <w:iCs/>
          <w:rtl/>
        </w:rPr>
        <w:t>.</w:t>
      </w:r>
    </w:p>
    <w:p w:rsidR="00441902" w:rsidRPr="00441902" w:rsidRDefault="00441902" w:rsidP="00441902">
      <w:pPr>
        <w:bidi/>
        <w:rPr>
          <w:rFonts w:cs="David"/>
          <w:sz w:val="2"/>
          <w:szCs w:val="2"/>
          <w:rtl/>
        </w:rPr>
      </w:pPr>
    </w:p>
    <w:p w:rsidR="00441902" w:rsidRPr="00441902" w:rsidRDefault="00441902" w:rsidP="00441902">
      <w:pPr>
        <w:pStyle w:val="a8"/>
        <w:numPr>
          <w:ilvl w:val="0"/>
          <w:numId w:val="5"/>
        </w:numPr>
        <w:ind w:left="-120"/>
        <w:jc w:val="both"/>
        <w:rPr>
          <w:rFonts w:cs="David"/>
          <w:i/>
          <w:iCs/>
          <w:sz w:val="22"/>
          <w:szCs w:val="22"/>
        </w:rPr>
      </w:pPr>
      <w:r w:rsidRPr="00441902">
        <w:rPr>
          <w:rFonts w:cs="David" w:hint="cs"/>
          <w:i/>
          <w:iCs/>
          <w:sz w:val="22"/>
          <w:szCs w:val="22"/>
          <w:rtl/>
        </w:rPr>
        <w:t xml:space="preserve">צו זה ניתן לאחר שקוימה התייעצות </w:t>
      </w:r>
      <w:r>
        <w:rPr>
          <w:rFonts w:cs="David" w:hint="cs"/>
          <w:i/>
          <w:iCs/>
          <w:sz w:val="22"/>
          <w:szCs w:val="22"/>
          <w:rtl/>
        </w:rPr>
        <w:t>תובע</w:t>
      </w:r>
      <w:r w:rsidRPr="00441902">
        <w:rPr>
          <w:rFonts w:cs="David" w:hint="cs"/>
          <w:i/>
          <w:iCs/>
          <w:sz w:val="22"/>
          <w:szCs w:val="22"/>
          <w:rtl/>
        </w:rPr>
        <w:t xml:space="preserve"> בהתאם להוראת סעיף 225 לחוק;</w:t>
      </w:r>
    </w:p>
    <w:p w:rsidR="00441902" w:rsidRPr="00441902" w:rsidRDefault="00441902" w:rsidP="00441902">
      <w:pPr>
        <w:pStyle w:val="a8"/>
        <w:numPr>
          <w:ilvl w:val="0"/>
          <w:numId w:val="5"/>
        </w:numPr>
        <w:ind w:left="-120"/>
        <w:jc w:val="both"/>
        <w:rPr>
          <w:rFonts w:cs="David"/>
          <w:i/>
          <w:iCs/>
          <w:sz w:val="22"/>
          <w:szCs w:val="22"/>
        </w:rPr>
      </w:pPr>
      <w:r w:rsidRPr="00441902">
        <w:rPr>
          <w:rFonts w:cs="David" w:hint="cs"/>
          <w:i/>
          <w:iCs/>
          <w:sz w:val="22"/>
          <w:szCs w:val="22"/>
          <w:rtl/>
        </w:rPr>
        <w:t xml:space="preserve">לפי סעיף 228 לחוק </w:t>
      </w:r>
      <w:r w:rsidRPr="00441902">
        <w:rPr>
          <w:rFonts w:cs="David"/>
          <w:i/>
          <w:iCs/>
          <w:sz w:val="22"/>
          <w:szCs w:val="22"/>
          <w:rtl/>
        </w:rPr>
        <w:t>–</w:t>
      </w:r>
      <w:r w:rsidRPr="00441902">
        <w:rPr>
          <w:rFonts w:cs="David" w:hint="cs"/>
          <w:i/>
          <w:iCs/>
          <w:sz w:val="22"/>
          <w:szCs w:val="22"/>
          <w:rtl/>
        </w:rPr>
        <w:t xml:space="preserve"> ה</w:t>
      </w:r>
      <w:r w:rsidRPr="00441902">
        <w:rPr>
          <w:rFonts w:cs="David"/>
          <w:i/>
          <w:iCs/>
          <w:sz w:val="22"/>
          <w:szCs w:val="22"/>
          <w:rtl/>
        </w:rPr>
        <w:t>רואה עצמ</w:t>
      </w:r>
      <w:r w:rsidRPr="00441902">
        <w:rPr>
          <w:rFonts w:cs="David" w:hint="cs"/>
          <w:i/>
          <w:iCs/>
          <w:sz w:val="22"/>
          <w:szCs w:val="22"/>
          <w:rtl/>
        </w:rPr>
        <w:t>ו</w:t>
      </w:r>
      <w:r w:rsidRPr="00441902">
        <w:rPr>
          <w:rFonts w:cs="David"/>
          <w:i/>
          <w:iCs/>
          <w:sz w:val="22"/>
          <w:szCs w:val="22"/>
          <w:rtl/>
        </w:rPr>
        <w:t xml:space="preserve"> נפגע ע"י צו מנהלי רשאי להגיש</w:t>
      </w:r>
      <w:r w:rsidRPr="00441902">
        <w:rPr>
          <w:rFonts w:cs="David" w:hint="cs"/>
          <w:i/>
          <w:iCs/>
          <w:sz w:val="22"/>
          <w:szCs w:val="22"/>
          <w:rtl/>
        </w:rPr>
        <w:t xml:space="preserve"> בקשה לביטולו </w:t>
      </w:r>
      <w:r w:rsidRPr="00441902">
        <w:rPr>
          <w:rFonts w:cs="David"/>
          <w:i/>
          <w:iCs/>
          <w:sz w:val="22"/>
          <w:szCs w:val="22"/>
          <w:rtl/>
        </w:rPr>
        <w:t xml:space="preserve">לבית המשפט המוסמך </w:t>
      </w:r>
      <w:r w:rsidRPr="00441902">
        <w:rPr>
          <w:rFonts w:cs="David" w:hint="cs"/>
          <w:i/>
          <w:iCs/>
          <w:sz w:val="22"/>
          <w:szCs w:val="22"/>
          <w:rtl/>
        </w:rPr>
        <w:t>בתוך 15 ימים מיום שהומצא לו צו זה, ואולם בהגשת בקשה כאמור, כשלעצמה, לא יהיה כדי לעכב את ביצוע הצו;</w:t>
      </w:r>
    </w:p>
    <w:p w:rsidR="00441902" w:rsidRPr="00441902" w:rsidRDefault="00441902" w:rsidP="00441902">
      <w:pPr>
        <w:pStyle w:val="a8"/>
        <w:numPr>
          <w:ilvl w:val="0"/>
          <w:numId w:val="5"/>
        </w:numPr>
        <w:ind w:left="-120"/>
        <w:jc w:val="both"/>
        <w:rPr>
          <w:rFonts w:cs="David"/>
          <w:i/>
          <w:iCs/>
          <w:sz w:val="22"/>
          <w:szCs w:val="22"/>
        </w:rPr>
      </w:pPr>
      <w:r w:rsidRPr="00441902">
        <w:rPr>
          <w:rFonts w:cs="David" w:hint="cs"/>
          <w:i/>
          <w:iCs/>
          <w:sz w:val="22"/>
          <w:szCs w:val="22"/>
          <w:rtl/>
        </w:rPr>
        <w:t>לפי סעיף 220 (ה) לחוק אם לא יבוצע צו הסגירה בפרק הזמן הנזכר בסעיף 5 לעיל, תהיה ה</w:t>
      </w:r>
      <w:r>
        <w:rPr>
          <w:rFonts w:cs="David" w:hint="cs"/>
          <w:i/>
          <w:iCs/>
          <w:sz w:val="22"/>
          <w:szCs w:val="22"/>
          <w:rtl/>
        </w:rPr>
        <w:t xml:space="preserve">וועדה המקומית </w:t>
      </w:r>
      <w:r w:rsidRPr="00441902">
        <w:rPr>
          <w:rFonts w:cs="David" w:hint="cs"/>
          <w:i/>
          <w:iCs/>
          <w:sz w:val="22"/>
          <w:szCs w:val="22"/>
          <w:rtl/>
        </w:rPr>
        <w:t>רשאית לבצעו, וככל שתיאלץ לעשות כן, בכוונתה להיפרע ממך על הוצאותיה;</w:t>
      </w:r>
    </w:p>
    <w:p w:rsidR="00441902" w:rsidRPr="00441902" w:rsidRDefault="00441902" w:rsidP="00441902">
      <w:pPr>
        <w:bidi/>
        <w:rPr>
          <w:rFonts w:cs="David"/>
          <w:i/>
          <w:iCs/>
          <w:rtl/>
        </w:rPr>
      </w:pPr>
    </w:p>
    <w:p w:rsidR="00441902" w:rsidRPr="00441902" w:rsidRDefault="00441902" w:rsidP="00441902">
      <w:pPr>
        <w:bidi/>
        <w:rPr>
          <w:rFonts w:cs="David"/>
          <w:rtl/>
        </w:rPr>
      </w:pPr>
      <w:r w:rsidRPr="00441902">
        <w:rPr>
          <w:rFonts w:cs="David"/>
          <w:rtl/>
        </w:rPr>
        <w:tab/>
      </w:r>
      <w:r w:rsidRPr="00441902">
        <w:rPr>
          <w:rFonts w:cs="David" w:hint="cs"/>
          <w:rtl/>
        </w:rPr>
        <w:t>_______________</w:t>
      </w:r>
      <w:r w:rsidRPr="00441902">
        <w:rPr>
          <w:rFonts w:cs="David"/>
          <w:rtl/>
        </w:rPr>
        <w:tab/>
      </w:r>
      <w:r w:rsidRPr="00441902">
        <w:rPr>
          <w:rFonts w:cs="David"/>
          <w:rtl/>
        </w:rPr>
        <w:tab/>
      </w:r>
      <w:r w:rsidRPr="00441902">
        <w:rPr>
          <w:rFonts w:cs="David"/>
          <w:rtl/>
        </w:rPr>
        <w:tab/>
      </w:r>
      <w:r w:rsidRPr="00441902">
        <w:rPr>
          <w:rFonts w:cs="David"/>
          <w:rtl/>
        </w:rPr>
        <w:tab/>
      </w:r>
      <w:r w:rsidRPr="00441902">
        <w:rPr>
          <w:rFonts w:cs="David"/>
          <w:rtl/>
        </w:rPr>
        <w:tab/>
        <w:t>__________________</w:t>
      </w:r>
    </w:p>
    <w:p w:rsidR="00441902" w:rsidRPr="00441902" w:rsidRDefault="00441902" w:rsidP="00441902">
      <w:pPr>
        <w:bidi/>
        <w:rPr>
          <w:rFonts w:cs="David"/>
          <w:sz w:val="28"/>
          <w:szCs w:val="28"/>
          <w:rtl/>
        </w:rPr>
      </w:pPr>
      <w:r w:rsidRPr="00441902">
        <w:rPr>
          <w:rFonts w:cs="David"/>
          <w:rtl/>
        </w:rPr>
        <w:tab/>
      </w:r>
      <w:r w:rsidRPr="00441902">
        <w:rPr>
          <w:rFonts w:cs="David" w:hint="cs"/>
          <w:rtl/>
        </w:rPr>
        <w:t xml:space="preserve">        </w:t>
      </w:r>
      <w:r w:rsidRPr="00441902">
        <w:rPr>
          <w:rFonts w:cs="David" w:hint="cs"/>
          <w:sz w:val="28"/>
          <w:szCs w:val="28"/>
          <w:rtl/>
        </w:rPr>
        <w:t>תאריך</w:t>
      </w:r>
      <w:r w:rsidRPr="00441902">
        <w:rPr>
          <w:rFonts w:cs="David"/>
          <w:rtl/>
        </w:rPr>
        <w:tab/>
      </w:r>
      <w:r w:rsidRPr="00441902">
        <w:rPr>
          <w:rFonts w:cs="David"/>
          <w:rtl/>
        </w:rPr>
        <w:tab/>
      </w:r>
      <w:r w:rsidRPr="00441902">
        <w:rPr>
          <w:rFonts w:cs="David"/>
          <w:rtl/>
        </w:rPr>
        <w:tab/>
      </w:r>
      <w:r w:rsidRPr="00441902">
        <w:rPr>
          <w:rFonts w:cs="David"/>
          <w:rtl/>
        </w:rPr>
        <w:tab/>
      </w:r>
      <w:r w:rsidRPr="00441902">
        <w:rPr>
          <w:rFonts w:cs="David"/>
          <w:rtl/>
        </w:rPr>
        <w:tab/>
      </w:r>
      <w:r w:rsidRPr="00441902">
        <w:rPr>
          <w:rFonts w:cs="David"/>
          <w:rtl/>
        </w:rPr>
        <w:tab/>
      </w:r>
      <w:r w:rsidRPr="00441902">
        <w:rPr>
          <w:rFonts w:cs="David" w:hint="cs"/>
          <w:rtl/>
        </w:rPr>
        <w:tab/>
      </w:r>
      <w:r w:rsidRPr="00441902">
        <w:rPr>
          <w:rFonts w:cs="David" w:hint="cs"/>
          <w:rtl/>
        </w:rPr>
        <w:tab/>
      </w:r>
      <w:r w:rsidRPr="00441902">
        <w:rPr>
          <w:rFonts w:cs="David" w:hint="cs"/>
          <w:sz w:val="28"/>
          <w:szCs w:val="28"/>
          <w:rtl/>
        </w:rPr>
        <w:t>נותן הצו</w:t>
      </w:r>
    </w:p>
    <w:p w:rsidR="00450438" w:rsidRPr="00441902" w:rsidRDefault="00450438" w:rsidP="00441902">
      <w:pPr>
        <w:bidi/>
        <w:spacing w:after="0" w:line="240" w:lineRule="auto"/>
        <w:rPr>
          <w:rFonts w:ascii="Tahoma" w:eastAsia="Times New Roman" w:hAnsi="Tahoma" w:cs="David"/>
          <w:b/>
          <w:bCs/>
          <w:sz w:val="20"/>
          <w:szCs w:val="20"/>
          <w:rtl/>
          <w:lang w:eastAsia="he-IL"/>
        </w:rPr>
      </w:pPr>
      <w:r w:rsidRPr="00441902">
        <w:rPr>
          <w:rFonts w:ascii="Tahoma" w:eastAsia="Times New Roman" w:hAnsi="Tahoma" w:cs="David" w:hint="cs"/>
          <w:b/>
          <w:bCs/>
          <w:rtl/>
          <w:lang w:eastAsia="he-IL"/>
        </w:rPr>
        <w:t xml:space="preserve">מס' תיק בוועדה המקומית: מנהלי (הפסקת שימוש) </w:t>
      </w:r>
      <w:r w:rsidRPr="00441902">
        <w:rPr>
          <w:rFonts w:ascii="Tahoma" w:eastAsia="Times New Roman" w:hAnsi="Tahoma" w:cs="David"/>
          <w:b/>
          <w:bCs/>
          <w:lang w:eastAsia="he-IL"/>
        </w:rPr>
        <w:t xml:space="preserve">XXX </w:t>
      </w:r>
      <w:r w:rsidRPr="00441902">
        <w:rPr>
          <w:rFonts w:ascii="Tahoma" w:eastAsia="Times New Roman" w:hAnsi="Tahoma" w:cs="David" w:hint="cs"/>
          <w:b/>
          <w:bCs/>
          <w:rtl/>
          <w:lang w:eastAsia="he-IL"/>
        </w:rPr>
        <w:t>/2107</w:t>
      </w:r>
      <w:r w:rsidRPr="00441902">
        <w:rPr>
          <w:rFonts w:ascii="Tahoma" w:eastAsia="Times New Roman" w:hAnsi="Tahoma" w:cs="David" w:hint="cs"/>
          <w:b/>
          <w:bCs/>
          <w:sz w:val="20"/>
          <w:szCs w:val="20"/>
          <w:rtl/>
          <w:lang w:eastAsia="he-IL"/>
        </w:rPr>
        <w:t xml:space="preserve">             </w:t>
      </w:r>
      <w:r w:rsidRPr="00441902">
        <w:rPr>
          <w:rFonts w:ascii="Tahoma" w:eastAsia="Times New Roman" w:hAnsi="Tahoma" w:cs="David" w:hint="cs"/>
          <w:b/>
          <w:bCs/>
          <w:sz w:val="24"/>
          <w:szCs w:val="24"/>
          <w:rtl/>
          <w:lang w:eastAsia="he-IL"/>
        </w:rPr>
        <w:t xml:space="preserve">  </w:t>
      </w:r>
      <w:r w:rsidRPr="00441902">
        <w:rPr>
          <w:rFonts w:ascii="Tahoma" w:eastAsia="Times New Roman" w:hAnsi="Tahoma" w:cs="David"/>
          <w:b/>
          <w:bCs/>
          <w:sz w:val="24"/>
          <w:szCs w:val="24"/>
          <w:rtl/>
          <w:lang w:eastAsia="he-IL"/>
        </w:rPr>
        <w:tab/>
      </w:r>
    </w:p>
    <w:p w:rsidR="00450438" w:rsidRPr="00441902" w:rsidRDefault="00450438" w:rsidP="00441902">
      <w:pPr>
        <w:bidi/>
        <w:spacing w:after="0" w:line="240" w:lineRule="auto"/>
        <w:rPr>
          <w:rFonts w:ascii="David" w:eastAsia="Times New Roman" w:hAnsi="David" w:cs="David"/>
          <w:b/>
          <w:bCs/>
          <w:sz w:val="24"/>
          <w:szCs w:val="24"/>
          <w:highlight w:val="yellow"/>
          <w:u w:val="single"/>
          <w:rtl/>
          <w:lang w:eastAsia="he-IL"/>
        </w:rPr>
      </w:pPr>
      <w:r w:rsidRPr="00441902">
        <w:rPr>
          <w:rFonts w:ascii="Tahoma" w:eastAsia="Times New Roman" w:hAnsi="Tahoma" w:cs="David"/>
          <w:b/>
          <w:bCs/>
          <w:sz w:val="24"/>
          <w:szCs w:val="24"/>
          <w:rtl/>
          <w:lang w:eastAsia="he-IL"/>
        </w:rPr>
        <w:tab/>
      </w:r>
      <w:r w:rsidRPr="00441902">
        <w:rPr>
          <w:rFonts w:ascii="David" w:eastAsia="Times New Roman" w:hAnsi="David" w:cs="David"/>
          <w:sz w:val="24"/>
          <w:szCs w:val="24"/>
          <w:rtl/>
          <w:lang w:eastAsia="he-IL"/>
        </w:rPr>
        <w:t xml:space="preserve">    </w:t>
      </w:r>
    </w:p>
    <w:p w:rsidR="00450438" w:rsidRPr="00441902" w:rsidRDefault="0070736E" w:rsidP="00441902">
      <w:pPr>
        <w:bidi/>
        <w:spacing w:after="0" w:line="240" w:lineRule="auto"/>
        <w:ind w:left="608" w:hanging="709"/>
        <w:jc w:val="both"/>
        <w:rPr>
          <w:rFonts w:ascii="David" w:eastAsia="Times New Roman" w:hAnsi="David" w:cs="David"/>
          <w:b/>
          <w:bCs/>
          <w:sz w:val="24"/>
          <w:szCs w:val="24"/>
          <w:highlight w:val="yellow"/>
          <w:u w:val="single"/>
          <w:rtl/>
          <w:lang w:eastAsia="he-IL"/>
        </w:rPr>
      </w:pPr>
      <w:r w:rsidRPr="00441902">
        <w:rPr>
          <w:rFonts w:ascii="Times New Roman" w:eastAsia="Times New Roman" w:hAnsi="Times New Roman" w:cs="David"/>
          <w:noProof/>
          <w:sz w:val="24"/>
          <w:szCs w:val="24"/>
          <w:highlight w:val="yellow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618D39" wp14:editId="7F73C03C">
                <wp:simplePos x="0" y="0"/>
                <wp:positionH relativeFrom="column">
                  <wp:posOffset>95693</wp:posOffset>
                </wp:positionH>
                <wp:positionV relativeFrom="paragraph">
                  <wp:posOffset>27439</wp:posOffset>
                </wp:positionV>
                <wp:extent cx="5826125" cy="1297172"/>
                <wp:effectExtent l="0" t="0" r="22225" b="17780"/>
                <wp:wrapNone/>
                <wp:docPr id="7" name="תיבת טקסט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6125" cy="1297172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450438" w:rsidRPr="006D4966" w:rsidRDefault="00450438" w:rsidP="00441902">
                            <w:pPr>
                              <w:spacing w:line="276" w:lineRule="auto"/>
                              <w:jc w:val="right"/>
                              <w:rPr>
                                <w:rFonts w:cs="David"/>
                                <w:sz w:val="28"/>
                                <w:szCs w:val="28"/>
                                <w:rtl/>
                              </w:rPr>
                            </w:pPr>
                            <w:r w:rsidRPr="006D4966">
                              <w:rPr>
                                <w:rFonts w:cs="David" w:hint="cs"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אישור </w:t>
                            </w:r>
                            <w:r>
                              <w:rPr>
                                <w:rFonts w:cs="David" w:hint="cs"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המצאת </w:t>
                            </w:r>
                            <w:r w:rsidRPr="006D4966">
                              <w:rPr>
                                <w:rFonts w:cs="David" w:hint="cs"/>
                                <w:sz w:val="28"/>
                                <w:szCs w:val="28"/>
                                <w:u w:val="single"/>
                                <w:rtl/>
                              </w:rPr>
                              <w:t>הצו</w:t>
                            </w:r>
                            <w:r w:rsidRPr="006D4966"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</w:p>
                          <w:p w:rsidR="00450438" w:rsidRPr="006D4966" w:rsidRDefault="00450438" w:rsidP="00441902">
                            <w:pPr>
                              <w:spacing w:line="276" w:lineRule="auto"/>
                              <w:jc w:val="right"/>
                              <w:rPr>
                                <w:rFonts w:cs="David"/>
                                <w:sz w:val="28"/>
                                <w:szCs w:val="28"/>
                                <w:rtl/>
                              </w:rPr>
                            </w:pPr>
                            <w:r w:rsidRPr="006D4966"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 xml:space="preserve">אני הח"מ ________________, מאשר בזאת, כי צו זה </w:t>
                            </w:r>
                            <w:r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>נמסר ל______________,</w:t>
                            </w:r>
                          </w:p>
                          <w:p w:rsidR="00450438" w:rsidRPr="006D4966" w:rsidRDefault="00450438" w:rsidP="00441902">
                            <w:pPr>
                              <w:spacing w:line="276" w:lineRule="auto"/>
                              <w:jc w:val="right"/>
                              <w:rPr>
                                <w:rFonts w:cs="David"/>
                                <w:sz w:val="28"/>
                                <w:szCs w:val="28"/>
                                <w:rtl/>
                              </w:rPr>
                            </w:pPr>
                            <w:r w:rsidRPr="006D4966"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>ביום: ___________, בשעה: ____________</w:t>
                            </w:r>
                          </w:p>
                          <w:p w:rsidR="00450438" w:rsidRPr="006D4966" w:rsidRDefault="00450438" w:rsidP="00441902">
                            <w:pPr>
                              <w:spacing w:line="276" w:lineRule="auto"/>
                              <w:jc w:val="right"/>
                              <w:rPr>
                                <w:rFonts w:cs="David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>חתימה: _________________________</w:t>
                            </w:r>
                            <w:r w:rsidRPr="006D4966"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>חתימ</w:t>
                            </w:r>
                            <w:r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 xml:space="preserve">ת </w:t>
                            </w:r>
                            <w:r w:rsidRPr="006D4966"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>ה</w:t>
                            </w:r>
                            <w:r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>מקבל</w:t>
                            </w:r>
                            <w:r w:rsidRPr="006D4966"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 xml:space="preserve">: </w:t>
                            </w:r>
                            <w:r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>___</w:t>
                            </w:r>
                            <w:r w:rsidRPr="006D4966"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>___________</w:t>
                            </w:r>
                          </w:p>
                          <w:p w:rsidR="00450438" w:rsidRPr="006D4966" w:rsidRDefault="00450438" w:rsidP="00441902">
                            <w:pPr>
                              <w:spacing w:line="276" w:lineRule="auto"/>
                              <w:jc w:val="right"/>
                              <w:rPr>
                                <w:rFonts w:cs="David"/>
                                <w:sz w:val="28"/>
                                <w:szCs w:val="28"/>
                                <w:rtl/>
                                <w:cs/>
                              </w:rPr>
                            </w:pPr>
                            <w:r w:rsidRPr="006D4966"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:rsidR="00450438" w:rsidRPr="006D4966" w:rsidRDefault="00450438" w:rsidP="00441902">
                            <w:pPr>
                              <w:spacing w:line="276" w:lineRule="auto"/>
                              <w:jc w:val="right"/>
                              <w:rPr>
                                <w:rFonts w:cs="David"/>
                                <w:sz w:val="28"/>
                                <w:szCs w:val="28"/>
                                <w:rtl/>
                                <w:cs/>
                              </w:rPr>
                            </w:pPr>
                            <w:r w:rsidRPr="006D4966"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תיבת טקסט 7" o:spid="_x0000_s1026" type="#_x0000_t202" style="position:absolute;left:0;text-align:left;margin-left:7.55pt;margin-top:2.15pt;width:458.75pt;height:102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" filled="f" strokeweight=".5pt">
                <v:textbox>
                  <w:txbxContent>
                    <w:p w:rsidR="00450438" w:rsidRPr="006D4966" w:rsidRDefault="00450438" w:rsidP="00441902">
                      <w:pPr>
                        <w:spacing w:line="276" w:lineRule="auto"/>
                        <w:jc w:val="right"/>
                        <w:rPr>
                          <w:rFonts w:cs="David"/>
                          <w:sz w:val="28"/>
                          <w:szCs w:val="28"/>
                          <w:rtl/>
                        </w:rPr>
                      </w:pPr>
                      <w:r w:rsidRPr="006D4966">
                        <w:rPr>
                          <w:rFonts w:cs="David" w:hint="cs"/>
                          <w:sz w:val="28"/>
                          <w:szCs w:val="28"/>
                          <w:u w:val="single"/>
                          <w:rtl/>
                        </w:rPr>
                        <w:t xml:space="preserve">אישור </w:t>
                      </w:r>
                      <w:r>
                        <w:rPr>
                          <w:rFonts w:cs="David" w:hint="cs"/>
                          <w:sz w:val="28"/>
                          <w:szCs w:val="28"/>
                          <w:u w:val="single"/>
                          <w:rtl/>
                        </w:rPr>
                        <w:t xml:space="preserve">המצאת </w:t>
                      </w:r>
                      <w:r w:rsidRPr="006D4966">
                        <w:rPr>
                          <w:rFonts w:cs="David" w:hint="cs"/>
                          <w:sz w:val="28"/>
                          <w:szCs w:val="28"/>
                          <w:u w:val="single"/>
                          <w:rtl/>
                        </w:rPr>
                        <w:t>הצו</w:t>
                      </w:r>
                      <w:r w:rsidRPr="006D4966"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>:</w:t>
                      </w:r>
                    </w:p>
                    <w:p w:rsidR="00450438" w:rsidRPr="006D4966" w:rsidRDefault="00450438" w:rsidP="00441902">
                      <w:pPr>
                        <w:spacing w:line="276" w:lineRule="auto"/>
                        <w:jc w:val="right"/>
                        <w:rPr>
                          <w:rFonts w:cs="David"/>
                          <w:sz w:val="28"/>
                          <w:szCs w:val="28"/>
                          <w:rtl/>
                        </w:rPr>
                      </w:pPr>
                      <w:r w:rsidRPr="006D4966"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 xml:space="preserve">אני הח"מ ________________, מאשר בזאת, כי צו זה </w:t>
                      </w:r>
                      <w:r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>נמסר ל______________,</w:t>
                      </w:r>
                    </w:p>
                    <w:p w:rsidR="00450438" w:rsidRPr="006D4966" w:rsidRDefault="00450438" w:rsidP="00441902">
                      <w:pPr>
                        <w:spacing w:line="276" w:lineRule="auto"/>
                        <w:jc w:val="right"/>
                        <w:rPr>
                          <w:rFonts w:cs="David"/>
                          <w:sz w:val="28"/>
                          <w:szCs w:val="28"/>
                          <w:rtl/>
                        </w:rPr>
                      </w:pPr>
                      <w:r w:rsidRPr="006D4966"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>ביום: ___________, בשעה: ____________</w:t>
                      </w:r>
                    </w:p>
                    <w:p w:rsidR="00450438" w:rsidRPr="006D4966" w:rsidRDefault="00450438" w:rsidP="00441902">
                      <w:pPr>
                        <w:spacing w:line="276" w:lineRule="auto"/>
                        <w:jc w:val="right"/>
                        <w:rPr>
                          <w:rFonts w:cs="David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>חתימה: _________________________</w:t>
                      </w:r>
                      <w:r w:rsidRPr="006D4966"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>חתימ</w:t>
                      </w:r>
                      <w:r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 xml:space="preserve">ת </w:t>
                      </w:r>
                      <w:r w:rsidRPr="006D4966"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>ה</w:t>
                      </w:r>
                      <w:r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>מקבל</w:t>
                      </w:r>
                      <w:r w:rsidRPr="006D4966"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 xml:space="preserve">: </w:t>
                      </w:r>
                      <w:r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>___</w:t>
                      </w:r>
                      <w:r w:rsidRPr="006D4966"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>___________</w:t>
                      </w:r>
                    </w:p>
                    <w:p w:rsidR="00450438" w:rsidRPr="006D4966" w:rsidRDefault="00450438" w:rsidP="00441902">
                      <w:pPr>
                        <w:spacing w:line="276" w:lineRule="auto"/>
                        <w:jc w:val="right"/>
                        <w:rPr>
                          <w:rFonts w:cs="David"/>
                          <w:sz w:val="28"/>
                          <w:szCs w:val="28"/>
                          <w:rtl/>
                          <w:cs/>
                        </w:rPr>
                      </w:pPr>
                      <w:r w:rsidRPr="006D4966"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:rsidR="00450438" w:rsidRPr="006D4966" w:rsidRDefault="00450438" w:rsidP="00441902">
                      <w:pPr>
                        <w:spacing w:line="276" w:lineRule="auto"/>
                        <w:jc w:val="right"/>
                        <w:rPr>
                          <w:rFonts w:cs="David"/>
                          <w:sz w:val="28"/>
                          <w:szCs w:val="28"/>
                          <w:rtl/>
                          <w:cs/>
                        </w:rPr>
                      </w:pPr>
                      <w:r w:rsidRPr="006D4966"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450438" w:rsidRPr="00441902" w:rsidRDefault="00450438" w:rsidP="00441902">
      <w:pPr>
        <w:bidi/>
        <w:spacing w:after="0" w:line="240" w:lineRule="auto"/>
        <w:ind w:left="608" w:hanging="709"/>
        <w:jc w:val="both"/>
        <w:rPr>
          <w:rFonts w:ascii="David" w:eastAsia="Times New Roman" w:hAnsi="David" w:cs="David"/>
          <w:b/>
          <w:bCs/>
          <w:sz w:val="24"/>
          <w:szCs w:val="24"/>
          <w:highlight w:val="yellow"/>
          <w:u w:val="single"/>
          <w:rtl/>
          <w:lang w:eastAsia="he-IL"/>
        </w:rPr>
      </w:pPr>
    </w:p>
    <w:p w:rsidR="00450438" w:rsidRPr="00441902" w:rsidRDefault="00450438" w:rsidP="00441902">
      <w:pPr>
        <w:bidi/>
        <w:spacing w:after="0" w:line="240" w:lineRule="auto"/>
        <w:ind w:left="608" w:hanging="709"/>
        <w:jc w:val="both"/>
        <w:rPr>
          <w:rFonts w:ascii="David" w:eastAsia="Times New Roman" w:hAnsi="David" w:cs="David"/>
          <w:b/>
          <w:bCs/>
          <w:sz w:val="24"/>
          <w:szCs w:val="24"/>
          <w:highlight w:val="yellow"/>
          <w:u w:val="single"/>
          <w:rtl/>
          <w:lang w:eastAsia="he-IL"/>
        </w:rPr>
      </w:pPr>
    </w:p>
    <w:p w:rsidR="00450438" w:rsidRPr="00441902" w:rsidRDefault="00450438" w:rsidP="00441902">
      <w:pPr>
        <w:bidi/>
        <w:spacing w:after="0" w:line="240" w:lineRule="auto"/>
        <w:ind w:left="608" w:hanging="709"/>
        <w:jc w:val="both"/>
        <w:rPr>
          <w:rFonts w:ascii="David" w:eastAsia="Times New Roman" w:hAnsi="David" w:cs="David"/>
          <w:b/>
          <w:bCs/>
          <w:sz w:val="24"/>
          <w:szCs w:val="24"/>
          <w:highlight w:val="yellow"/>
          <w:u w:val="single"/>
          <w:rtl/>
          <w:lang w:eastAsia="he-IL"/>
        </w:rPr>
      </w:pPr>
    </w:p>
    <w:p w:rsidR="00450438" w:rsidRPr="00441902" w:rsidRDefault="00450438" w:rsidP="00441902">
      <w:pPr>
        <w:bidi/>
        <w:spacing w:after="0" w:line="240" w:lineRule="auto"/>
        <w:ind w:left="608" w:hanging="709"/>
        <w:jc w:val="both"/>
        <w:rPr>
          <w:rFonts w:ascii="David" w:eastAsia="Times New Roman" w:hAnsi="David" w:cs="David"/>
          <w:b/>
          <w:bCs/>
          <w:sz w:val="24"/>
          <w:szCs w:val="24"/>
          <w:highlight w:val="yellow"/>
          <w:u w:val="single"/>
          <w:rtl/>
          <w:lang w:eastAsia="he-IL"/>
        </w:rPr>
      </w:pPr>
    </w:p>
    <w:p w:rsidR="00441902" w:rsidRDefault="00441902" w:rsidP="00441902">
      <w:pPr>
        <w:spacing w:after="200" w:line="276" w:lineRule="auto"/>
        <w:jc w:val="center"/>
        <w:rPr>
          <w:rFonts w:cs="David"/>
          <w:b/>
          <w:bCs/>
          <w:sz w:val="28"/>
          <w:szCs w:val="28"/>
        </w:rPr>
      </w:pPr>
    </w:p>
    <w:p w:rsidR="00441902" w:rsidRDefault="00441902" w:rsidP="00441902">
      <w:pPr>
        <w:spacing w:after="200" w:line="276" w:lineRule="auto"/>
        <w:jc w:val="center"/>
        <w:rPr>
          <w:rFonts w:cs="David"/>
          <w:b/>
          <w:bCs/>
          <w:sz w:val="28"/>
          <w:szCs w:val="28"/>
        </w:rPr>
      </w:pPr>
    </w:p>
    <w:p w:rsidR="0070736E" w:rsidRPr="00441902" w:rsidRDefault="00441902" w:rsidP="00441902">
      <w:pPr>
        <w:spacing w:after="200" w:line="276" w:lineRule="auto"/>
        <w:jc w:val="center"/>
        <w:rPr>
          <w:rFonts w:cs="David"/>
          <w:b/>
          <w:bCs/>
          <w:sz w:val="28"/>
          <w:szCs w:val="28"/>
          <w:rtl/>
        </w:rPr>
      </w:pPr>
      <w:r>
        <w:rPr>
          <w:rFonts w:cs="David"/>
          <w:b/>
          <w:bCs/>
          <w:sz w:val="28"/>
          <w:szCs w:val="28"/>
        </w:rPr>
        <w:t>---</w:t>
      </w:r>
      <w:r w:rsidRPr="008014C7">
        <w:rPr>
          <w:rFonts w:cs="David" w:hint="cs"/>
          <w:b/>
          <w:bCs/>
          <w:sz w:val="28"/>
          <w:szCs w:val="28"/>
          <w:rtl/>
        </w:rPr>
        <w:t>פרטים להתקשרות עם נותן ה</w:t>
      </w:r>
      <w:r>
        <w:rPr>
          <w:rFonts w:cs="David" w:hint="cs"/>
          <w:b/>
          <w:bCs/>
          <w:sz w:val="28"/>
          <w:szCs w:val="28"/>
          <w:rtl/>
        </w:rPr>
        <w:t>צו (הרשות האוכפת</w:t>
      </w:r>
      <w:proofErr w:type="gramStart"/>
      <w:r>
        <w:rPr>
          <w:rFonts w:cs="David" w:hint="cs"/>
          <w:b/>
          <w:bCs/>
          <w:sz w:val="28"/>
          <w:szCs w:val="28"/>
          <w:rtl/>
        </w:rPr>
        <w:t>)-</w:t>
      </w:r>
      <w:r>
        <w:rPr>
          <w:rFonts w:cs="David"/>
          <w:b/>
          <w:bCs/>
          <w:sz w:val="28"/>
          <w:szCs w:val="28"/>
        </w:rPr>
        <w:t>----</w:t>
      </w:r>
      <w:proofErr w:type="gramEnd"/>
    </w:p>
    <w:sectPr w:rsidR="0070736E" w:rsidRPr="00441902" w:rsidSect="00441902">
      <w:headerReference w:type="default" r:id="rId8"/>
      <w:pgSz w:w="12240" w:h="15840"/>
      <w:pgMar w:top="1440" w:right="1440" w:bottom="567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79F0" w:rsidRDefault="000979F0" w:rsidP="009C2E6F">
      <w:pPr>
        <w:spacing w:after="0" w:line="240" w:lineRule="auto"/>
      </w:pPr>
      <w:r>
        <w:separator/>
      </w:r>
    </w:p>
  </w:endnote>
  <w:endnote w:type="continuationSeparator" w:id="0">
    <w:p w:rsidR="000979F0" w:rsidRDefault="000979F0" w:rsidP="009C2E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79F0" w:rsidRDefault="000979F0" w:rsidP="009C2E6F">
      <w:pPr>
        <w:spacing w:after="0" w:line="240" w:lineRule="auto"/>
      </w:pPr>
      <w:r>
        <w:separator/>
      </w:r>
    </w:p>
  </w:footnote>
  <w:footnote w:type="continuationSeparator" w:id="0">
    <w:p w:rsidR="000979F0" w:rsidRDefault="000979F0" w:rsidP="009C2E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55" w:type="dxa"/>
      <w:tblInd w:w="-23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auto"/>
        <w:insideV w:val="single" w:sz="6" w:space="0" w:color="auto"/>
      </w:tblBorders>
      <w:tblLayout w:type="fixed"/>
      <w:tblLook w:val="04A0" w:firstRow="1" w:lastRow="0" w:firstColumn="1" w:lastColumn="0" w:noHBand="0" w:noVBand="1"/>
    </w:tblPr>
    <w:tblGrid>
      <w:gridCol w:w="2275"/>
      <w:gridCol w:w="3330"/>
      <w:gridCol w:w="2005"/>
      <w:gridCol w:w="2045"/>
    </w:tblGrid>
    <w:tr w:rsidR="009C2E6F" w:rsidTr="009C2E6F">
      <w:trPr>
        <w:cantSplit/>
        <w:trHeight w:val="354"/>
      </w:trPr>
      <w:tc>
        <w:tcPr>
          <w:tcW w:w="2275" w:type="dxa"/>
          <w:vMerge w:val="restart"/>
          <w:tcBorders>
            <w:top w:val="single" w:sz="18" w:space="0" w:color="auto"/>
            <w:left w:val="single" w:sz="18" w:space="0" w:color="auto"/>
            <w:right w:val="single" w:sz="6" w:space="0" w:color="auto"/>
          </w:tcBorders>
          <w:vAlign w:val="center"/>
          <w:hideMark/>
        </w:tcPr>
        <w:p w:rsidR="009C2E6F" w:rsidRDefault="009C2E6F" w:rsidP="009C2E6F">
          <w:pPr>
            <w:pStyle w:val="a3"/>
            <w:spacing w:before="60" w:line="360" w:lineRule="auto"/>
            <w:jc w:val="center"/>
            <w:rPr>
              <w:rFonts w:ascii="David" w:hAnsi="David" w:cs="David"/>
              <w:color w:val="44546A" w:themeColor="text2"/>
              <w:sz w:val="20"/>
              <w:szCs w:val="20"/>
              <w:highlight w:val="yellow"/>
            </w:rPr>
          </w:pPr>
          <w:r w:rsidRPr="00C004EF">
            <w:rPr>
              <w:rFonts w:ascii="David" w:hAnsi="David" w:cs="David"/>
              <w:color w:val="323E4F" w:themeColor="text2" w:themeShade="BF"/>
              <w:sz w:val="20"/>
              <w:szCs w:val="20"/>
              <w:rtl/>
            </w:rPr>
            <w:t>סמל וועדה</w:t>
          </w:r>
        </w:p>
      </w:tc>
      <w:tc>
        <w:tcPr>
          <w:tcW w:w="3330" w:type="dxa"/>
          <w:tcBorders>
            <w:top w:val="single" w:sz="18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clear" w:color="auto" w:fill="FFFFFF" w:themeFill="background1"/>
          <w:hideMark/>
        </w:tcPr>
        <w:p w:rsidR="009C2E6F" w:rsidRDefault="009C2E6F" w:rsidP="00463E29">
          <w:pPr>
            <w:pStyle w:val="a3"/>
            <w:spacing w:before="60" w:line="360" w:lineRule="auto"/>
            <w:jc w:val="right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 xml:space="preserve">שם הנחיה: </w:t>
          </w:r>
          <w:r>
            <w:rPr>
              <w:rFonts w:ascii="David" w:hAnsi="David" w:cs="David" w:hint="cs"/>
              <w:color w:val="44546A" w:themeColor="text2"/>
              <w:sz w:val="20"/>
              <w:szCs w:val="20"/>
              <w:rtl/>
            </w:rPr>
            <w:t xml:space="preserve">3.2 - </w:t>
          </w: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 xml:space="preserve">צו </w:t>
          </w:r>
          <w:r w:rsidR="00463E29">
            <w:rPr>
              <w:rFonts w:ascii="David" w:hAnsi="David" w:cs="David" w:hint="cs"/>
              <w:color w:val="44546A" w:themeColor="text2"/>
              <w:sz w:val="20"/>
              <w:szCs w:val="20"/>
              <w:rtl/>
            </w:rPr>
            <w:t>מנהלי להפסקת שימוש</w:t>
          </w:r>
        </w:p>
      </w:tc>
      <w:tc>
        <w:tcPr>
          <w:tcW w:w="2005" w:type="dxa"/>
          <w:vMerge w:val="restart"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shd w:val="clear" w:color="auto" w:fill="D9E2F3" w:themeFill="accent1" w:themeFillTint="33"/>
          <w:hideMark/>
        </w:tcPr>
        <w:p w:rsidR="009C2E6F" w:rsidRPr="00C004EF" w:rsidRDefault="009C2E6F" w:rsidP="009C2E6F">
          <w:pPr>
            <w:pStyle w:val="a3"/>
            <w:spacing w:before="60" w:line="360" w:lineRule="auto"/>
            <w:jc w:val="right"/>
            <w:rPr>
              <w:rFonts w:ascii="David" w:hAnsi="David" w:cs="David"/>
              <w:b/>
              <w:bCs/>
              <w:color w:val="323E4F" w:themeColor="text2" w:themeShade="BF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rtl/>
            </w:rPr>
            <w:t>וועדת תכנון ובניה</w:t>
          </w:r>
        </w:p>
        <w:p w:rsidR="009C2E6F" w:rsidRDefault="009C2E6F" w:rsidP="009C2E6F">
          <w:pPr>
            <w:pStyle w:val="a3"/>
            <w:spacing w:before="60" w:line="360" w:lineRule="auto"/>
            <w:jc w:val="right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sz w:val="32"/>
              <w:szCs w:val="32"/>
              <w:rtl/>
            </w:rPr>
            <w:t>שם וועדה</w:t>
          </w:r>
        </w:p>
      </w:tc>
      <w:tc>
        <w:tcPr>
          <w:tcW w:w="2045" w:type="dxa"/>
          <w:vMerge w:val="restart"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shd w:val="clear" w:color="auto" w:fill="D9E2F3" w:themeFill="accent1" w:themeFillTint="33"/>
        </w:tcPr>
        <w:p w:rsidR="009C2E6F" w:rsidRDefault="009C2E6F" w:rsidP="009C2E6F">
          <w:pPr>
            <w:pStyle w:val="a3"/>
            <w:spacing w:line="276" w:lineRule="auto"/>
            <w:jc w:val="right"/>
            <w:rPr>
              <w:rFonts w:ascii="David" w:hAnsi="David" w:cs="David"/>
              <w:b/>
              <w:bCs/>
              <w:color w:val="44546A" w:themeColor="text2"/>
              <w:rtl/>
            </w:rPr>
          </w:pPr>
          <w:r>
            <w:rPr>
              <w:rFonts w:ascii="David" w:hAnsi="David" w:cs="David"/>
              <w:b/>
              <w:bCs/>
              <w:color w:val="44546A" w:themeColor="text2"/>
              <w:rtl/>
            </w:rPr>
            <w:t xml:space="preserve">משרד האוצר </w:t>
          </w:r>
        </w:p>
        <w:p w:rsidR="009C2E6F" w:rsidRDefault="009C2E6F" w:rsidP="009C2E6F">
          <w:pPr>
            <w:pStyle w:val="a3"/>
            <w:spacing w:before="60" w:line="360" w:lineRule="auto"/>
            <w:jc w:val="right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>היחידה הארצית לאכיפת דיני התכנון והבניה</w:t>
          </w:r>
        </w:p>
      </w:tc>
    </w:tr>
    <w:tr w:rsidR="009C2E6F" w:rsidTr="009C2E6F">
      <w:trPr>
        <w:cantSplit/>
        <w:trHeight w:val="411"/>
      </w:trPr>
      <w:tc>
        <w:tcPr>
          <w:tcW w:w="2275" w:type="dxa"/>
          <w:vMerge/>
          <w:tcBorders>
            <w:left w:val="single" w:sz="18" w:space="0" w:color="auto"/>
            <w:bottom w:val="single" w:sz="18" w:space="0" w:color="auto"/>
            <w:right w:val="single" w:sz="6" w:space="0" w:color="auto"/>
          </w:tcBorders>
          <w:vAlign w:val="center"/>
          <w:hideMark/>
        </w:tcPr>
        <w:p w:rsidR="009C2E6F" w:rsidRDefault="009C2E6F" w:rsidP="009C2E6F">
          <w:pPr>
            <w:spacing w:line="360" w:lineRule="auto"/>
            <w:rPr>
              <w:rFonts w:cs="David"/>
              <w:color w:val="44546A" w:themeColor="text2"/>
              <w:sz w:val="20"/>
              <w:szCs w:val="20"/>
              <w:rtl/>
            </w:rPr>
          </w:pPr>
        </w:p>
      </w:tc>
      <w:tc>
        <w:tcPr>
          <w:tcW w:w="3330" w:type="dxa"/>
          <w:tcBorders>
            <w:top w:val="single" w:sz="6" w:space="0" w:color="auto"/>
            <w:left w:val="single" w:sz="6" w:space="0" w:color="auto"/>
            <w:bottom w:val="single" w:sz="18" w:space="0" w:color="auto"/>
            <w:right w:val="single" w:sz="6" w:space="0" w:color="auto"/>
          </w:tcBorders>
          <w:shd w:val="clear" w:color="auto" w:fill="FFFFFF" w:themeFill="background1"/>
          <w:vAlign w:val="center"/>
          <w:hideMark/>
        </w:tcPr>
        <w:p w:rsidR="009C2E6F" w:rsidRDefault="009C2E6F" w:rsidP="00463E29">
          <w:pPr>
            <w:pStyle w:val="a3"/>
            <w:spacing w:before="60" w:line="360" w:lineRule="auto"/>
            <w:jc w:val="right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 xml:space="preserve">עדכני ליום </w:t>
          </w:r>
          <w:r w:rsidR="00463E29">
            <w:rPr>
              <w:rFonts w:ascii="David" w:hAnsi="David" w:cs="David" w:hint="cs"/>
              <w:color w:val="44546A" w:themeColor="text2"/>
              <w:sz w:val="20"/>
              <w:szCs w:val="20"/>
              <w:rtl/>
            </w:rPr>
            <w:t>18.1.2018</w:t>
          </w:r>
        </w:p>
      </w:tc>
      <w:tc>
        <w:tcPr>
          <w:tcW w:w="2005" w:type="dxa"/>
          <w:vMerge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vAlign w:val="center"/>
          <w:hideMark/>
        </w:tcPr>
        <w:p w:rsidR="009C2E6F" w:rsidRDefault="009C2E6F" w:rsidP="009C2E6F">
          <w:pPr>
            <w:spacing w:line="276" w:lineRule="auto"/>
            <w:jc w:val="right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  <w:tc>
        <w:tcPr>
          <w:tcW w:w="2045" w:type="dxa"/>
          <w:vMerge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9C2E6F" w:rsidRDefault="009C2E6F" w:rsidP="009C2E6F">
          <w:pPr>
            <w:spacing w:line="276" w:lineRule="auto"/>
            <w:jc w:val="right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</w:tr>
  </w:tbl>
  <w:p w:rsidR="009C2E6F" w:rsidRPr="009C2E6F" w:rsidRDefault="009C2E6F" w:rsidP="009C2E6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D61EA"/>
    <w:multiLevelType w:val="hybridMultilevel"/>
    <w:tmpl w:val="576AE4BA"/>
    <w:lvl w:ilvl="0" w:tplc="0409000B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F55126"/>
    <w:multiLevelType w:val="hybridMultilevel"/>
    <w:tmpl w:val="87D8EE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F4645F"/>
    <w:multiLevelType w:val="hybridMultilevel"/>
    <w:tmpl w:val="D39A5308"/>
    <w:lvl w:ilvl="0" w:tplc="D7C66BEE">
      <w:start w:val="1"/>
      <w:numFmt w:val="bullet"/>
      <w:lvlText w:val=""/>
      <w:lvlJc w:val="left"/>
      <w:pPr>
        <w:ind w:left="761" w:hanging="360"/>
      </w:pPr>
      <w:rPr>
        <w:rFonts w:ascii="Wingdings" w:hAnsi="Wingdings" w:cs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3">
    <w:nsid w:val="66D01866"/>
    <w:multiLevelType w:val="hybridMultilevel"/>
    <w:tmpl w:val="76284722"/>
    <w:lvl w:ilvl="0" w:tplc="172C7186">
      <w:start w:val="1"/>
      <w:numFmt w:val="decimal"/>
      <w:lvlText w:val="%1."/>
      <w:lvlJc w:val="left"/>
      <w:pPr>
        <w:ind w:left="259" w:hanging="360"/>
      </w:pPr>
      <w:rPr>
        <w:rFonts w:ascii="David" w:hAnsi="David" w:hint="default"/>
      </w:rPr>
    </w:lvl>
    <w:lvl w:ilvl="1" w:tplc="04090019" w:tentative="1">
      <w:start w:val="1"/>
      <w:numFmt w:val="lowerLetter"/>
      <w:lvlText w:val="%2."/>
      <w:lvlJc w:val="left"/>
      <w:pPr>
        <w:ind w:left="979" w:hanging="360"/>
      </w:pPr>
    </w:lvl>
    <w:lvl w:ilvl="2" w:tplc="0409001B" w:tentative="1">
      <w:start w:val="1"/>
      <w:numFmt w:val="lowerRoman"/>
      <w:lvlText w:val="%3."/>
      <w:lvlJc w:val="right"/>
      <w:pPr>
        <w:ind w:left="1699" w:hanging="180"/>
      </w:pPr>
    </w:lvl>
    <w:lvl w:ilvl="3" w:tplc="0409000F" w:tentative="1">
      <w:start w:val="1"/>
      <w:numFmt w:val="decimal"/>
      <w:lvlText w:val="%4."/>
      <w:lvlJc w:val="left"/>
      <w:pPr>
        <w:ind w:left="2419" w:hanging="360"/>
      </w:pPr>
    </w:lvl>
    <w:lvl w:ilvl="4" w:tplc="04090019" w:tentative="1">
      <w:start w:val="1"/>
      <w:numFmt w:val="lowerLetter"/>
      <w:lvlText w:val="%5."/>
      <w:lvlJc w:val="left"/>
      <w:pPr>
        <w:ind w:left="3139" w:hanging="360"/>
      </w:pPr>
    </w:lvl>
    <w:lvl w:ilvl="5" w:tplc="0409001B" w:tentative="1">
      <w:start w:val="1"/>
      <w:numFmt w:val="lowerRoman"/>
      <w:lvlText w:val="%6."/>
      <w:lvlJc w:val="right"/>
      <w:pPr>
        <w:ind w:left="3859" w:hanging="180"/>
      </w:pPr>
    </w:lvl>
    <w:lvl w:ilvl="6" w:tplc="0409000F" w:tentative="1">
      <w:start w:val="1"/>
      <w:numFmt w:val="decimal"/>
      <w:lvlText w:val="%7."/>
      <w:lvlJc w:val="left"/>
      <w:pPr>
        <w:ind w:left="4579" w:hanging="360"/>
      </w:pPr>
    </w:lvl>
    <w:lvl w:ilvl="7" w:tplc="04090019" w:tentative="1">
      <w:start w:val="1"/>
      <w:numFmt w:val="lowerLetter"/>
      <w:lvlText w:val="%8."/>
      <w:lvlJc w:val="left"/>
      <w:pPr>
        <w:ind w:left="5299" w:hanging="360"/>
      </w:pPr>
    </w:lvl>
    <w:lvl w:ilvl="8" w:tplc="0409001B" w:tentative="1">
      <w:start w:val="1"/>
      <w:numFmt w:val="lowerRoman"/>
      <w:lvlText w:val="%9."/>
      <w:lvlJc w:val="right"/>
      <w:pPr>
        <w:ind w:left="6019" w:hanging="180"/>
      </w:pPr>
    </w:lvl>
  </w:abstractNum>
  <w:abstractNum w:abstractNumId="4">
    <w:nsid w:val="678B0FCC"/>
    <w:multiLevelType w:val="hybridMultilevel"/>
    <w:tmpl w:val="ED48956C"/>
    <w:lvl w:ilvl="0" w:tplc="0409000F">
      <w:start w:val="1"/>
      <w:numFmt w:val="decimal"/>
      <w:lvlText w:val="%1."/>
      <w:lvlJc w:val="left"/>
      <w:pPr>
        <w:ind w:left="619" w:hanging="360"/>
      </w:pPr>
    </w:lvl>
    <w:lvl w:ilvl="1" w:tplc="04090019" w:tentative="1">
      <w:start w:val="1"/>
      <w:numFmt w:val="lowerLetter"/>
      <w:lvlText w:val="%2."/>
      <w:lvlJc w:val="left"/>
      <w:pPr>
        <w:ind w:left="1339" w:hanging="360"/>
      </w:pPr>
    </w:lvl>
    <w:lvl w:ilvl="2" w:tplc="0409001B" w:tentative="1">
      <w:start w:val="1"/>
      <w:numFmt w:val="lowerRoman"/>
      <w:lvlText w:val="%3."/>
      <w:lvlJc w:val="right"/>
      <w:pPr>
        <w:ind w:left="2059" w:hanging="180"/>
      </w:pPr>
    </w:lvl>
    <w:lvl w:ilvl="3" w:tplc="0409000F" w:tentative="1">
      <w:start w:val="1"/>
      <w:numFmt w:val="decimal"/>
      <w:lvlText w:val="%4."/>
      <w:lvlJc w:val="left"/>
      <w:pPr>
        <w:ind w:left="2779" w:hanging="360"/>
      </w:pPr>
    </w:lvl>
    <w:lvl w:ilvl="4" w:tplc="04090019" w:tentative="1">
      <w:start w:val="1"/>
      <w:numFmt w:val="lowerLetter"/>
      <w:lvlText w:val="%5."/>
      <w:lvlJc w:val="left"/>
      <w:pPr>
        <w:ind w:left="3499" w:hanging="360"/>
      </w:pPr>
    </w:lvl>
    <w:lvl w:ilvl="5" w:tplc="0409001B" w:tentative="1">
      <w:start w:val="1"/>
      <w:numFmt w:val="lowerRoman"/>
      <w:lvlText w:val="%6."/>
      <w:lvlJc w:val="right"/>
      <w:pPr>
        <w:ind w:left="4219" w:hanging="180"/>
      </w:pPr>
    </w:lvl>
    <w:lvl w:ilvl="6" w:tplc="0409000F" w:tentative="1">
      <w:start w:val="1"/>
      <w:numFmt w:val="decimal"/>
      <w:lvlText w:val="%7."/>
      <w:lvlJc w:val="left"/>
      <w:pPr>
        <w:ind w:left="4939" w:hanging="360"/>
      </w:pPr>
    </w:lvl>
    <w:lvl w:ilvl="7" w:tplc="04090019" w:tentative="1">
      <w:start w:val="1"/>
      <w:numFmt w:val="lowerLetter"/>
      <w:lvlText w:val="%8."/>
      <w:lvlJc w:val="left"/>
      <w:pPr>
        <w:ind w:left="5659" w:hanging="360"/>
      </w:pPr>
    </w:lvl>
    <w:lvl w:ilvl="8" w:tplc="0409001B" w:tentative="1">
      <w:start w:val="1"/>
      <w:numFmt w:val="lowerRoman"/>
      <w:lvlText w:val="%9."/>
      <w:lvlJc w:val="right"/>
      <w:pPr>
        <w:ind w:left="6379" w:hanging="180"/>
      </w:pPr>
    </w:lvl>
  </w:abstractNum>
  <w:abstractNum w:abstractNumId="5">
    <w:nsid w:val="777A45A4"/>
    <w:multiLevelType w:val="hybridMultilevel"/>
    <w:tmpl w:val="F394FD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C4534B"/>
    <w:multiLevelType w:val="hybridMultilevel"/>
    <w:tmpl w:val="76F4FEC6"/>
    <w:lvl w:ilvl="0" w:tplc="D7C66BEE">
      <w:start w:val="1"/>
      <w:numFmt w:val="bullet"/>
      <w:lvlText w:val=""/>
      <w:lvlJc w:val="left"/>
      <w:pPr>
        <w:ind w:left="619" w:hanging="360"/>
      </w:pPr>
      <w:rPr>
        <w:rFonts w:ascii="Wingdings" w:hAnsi="Wingdings" w:cs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3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3"/>
  </w:num>
  <w:num w:numId="5">
    <w:abstractNumId w:val="0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438"/>
    <w:rsid w:val="000979F0"/>
    <w:rsid w:val="00195F06"/>
    <w:rsid w:val="00441902"/>
    <w:rsid w:val="00450438"/>
    <w:rsid w:val="00463E29"/>
    <w:rsid w:val="00667576"/>
    <w:rsid w:val="00676A61"/>
    <w:rsid w:val="0070736E"/>
    <w:rsid w:val="009C2E6F"/>
    <w:rsid w:val="00A36E80"/>
    <w:rsid w:val="00B7629A"/>
    <w:rsid w:val="00BD2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2E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9C2E6F"/>
  </w:style>
  <w:style w:type="paragraph" w:styleId="a5">
    <w:name w:val="footer"/>
    <w:basedOn w:val="a"/>
    <w:link w:val="a6"/>
    <w:uiPriority w:val="99"/>
    <w:unhideWhenUsed/>
    <w:rsid w:val="009C2E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9C2E6F"/>
  </w:style>
  <w:style w:type="table" w:styleId="a7">
    <w:name w:val="Table Grid"/>
    <w:basedOn w:val="a1"/>
    <w:uiPriority w:val="59"/>
    <w:rsid w:val="004419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441902"/>
    <w:pPr>
      <w:bidi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2E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9C2E6F"/>
  </w:style>
  <w:style w:type="paragraph" w:styleId="a5">
    <w:name w:val="footer"/>
    <w:basedOn w:val="a"/>
    <w:link w:val="a6"/>
    <w:uiPriority w:val="99"/>
    <w:unhideWhenUsed/>
    <w:rsid w:val="009C2E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9C2E6F"/>
  </w:style>
  <w:style w:type="table" w:styleId="a7">
    <w:name w:val="Table Grid"/>
    <w:basedOn w:val="a1"/>
    <w:uiPriority w:val="59"/>
    <w:rsid w:val="004419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441902"/>
    <w:pPr>
      <w:bidi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234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Zilman</dc:creator>
  <cp:keywords/>
  <dc:description/>
  <cp:lastModifiedBy>תלמיד 3</cp:lastModifiedBy>
  <cp:revision>6</cp:revision>
  <dcterms:created xsi:type="dcterms:W3CDTF">2017-09-27T09:58:00Z</dcterms:created>
  <dcterms:modified xsi:type="dcterms:W3CDTF">2018-01-18T09:23:00Z</dcterms:modified>
</cp:coreProperties>
</file>