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0438" w:rsidRPr="00450438" w:rsidRDefault="00450438" w:rsidP="00450438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eastAsia"/>
          <w:b/>
          <w:bCs/>
          <w:sz w:val="24"/>
          <w:szCs w:val="24"/>
          <w:rtl/>
          <w:lang w:eastAsia="he-IL"/>
        </w:rPr>
        <w:t>מסמך</w:t>
      </w:r>
      <w:r w:rsidRPr="00450438"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  <w:t xml:space="preserve"> ישים מס' 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3</w:t>
      </w:r>
      <w:r w:rsidRPr="00450438"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  <w:t>.2.4</w:t>
      </w:r>
    </w:p>
    <w:p w:rsidR="00450438" w:rsidRPr="00450438" w:rsidRDefault="00450438" w:rsidP="00450438">
      <w:pPr>
        <w:bidi/>
        <w:spacing w:after="0" w:line="240" w:lineRule="auto"/>
        <w:ind w:left="608" w:hanging="709"/>
        <w:jc w:val="both"/>
        <w:rPr>
          <w:rFonts w:ascii="David" w:eastAsia="Times New Roman" w:hAnsi="David" w:cs="David"/>
          <w:b/>
          <w:bCs/>
          <w:sz w:val="24"/>
          <w:szCs w:val="24"/>
          <w:u w:val="single"/>
          <w:rtl/>
          <w:lang w:eastAsia="he-IL"/>
        </w:rPr>
      </w:pPr>
    </w:p>
    <w:p w:rsidR="00450438" w:rsidRPr="00450438" w:rsidRDefault="00450438" w:rsidP="00450438">
      <w:pPr>
        <w:bidi/>
        <w:spacing w:after="0" w:line="240" w:lineRule="auto"/>
        <w:ind w:left="-100" w:hanging="1"/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/>
          <w:sz w:val="24"/>
          <w:szCs w:val="24"/>
          <w:rtl/>
          <w:lang w:eastAsia="he-IL"/>
        </w:rPr>
        <w:t>לכבוד</w:t>
      </w: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 xml:space="preserve"> </w:t>
      </w:r>
      <w:r w:rsidRPr="00450438">
        <w:rPr>
          <w:rFonts w:ascii="David" w:eastAsia="Times New Roman" w:hAnsi="David" w:cs="David"/>
          <w:b/>
          <w:bCs/>
          <w:sz w:val="24"/>
          <w:szCs w:val="24"/>
          <w:rtl/>
          <w:lang w:eastAsia="he-IL"/>
        </w:rPr>
        <w:t>עו"ד ____</w:t>
      </w:r>
      <w:r w:rsidRPr="00450438">
        <w:rPr>
          <w:rFonts w:ascii="David" w:eastAsia="Times New Roman" w:hAnsi="David" w:cs="David" w:hint="cs"/>
          <w:b/>
          <w:bCs/>
          <w:sz w:val="24"/>
          <w:szCs w:val="24"/>
          <w:rtl/>
          <w:lang w:eastAsia="he-IL"/>
        </w:rPr>
        <w:t>_______</w:t>
      </w:r>
    </w:p>
    <w:p w:rsidR="00450438" w:rsidRPr="00450438" w:rsidRDefault="00450438" w:rsidP="00450438">
      <w:pPr>
        <w:bidi/>
        <w:spacing w:after="0" w:line="240" w:lineRule="auto"/>
        <w:ind w:left="-100" w:hanging="1"/>
        <w:rPr>
          <w:rFonts w:ascii="David" w:eastAsia="Times New Roman" w:hAnsi="David" w:cs="David"/>
          <w:sz w:val="24"/>
          <w:szCs w:val="24"/>
          <w:rtl/>
          <w:lang w:eastAsia="he-IL"/>
        </w:rPr>
      </w:pPr>
      <w:r w:rsidRPr="00450438">
        <w:rPr>
          <w:rFonts w:ascii="David" w:eastAsia="Times New Roman" w:hAnsi="David" w:cs="David" w:hint="cs"/>
          <w:sz w:val="24"/>
          <w:szCs w:val="24"/>
          <w:rtl/>
          <w:lang w:eastAsia="he-IL"/>
        </w:rPr>
        <w:t>תובע הוועדה המקומית / תובע המפוקח בידי המחלקה לאכיפת דיני מקרקעין</w:t>
      </w:r>
    </w:p>
    <w:p w:rsidR="00450438" w:rsidRPr="00450438" w:rsidRDefault="00450438" w:rsidP="00450438">
      <w:pPr>
        <w:bidi/>
        <w:spacing w:after="0" w:line="240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</w:p>
    <w:p w:rsidR="00FE0EAA" w:rsidRPr="00FE0EAA" w:rsidRDefault="00450438" w:rsidP="00333277">
      <w:pPr>
        <w:tabs>
          <w:tab w:val="left" w:pos="3686"/>
        </w:tabs>
        <w:spacing w:line="240" w:lineRule="auto"/>
        <w:jc w:val="center"/>
        <w:rPr>
          <w:rFonts w:cs="David"/>
          <w:b/>
          <w:bCs/>
          <w:sz w:val="28"/>
          <w:szCs w:val="28"/>
          <w:u w:val="single"/>
          <w:rtl/>
        </w:rPr>
      </w:pPr>
      <w:r w:rsidRPr="00FE0EAA">
        <w:rPr>
          <w:rFonts w:ascii="David" w:eastAsia="Times New Roman" w:hAnsi="David" w:cs="David"/>
          <w:sz w:val="28"/>
          <w:szCs w:val="28"/>
          <w:rtl/>
        </w:rPr>
        <w:t xml:space="preserve">הנדון: </w:t>
      </w:r>
      <w:r w:rsidR="00FE0EAA" w:rsidRPr="00FE0EAA">
        <w:rPr>
          <w:rFonts w:cs="David"/>
          <w:b/>
          <w:bCs/>
          <w:sz w:val="28"/>
          <w:szCs w:val="28"/>
          <w:u w:val="single"/>
          <w:rtl/>
        </w:rPr>
        <w:t xml:space="preserve">התייעצות נותן הצו עם </w:t>
      </w:r>
      <w:r w:rsidR="00333277">
        <w:rPr>
          <w:rFonts w:cs="David" w:hint="cs"/>
          <w:b/>
          <w:bCs/>
          <w:sz w:val="28"/>
          <w:szCs w:val="28"/>
          <w:u w:val="single"/>
          <w:rtl/>
        </w:rPr>
        <w:t>תובע</w:t>
      </w:r>
      <w:bookmarkStart w:id="0" w:name="_GoBack"/>
      <w:bookmarkEnd w:id="0"/>
      <w:r w:rsidR="00FE0EAA" w:rsidRPr="00FE0EAA">
        <w:rPr>
          <w:rFonts w:cs="David"/>
          <w:b/>
          <w:bCs/>
          <w:sz w:val="28"/>
          <w:szCs w:val="28"/>
          <w:u w:val="single"/>
          <w:rtl/>
        </w:rPr>
        <w:t xml:space="preserve"> לפני מתן צו </w:t>
      </w:r>
      <w:r w:rsidR="00FE0EAA" w:rsidRPr="00FE0EAA">
        <w:rPr>
          <w:rFonts w:cs="David" w:hint="cs"/>
          <w:b/>
          <w:bCs/>
          <w:sz w:val="28"/>
          <w:szCs w:val="28"/>
          <w:u w:val="single"/>
          <w:rtl/>
        </w:rPr>
        <w:t xml:space="preserve">לסגירת בניין או מקום לאחר שהופר צו מנהלי להפסקת שימוש </w:t>
      </w:r>
      <w:r w:rsidR="00FE0EAA" w:rsidRPr="00FE0EAA">
        <w:rPr>
          <w:rFonts w:cs="David"/>
          <w:b/>
          <w:bCs/>
          <w:sz w:val="28"/>
          <w:szCs w:val="28"/>
          <w:u w:val="single"/>
          <w:rtl/>
        </w:rPr>
        <w:t xml:space="preserve">במקרקעין הידועים כגוש:   חלקה: </w:t>
      </w:r>
      <w:r w:rsidR="00FE0EAA" w:rsidRPr="00FE0EAA">
        <w:rPr>
          <w:rFonts w:cs="David" w:hint="cs"/>
          <w:b/>
          <w:bCs/>
          <w:sz w:val="28"/>
          <w:szCs w:val="28"/>
          <w:u w:val="single"/>
          <w:rtl/>
        </w:rPr>
        <w:t xml:space="preserve">    </w:t>
      </w:r>
      <w:r w:rsidR="00FE0EAA" w:rsidRPr="00FE0EAA">
        <w:rPr>
          <w:rFonts w:cs="David"/>
          <w:b/>
          <w:bCs/>
          <w:sz w:val="28"/>
          <w:szCs w:val="28"/>
          <w:u w:val="single"/>
          <w:rtl/>
        </w:rPr>
        <w:t xml:space="preserve"> נ.צ.  </w:t>
      </w:r>
      <w:r w:rsidR="00FE0EAA" w:rsidRPr="00FE0EAA">
        <w:rPr>
          <w:rFonts w:cs="David" w:hint="cs"/>
          <w:b/>
          <w:bCs/>
          <w:sz w:val="28"/>
          <w:szCs w:val="28"/>
          <w:u w:val="single"/>
          <w:rtl/>
        </w:rPr>
        <w:t xml:space="preserve">     </w:t>
      </w:r>
      <w:r w:rsidR="00FE0EAA" w:rsidRPr="00FE0EAA">
        <w:rPr>
          <w:rFonts w:cs="David"/>
          <w:b/>
          <w:bCs/>
          <w:sz w:val="28"/>
          <w:szCs w:val="28"/>
          <w:u w:val="single"/>
          <w:rtl/>
        </w:rPr>
        <w:t xml:space="preserve"> /  </w:t>
      </w:r>
      <w:r w:rsidR="00FE0EAA" w:rsidRPr="00FE0EAA">
        <w:rPr>
          <w:rFonts w:cs="David" w:hint="cs"/>
          <w:b/>
          <w:bCs/>
          <w:sz w:val="28"/>
          <w:szCs w:val="28"/>
          <w:u w:val="single"/>
          <w:rtl/>
        </w:rPr>
        <w:t xml:space="preserve">  </w:t>
      </w:r>
      <w:r w:rsidR="00FE0EAA" w:rsidRPr="00FE0EAA">
        <w:rPr>
          <w:rFonts w:cs="David"/>
          <w:b/>
          <w:bCs/>
          <w:sz w:val="28"/>
          <w:szCs w:val="28"/>
          <w:u w:val="single"/>
          <w:rtl/>
        </w:rPr>
        <w:t xml:space="preserve">   , רחוב</w:t>
      </w:r>
      <w:r w:rsidR="00FE0EAA">
        <w:rPr>
          <w:rFonts w:cs="David" w:hint="cs"/>
          <w:b/>
          <w:bCs/>
          <w:sz w:val="28"/>
          <w:szCs w:val="28"/>
          <w:u w:val="single"/>
          <w:rtl/>
        </w:rPr>
        <w:t xml:space="preserve">   :</w:t>
      </w:r>
      <w:r w:rsidR="00FE0EAA" w:rsidRPr="00FE0EAA">
        <w:rPr>
          <w:rFonts w:cs="David"/>
          <w:b/>
          <w:bCs/>
          <w:sz w:val="28"/>
          <w:szCs w:val="28"/>
          <w:rtl/>
        </w:rPr>
        <w:t xml:space="preserve"> </w:t>
      </w:r>
    </w:p>
    <w:p w:rsidR="00FE0EAA" w:rsidRPr="00FE0EAA" w:rsidRDefault="00FE0EAA" w:rsidP="00FE0EAA">
      <w:pPr>
        <w:spacing w:line="240" w:lineRule="auto"/>
        <w:jc w:val="center"/>
        <w:rPr>
          <w:i/>
          <w:iCs/>
          <w:rtl/>
        </w:rPr>
      </w:pPr>
      <w:r w:rsidRPr="00FE0EAA">
        <w:rPr>
          <w:i/>
          <w:iCs/>
          <w:rtl/>
        </w:rPr>
        <w:t xml:space="preserve"> ע"פ סעיף </w:t>
      </w:r>
      <w:r w:rsidRPr="00FE0EAA">
        <w:rPr>
          <w:rFonts w:hint="cs"/>
          <w:i/>
          <w:iCs/>
          <w:rtl/>
        </w:rPr>
        <w:t xml:space="preserve">220 + 225 </w:t>
      </w:r>
      <w:r w:rsidRPr="00FE0EAA">
        <w:rPr>
          <w:i/>
          <w:iCs/>
          <w:rtl/>
        </w:rPr>
        <w:t xml:space="preserve">לחוק התכנון והבניה, </w:t>
      </w:r>
      <w:proofErr w:type="spellStart"/>
      <w:r w:rsidRPr="00FE0EAA">
        <w:rPr>
          <w:i/>
          <w:iCs/>
          <w:rtl/>
        </w:rPr>
        <w:t>התשכ"ה</w:t>
      </w:r>
      <w:proofErr w:type="spellEnd"/>
      <w:r w:rsidRPr="00FE0EAA">
        <w:rPr>
          <w:i/>
          <w:iCs/>
          <w:rtl/>
        </w:rPr>
        <w:t xml:space="preserve"> 1965</w:t>
      </w:r>
    </w:p>
    <w:p w:rsidR="00FE0EAA" w:rsidRPr="006545F3" w:rsidRDefault="00FE0EAA" w:rsidP="00FE0EAA">
      <w:pPr>
        <w:pStyle w:val="a7"/>
        <w:numPr>
          <w:ilvl w:val="0"/>
          <w:numId w:val="5"/>
        </w:numPr>
        <w:spacing w:line="276" w:lineRule="auto"/>
        <w:rPr>
          <w:rFonts w:asciiTheme="minorHAnsi" w:hAnsiTheme="minorHAnsi" w:cs="David"/>
          <w:rtl/>
          <w:lang w:eastAsia="en-US"/>
        </w:rPr>
      </w:pPr>
      <w:r w:rsidRPr="006545F3">
        <w:rPr>
          <w:rFonts w:ascii="David" w:hAnsi="David" w:cs="David"/>
          <w:rtl/>
          <w:lang w:eastAsia="en-US"/>
        </w:rPr>
        <w:t>בתאריך ______</w:t>
      </w:r>
      <w:r w:rsidRPr="006545F3">
        <w:rPr>
          <w:rFonts w:ascii="David" w:hAnsi="David" w:cs="David" w:hint="cs"/>
          <w:rtl/>
          <w:lang w:eastAsia="en-US"/>
        </w:rPr>
        <w:t>___</w:t>
      </w:r>
      <w:r w:rsidRPr="006545F3">
        <w:rPr>
          <w:rFonts w:ascii="David" w:hAnsi="David" w:cs="David"/>
          <w:rtl/>
          <w:lang w:eastAsia="en-US"/>
        </w:rPr>
        <w:t>___</w:t>
      </w:r>
      <w:r w:rsidRPr="006545F3">
        <w:rPr>
          <w:rFonts w:ascii="David" w:hAnsi="David" w:cs="David" w:hint="cs"/>
          <w:rtl/>
          <w:lang w:eastAsia="en-US"/>
        </w:rPr>
        <w:t xml:space="preserve">אותרה </w:t>
      </w:r>
      <w:r>
        <w:rPr>
          <w:rFonts w:ascii="David" w:hAnsi="David" w:cs="David" w:hint="cs"/>
          <w:rtl/>
          <w:lang w:eastAsia="en-US"/>
        </w:rPr>
        <w:t>הפרה של צו מנהלי להפסקת שימוש</w:t>
      </w:r>
      <w:r w:rsidRPr="006545F3">
        <w:rPr>
          <w:rFonts w:ascii="David" w:hAnsi="David" w:cs="David" w:hint="cs"/>
          <w:rtl/>
          <w:lang w:eastAsia="en-US"/>
        </w:rPr>
        <w:t xml:space="preserve"> </w:t>
      </w:r>
      <w:r>
        <w:rPr>
          <w:rFonts w:ascii="David" w:hAnsi="David" w:cs="David" w:hint="cs"/>
          <w:rtl/>
          <w:lang w:eastAsia="en-US"/>
        </w:rPr>
        <w:t>על-י</w:t>
      </w:r>
      <w:r w:rsidRPr="006545F3">
        <w:rPr>
          <w:rFonts w:ascii="David" w:hAnsi="David" w:cs="David" w:hint="cs"/>
          <w:rtl/>
          <w:lang w:eastAsia="en-US"/>
        </w:rPr>
        <w:t xml:space="preserve">די </w:t>
      </w:r>
      <w:r w:rsidRPr="006545F3">
        <w:rPr>
          <w:rFonts w:ascii="David" w:hAnsi="David" w:cs="David"/>
          <w:rtl/>
          <w:lang w:eastAsia="en-US"/>
        </w:rPr>
        <w:t xml:space="preserve">מר </w:t>
      </w:r>
      <w:r w:rsidRPr="006545F3">
        <w:rPr>
          <w:rFonts w:ascii="David" w:hAnsi="David" w:cs="David" w:hint="cs"/>
          <w:rtl/>
          <w:lang w:eastAsia="en-US"/>
        </w:rPr>
        <w:t>_______________</w:t>
      </w:r>
      <w:r w:rsidRPr="006545F3">
        <w:rPr>
          <w:rFonts w:ascii="David" w:hAnsi="David" w:cs="David"/>
          <w:rtl/>
          <w:lang w:eastAsia="en-US"/>
        </w:rPr>
        <w:t xml:space="preserve">, מפקח </w:t>
      </w:r>
      <w:r>
        <w:rPr>
          <w:rFonts w:ascii="David" w:hAnsi="David" w:cs="David" w:hint="cs"/>
          <w:rtl/>
          <w:lang w:eastAsia="en-US"/>
        </w:rPr>
        <w:t xml:space="preserve">היחידה הארצית לאכיפת דיני התכנון והבניה, מחוז </w:t>
      </w:r>
      <w:r>
        <w:rPr>
          <w:rFonts w:asciiTheme="minorHAnsi" w:hAnsiTheme="minorHAnsi" w:cs="David" w:hint="cs"/>
          <w:rtl/>
          <w:lang w:eastAsia="en-US"/>
        </w:rPr>
        <w:t>_______</w:t>
      </w:r>
      <w:r w:rsidRPr="006545F3">
        <w:rPr>
          <w:rFonts w:asciiTheme="minorHAnsi" w:hAnsiTheme="minorHAnsi" w:cs="David" w:hint="cs"/>
          <w:rtl/>
          <w:lang w:eastAsia="en-US"/>
        </w:rPr>
        <w:t>.</w:t>
      </w:r>
    </w:p>
    <w:p w:rsidR="00FE0EAA" w:rsidRPr="00FE0EAA" w:rsidRDefault="00FE0EAA" w:rsidP="00FE0EAA">
      <w:pPr>
        <w:spacing w:line="276" w:lineRule="auto"/>
        <w:ind w:left="-100" w:hanging="1"/>
        <w:rPr>
          <w:rFonts w:ascii="David" w:hAnsi="David"/>
          <w:sz w:val="8"/>
          <w:szCs w:val="8"/>
          <w:rtl/>
        </w:rPr>
      </w:pPr>
    </w:p>
    <w:p w:rsidR="00FE0EAA" w:rsidRDefault="00FE0EAA" w:rsidP="00FE0EAA">
      <w:pPr>
        <w:pStyle w:val="a7"/>
        <w:numPr>
          <w:ilvl w:val="0"/>
          <w:numId w:val="5"/>
        </w:numPr>
        <w:spacing w:line="276" w:lineRule="auto"/>
        <w:rPr>
          <w:rFonts w:ascii="David" w:hAnsi="David" w:cs="David"/>
          <w:lang w:eastAsia="en-US"/>
        </w:rPr>
      </w:pPr>
      <w:r>
        <w:rPr>
          <w:rFonts w:ascii="David" w:hAnsi="David" w:cs="David" w:hint="cs"/>
          <w:rtl/>
          <w:lang w:eastAsia="en-US"/>
        </w:rPr>
        <w:t>הפרת הצו מבוצעת על מקרקעין הידועים כגוש______, חלקה_______, נ.צ. ______/_______, בישוב ___________, במרחב התכנון של הוועדה המקומית לתכנון ולבניה ________.</w:t>
      </w:r>
    </w:p>
    <w:p w:rsidR="00FE0EAA" w:rsidRPr="005D0060" w:rsidRDefault="00FE0EAA" w:rsidP="00FE0EAA">
      <w:pPr>
        <w:pStyle w:val="a7"/>
        <w:rPr>
          <w:rFonts w:ascii="David" w:hAnsi="David" w:cs="David"/>
          <w:rtl/>
          <w:lang w:eastAsia="en-US"/>
        </w:rPr>
      </w:pPr>
    </w:p>
    <w:p w:rsidR="00FE0EAA" w:rsidRDefault="00FE0EAA" w:rsidP="00FE0EAA">
      <w:pPr>
        <w:pStyle w:val="a7"/>
        <w:numPr>
          <w:ilvl w:val="0"/>
          <w:numId w:val="5"/>
        </w:numPr>
        <w:spacing w:line="276" w:lineRule="auto"/>
        <w:rPr>
          <w:rFonts w:ascii="David" w:hAnsi="David" w:cs="David"/>
          <w:lang w:eastAsia="en-US"/>
        </w:rPr>
      </w:pPr>
      <w:r w:rsidRPr="009A67CA">
        <w:rPr>
          <w:rFonts w:ascii="David" w:hAnsi="David" w:cs="David"/>
          <w:rtl/>
          <w:lang w:eastAsia="en-US"/>
        </w:rPr>
        <w:t>ה</w:t>
      </w:r>
      <w:r w:rsidRPr="009A67CA">
        <w:rPr>
          <w:rFonts w:ascii="David" w:hAnsi="David" w:cs="David" w:hint="cs"/>
          <w:rtl/>
          <w:lang w:eastAsia="en-US"/>
        </w:rPr>
        <w:t>משך ה</w:t>
      </w:r>
      <w:r>
        <w:rPr>
          <w:rFonts w:ascii="David" w:hAnsi="David" w:cs="David" w:hint="cs"/>
          <w:rtl/>
          <w:lang w:eastAsia="en-US"/>
        </w:rPr>
        <w:t xml:space="preserve">שימוש האסור </w:t>
      </w:r>
      <w:r w:rsidRPr="009A67CA">
        <w:rPr>
          <w:rFonts w:ascii="David" w:hAnsi="David" w:cs="David" w:hint="cs"/>
          <w:rtl/>
          <w:lang w:eastAsia="en-US"/>
        </w:rPr>
        <w:t xml:space="preserve">בוצע ללא היתר </w:t>
      </w:r>
      <w:r w:rsidRPr="009A67CA">
        <w:rPr>
          <w:rFonts w:ascii="David" w:hAnsi="David" w:cs="David"/>
          <w:rtl/>
          <w:lang w:eastAsia="en-US"/>
        </w:rPr>
        <w:t>בניה</w:t>
      </w:r>
      <w:r w:rsidRPr="009A67CA">
        <w:rPr>
          <w:rFonts w:ascii="David" w:hAnsi="David" w:cs="David" w:hint="cs"/>
          <w:rtl/>
          <w:lang w:eastAsia="en-US"/>
        </w:rPr>
        <w:t xml:space="preserve">, </w:t>
      </w:r>
      <w:r w:rsidRPr="009A67CA">
        <w:rPr>
          <w:rFonts w:ascii="David" w:hAnsi="David" w:cs="David"/>
          <w:rtl/>
          <w:lang w:eastAsia="en-US"/>
        </w:rPr>
        <w:t>ובניגוד ל</w:t>
      </w:r>
      <w:r w:rsidRPr="009A67CA">
        <w:rPr>
          <w:rFonts w:ascii="David" w:hAnsi="David" w:cs="David" w:hint="cs"/>
          <w:rtl/>
          <w:lang w:eastAsia="en-US"/>
        </w:rPr>
        <w:t xml:space="preserve">צו מנהלי להפסקת </w:t>
      </w:r>
      <w:r>
        <w:rPr>
          <w:rFonts w:ascii="David" w:hAnsi="David" w:cs="David" w:hint="cs"/>
          <w:rtl/>
          <w:lang w:eastAsia="en-US"/>
        </w:rPr>
        <w:t>שימוש</w:t>
      </w:r>
      <w:r w:rsidRPr="009A67CA">
        <w:rPr>
          <w:rFonts w:ascii="David" w:hAnsi="David" w:cs="David" w:hint="cs"/>
          <w:rtl/>
          <w:lang w:eastAsia="en-US"/>
        </w:rPr>
        <w:t xml:space="preserve"> שניתן ביום __________ </w:t>
      </w:r>
      <w:r>
        <w:rPr>
          <w:rFonts w:ascii="David" w:hAnsi="David" w:cs="David" w:hint="cs"/>
          <w:rtl/>
          <w:lang w:eastAsia="en-US"/>
        </w:rPr>
        <w:t xml:space="preserve">.  כמו כן, </w:t>
      </w:r>
      <w:r w:rsidRPr="009A67CA">
        <w:rPr>
          <w:rFonts w:ascii="David" w:hAnsi="David" w:cs="David" w:hint="cs"/>
          <w:rtl/>
          <w:lang w:eastAsia="en-US"/>
        </w:rPr>
        <w:t xml:space="preserve">טרם חלפה שנה </w:t>
      </w:r>
      <w:r>
        <w:rPr>
          <w:rFonts w:ascii="David" w:hAnsi="David" w:cs="David" w:hint="cs"/>
          <w:rtl/>
          <w:lang w:eastAsia="en-US"/>
        </w:rPr>
        <w:t>ממועד מתן צו מנהלי להפסקת שימוש</w:t>
      </w:r>
      <w:r w:rsidRPr="009A67CA">
        <w:rPr>
          <w:rFonts w:ascii="David" w:hAnsi="David" w:cs="David"/>
          <w:rtl/>
          <w:lang w:eastAsia="en-US"/>
        </w:rPr>
        <w:t>.</w:t>
      </w:r>
    </w:p>
    <w:p w:rsidR="00FE0EAA" w:rsidRPr="00FE0EAA" w:rsidRDefault="00FE0EAA" w:rsidP="00FE0EAA">
      <w:pPr>
        <w:rPr>
          <w:rFonts w:ascii="David" w:hAnsi="David"/>
          <w:sz w:val="10"/>
          <w:szCs w:val="10"/>
          <w:rtl/>
        </w:rPr>
      </w:pPr>
    </w:p>
    <w:p w:rsidR="00FE0EAA" w:rsidRDefault="00FE0EAA" w:rsidP="00FE0EAA">
      <w:pPr>
        <w:pStyle w:val="a7"/>
        <w:numPr>
          <w:ilvl w:val="0"/>
          <w:numId w:val="5"/>
        </w:numPr>
        <w:spacing w:line="276" w:lineRule="auto"/>
        <w:rPr>
          <w:rFonts w:ascii="David" w:hAnsi="David" w:cs="David"/>
          <w:lang w:eastAsia="en-US"/>
        </w:rPr>
      </w:pPr>
      <w:r>
        <w:rPr>
          <w:rFonts w:ascii="David" w:hAnsi="David" w:cs="David" w:hint="cs"/>
          <w:rtl/>
          <w:lang w:eastAsia="en-US"/>
        </w:rPr>
        <w:t>פירוט נסיבות ועובדות נוספות הנוגעות להוצאת הצו, ככל שישנן: __________________________________________________________________________________________________________________________________________</w:t>
      </w:r>
    </w:p>
    <w:p w:rsidR="00FE0EAA" w:rsidRPr="00FE0EAA" w:rsidRDefault="00FE0EAA" w:rsidP="00FE0EAA">
      <w:pPr>
        <w:spacing w:line="276" w:lineRule="auto"/>
        <w:ind w:left="-100" w:hanging="1"/>
        <w:rPr>
          <w:rFonts w:ascii="David" w:hAnsi="David"/>
          <w:sz w:val="10"/>
          <w:szCs w:val="10"/>
          <w:rtl/>
        </w:rPr>
      </w:pPr>
    </w:p>
    <w:p w:rsidR="00FE0EAA" w:rsidRPr="006545F3" w:rsidRDefault="00FE0EAA" w:rsidP="00FE0EAA">
      <w:pPr>
        <w:pStyle w:val="a7"/>
        <w:numPr>
          <w:ilvl w:val="0"/>
          <w:numId w:val="5"/>
        </w:numPr>
        <w:spacing w:line="276" w:lineRule="auto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>מ</w:t>
      </w:r>
      <w:r w:rsidRPr="006545F3">
        <w:rPr>
          <w:rFonts w:ascii="David" w:hAnsi="David" w:cs="David"/>
          <w:rtl/>
          <w:lang w:eastAsia="en-US"/>
        </w:rPr>
        <w:t>תוקף סמכותי ע</w:t>
      </w:r>
      <w:r w:rsidRPr="006545F3">
        <w:rPr>
          <w:rFonts w:ascii="David" w:hAnsi="David" w:cs="David" w:hint="cs"/>
          <w:rtl/>
          <w:lang w:eastAsia="en-US"/>
        </w:rPr>
        <w:t xml:space="preserve">ל-פי </w:t>
      </w:r>
      <w:r w:rsidRPr="006545F3">
        <w:rPr>
          <w:rFonts w:ascii="David" w:hAnsi="David" w:cs="David"/>
          <w:rtl/>
          <w:lang w:eastAsia="en-US"/>
        </w:rPr>
        <w:t>סעיף</w:t>
      </w:r>
      <w:r>
        <w:rPr>
          <w:rFonts w:ascii="David" w:hAnsi="David" w:cs="David" w:hint="cs"/>
          <w:rtl/>
          <w:lang w:eastAsia="en-US"/>
        </w:rPr>
        <w:t xml:space="preserve"> 220</w:t>
      </w:r>
      <w:r w:rsidRPr="006545F3">
        <w:rPr>
          <w:rFonts w:ascii="David" w:hAnsi="David" w:cs="David"/>
          <w:rtl/>
          <w:lang w:eastAsia="en-US"/>
        </w:rPr>
        <w:t xml:space="preserve"> לחוק התכנון והבניה, </w:t>
      </w:r>
      <w:proofErr w:type="spellStart"/>
      <w:r w:rsidRPr="006545F3">
        <w:rPr>
          <w:rFonts w:ascii="David" w:hAnsi="David" w:cs="David"/>
          <w:rtl/>
          <w:lang w:eastAsia="en-US"/>
        </w:rPr>
        <w:t>התשכ"ה</w:t>
      </w:r>
      <w:proofErr w:type="spellEnd"/>
      <w:r w:rsidRPr="006545F3">
        <w:rPr>
          <w:rFonts w:ascii="David" w:hAnsi="David" w:cs="David"/>
          <w:rtl/>
          <w:lang w:eastAsia="en-US"/>
        </w:rPr>
        <w:t xml:space="preserve"> – 1965, </w:t>
      </w:r>
      <w:r w:rsidRPr="006545F3">
        <w:rPr>
          <w:rFonts w:ascii="David" w:hAnsi="David" w:cs="David" w:hint="cs"/>
          <w:rtl/>
          <w:lang w:eastAsia="en-US"/>
        </w:rPr>
        <w:t xml:space="preserve">בדעתי </w:t>
      </w:r>
      <w:r w:rsidRPr="006545F3">
        <w:rPr>
          <w:rFonts w:ascii="David" w:hAnsi="David" w:cs="David"/>
          <w:rtl/>
          <w:lang w:eastAsia="en-US"/>
        </w:rPr>
        <w:t xml:space="preserve">ליתן צו </w:t>
      </w:r>
      <w:r>
        <w:rPr>
          <w:rFonts w:ascii="David" w:hAnsi="David" w:cs="David" w:hint="cs"/>
          <w:rtl/>
          <w:lang w:eastAsia="en-US"/>
        </w:rPr>
        <w:t xml:space="preserve">לסגירת בניין או מקום לאחר שהופר צו מנהלי להפסקת שימוש </w:t>
      </w:r>
      <w:r w:rsidRPr="006545F3">
        <w:rPr>
          <w:rFonts w:ascii="David" w:hAnsi="David" w:cs="David"/>
          <w:rtl/>
          <w:lang w:eastAsia="en-US"/>
        </w:rPr>
        <w:t>שבנדון.</w:t>
      </w:r>
    </w:p>
    <w:p w:rsidR="00FE0EAA" w:rsidRPr="00FE0EAA" w:rsidRDefault="00FE0EAA" w:rsidP="00FE0EAA">
      <w:pPr>
        <w:spacing w:line="276" w:lineRule="auto"/>
        <w:ind w:left="-100" w:hanging="1"/>
        <w:rPr>
          <w:rFonts w:ascii="David" w:hAnsi="David"/>
          <w:sz w:val="8"/>
          <w:szCs w:val="8"/>
          <w:rtl/>
        </w:rPr>
      </w:pPr>
    </w:p>
    <w:p w:rsidR="00FE0EAA" w:rsidRPr="006545F3" w:rsidRDefault="00FE0EAA" w:rsidP="00FE0EAA">
      <w:pPr>
        <w:pStyle w:val="a7"/>
        <w:numPr>
          <w:ilvl w:val="0"/>
          <w:numId w:val="5"/>
        </w:numPr>
        <w:spacing w:line="276" w:lineRule="auto"/>
        <w:rPr>
          <w:rFonts w:ascii="David" w:hAnsi="David" w:cs="David"/>
          <w:rtl/>
          <w:lang w:eastAsia="en-US"/>
        </w:rPr>
      </w:pPr>
      <w:r>
        <w:rPr>
          <w:rFonts w:ascii="David" w:hAnsi="David" w:cs="David" w:hint="cs"/>
          <w:rtl/>
          <w:lang w:eastAsia="en-US"/>
        </w:rPr>
        <w:t>בהתאם להוראות סעיף 225 לחוק התכנון והבניה, א</w:t>
      </w:r>
      <w:r w:rsidRPr="006545F3">
        <w:rPr>
          <w:rFonts w:ascii="David" w:hAnsi="David" w:cs="David"/>
          <w:rtl/>
          <w:lang w:eastAsia="en-US"/>
        </w:rPr>
        <w:t>בקש חוות דעתך</w:t>
      </w:r>
      <w:r>
        <w:rPr>
          <w:rFonts w:ascii="David" w:hAnsi="David" w:cs="David" w:hint="cs"/>
          <w:rtl/>
          <w:lang w:eastAsia="en-US"/>
        </w:rPr>
        <w:t xml:space="preserve"> ביחס להוצאת צו לסגירת בניין או מקום לאחר שהופר צו מנהלי להפסקת שימוש כאמור</w:t>
      </w:r>
      <w:r w:rsidRPr="006545F3">
        <w:rPr>
          <w:rFonts w:ascii="David" w:hAnsi="David" w:cs="David"/>
          <w:rtl/>
          <w:lang w:eastAsia="en-US"/>
        </w:rPr>
        <w:t>.</w:t>
      </w:r>
    </w:p>
    <w:p w:rsidR="00FE0EAA" w:rsidRPr="00FE0EAA" w:rsidRDefault="00FE0EAA" w:rsidP="00FE0EAA">
      <w:pPr>
        <w:ind w:left="-100"/>
        <w:rPr>
          <w:rFonts w:ascii="Arial" w:hAnsi="Arial"/>
          <w:sz w:val="2"/>
          <w:szCs w:val="4"/>
          <w:rtl/>
        </w:rPr>
      </w:pPr>
    </w:p>
    <w:p w:rsidR="00FE0EAA" w:rsidRPr="00FE0EAA" w:rsidRDefault="00FE0EAA" w:rsidP="00FE0EAA">
      <w:pPr>
        <w:ind w:left="-100"/>
        <w:jc w:val="right"/>
        <w:rPr>
          <w:rFonts w:ascii="Arial" w:hAnsi="Arial" w:cs="David"/>
          <w:sz w:val="24"/>
          <w:szCs w:val="24"/>
          <w:rtl/>
        </w:rPr>
      </w:pPr>
      <w:r w:rsidRPr="00FE0EAA">
        <w:rPr>
          <w:rFonts w:ascii="Arial" w:hAnsi="Arial" w:cs="David" w:hint="cs"/>
          <w:sz w:val="24"/>
          <w:szCs w:val="24"/>
          <w:rtl/>
        </w:rPr>
        <w:t>מצ"ב:</w:t>
      </w:r>
    </w:p>
    <w:p w:rsidR="00FE0EAA" w:rsidRDefault="00FE0EAA" w:rsidP="00FE0EAA">
      <w:pPr>
        <w:pStyle w:val="a7"/>
        <w:numPr>
          <w:ilvl w:val="0"/>
          <w:numId w:val="6"/>
        </w:numPr>
        <w:spacing w:line="360" w:lineRule="auto"/>
        <w:rPr>
          <w:rFonts w:ascii="Arial" w:hAnsi="Arial" w:cs="David"/>
          <w:lang w:eastAsia="en-US"/>
        </w:rPr>
      </w:pPr>
      <w:r>
        <w:rPr>
          <w:rFonts w:ascii="Arial" w:hAnsi="Arial" w:cs="David" w:hint="cs"/>
          <w:rtl/>
          <w:lang w:eastAsia="en-US"/>
        </w:rPr>
        <w:t>צו מנהלי להפסקת שימוש שהופר.</w:t>
      </w:r>
    </w:p>
    <w:p w:rsidR="00FE0EAA" w:rsidRPr="0097733A" w:rsidRDefault="00FE0EAA" w:rsidP="00FE0EAA">
      <w:pPr>
        <w:pStyle w:val="a7"/>
        <w:numPr>
          <w:ilvl w:val="0"/>
          <w:numId w:val="6"/>
        </w:numPr>
        <w:spacing w:line="360" w:lineRule="auto"/>
        <w:rPr>
          <w:rFonts w:ascii="Arial" w:hAnsi="Arial" w:cs="David"/>
          <w:rtl/>
          <w:lang w:eastAsia="en-US"/>
        </w:rPr>
      </w:pPr>
      <w:r>
        <w:rPr>
          <w:rFonts w:ascii="Arial" w:hAnsi="Arial" w:cs="David" w:hint="cs"/>
          <w:rtl/>
          <w:lang w:eastAsia="en-US"/>
        </w:rPr>
        <w:t>התיק המנהלי הכולל בתוכו את</w:t>
      </w:r>
      <w:r w:rsidRPr="0097733A">
        <w:rPr>
          <w:rFonts w:ascii="Arial" w:hAnsi="Arial" w:cs="David" w:hint="cs"/>
          <w:rtl/>
          <w:lang w:eastAsia="en-US"/>
        </w:rPr>
        <w:t xml:space="preserve"> דו"חות הפיקוח</w:t>
      </w:r>
    </w:p>
    <w:p w:rsidR="00450438" w:rsidRDefault="00450438" w:rsidP="00FE0EAA">
      <w:pPr>
        <w:bidi/>
        <w:spacing w:after="0" w:line="276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  <w:r w:rsidRPr="00450438">
        <w:rPr>
          <w:rFonts w:ascii="David" w:eastAsia="Times New Roman" w:hAnsi="David" w:cs="David"/>
          <w:sz w:val="24"/>
          <w:szCs w:val="24"/>
          <w:rtl/>
        </w:rPr>
        <w:t xml:space="preserve">                                                                                         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 xml:space="preserve">     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/>
          <w:sz w:val="24"/>
          <w:szCs w:val="24"/>
          <w:rtl/>
        </w:rPr>
        <w:t>בכבוד רב,</w:t>
      </w:r>
    </w:p>
    <w:p w:rsidR="00FE0EAA" w:rsidRPr="00450438" w:rsidRDefault="00FE0EAA" w:rsidP="00FE0EAA">
      <w:pPr>
        <w:bidi/>
        <w:spacing w:after="0" w:line="276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</w:p>
    <w:p w:rsidR="00450438" w:rsidRPr="00450438" w:rsidRDefault="00450438" w:rsidP="00450438">
      <w:pPr>
        <w:bidi/>
        <w:spacing w:after="0" w:line="276" w:lineRule="auto"/>
        <w:ind w:left="608" w:hanging="709"/>
        <w:rPr>
          <w:rFonts w:ascii="David" w:eastAsia="Times New Roman" w:hAnsi="David" w:cs="David"/>
          <w:b/>
          <w:bCs/>
          <w:sz w:val="24"/>
          <w:szCs w:val="24"/>
          <w:rtl/>
        </w:rPr>
      </w:pPr>
      <w:r w:rsidRPr="00450438">
        <w:rPr>
          <w:rFonts w:ascii="David" w:eastAsia="Times New Roman" w:hAnsi="David" w:cs="David"/>
          <w:sz w:val="24"/>
          <w:szCs w:val="24"/>
          <w:rtl/>
        </w:rPr>
        <w:t xml:space="preserve">   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>______________</w:t>
      </w:r>
      <w:r w:rsidRPr="00450438">
        <w:rPr>
          <w:rFonts w:ascii="David" w:eastAsia="Times New Roman" w:hAnsi="David" w:cs="David"/>
          <w:sz w:val="24"/>
          <w:szCs w:val="24"/>
          <w:rtl/>
        </w:rPr>
        <w:t xml:space="preserve">                                                   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 xml:space="preserve">  </w:t>
      </w:r>
      <w:r w:rsidRPr="00450438">
        <w:rPr>
          <w:rFonts w:ascii="David" w:eastAsia="Times New Roman" w:hAnsi="David" w:cs="David"/>
          <w:sz w:val="24"/>
          <w:szCs w:val="24"/>
          <w:rtl/>
        </w:rPr>
        <w:t xml:space="preserve"> 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>___________</w:t>
      </w:r>
      <w:r w:rsidRPr="00450438">
        <w:rPr>
          <w:rFonts w:ascii="David" w:eastAsia="Times New Roman" w:hAnsi="David" w:cs="David"/>
          <w:sz w:val="24"/>
          <w:szCs w:val="24"/>
          <w:rtl/>
        </w:rPr>
        <w:t xml:space="preserve">______________                                     </w:t>
      </w:r>
    </w:p>
    <w:p w:rsidR="00450438" w:rsidRPr="00450438" w:rsidRDefault="00450438" w:rsidP="00450438">
      <w:pPr>
        <w:bidi/>
        <w:spacing w:after="0" w:line="276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  <w:r w:rsidRPr="00450438">
        <w:rPr>
          <w:rFonts w:ascii="David" w:eastAsia="Times New Roman" w:hAnsi="David" w:cs="David"/>
          <w:sz w:val="24"/>
          <w:szCs w:val="24"/>
          <w:rtl/>
        </w:rPr>
        <w:t xml:space="preserve">                                                                                              </w:t>
      </w:r>
    </w:p>
    <w:p w:rsidR="00450438" w:rsidRPr="00450438" w:rsidRDefault="00450438" w:rsidP="00450438">
      <w:pPr>
        <w:bidi/>
        <w:spacing w:after="0" w:line="276" w:lineRule="auto"/>
        <w:ind w:left="608" w:hanging="709"/>
        <w:rPr>
          <w:rFonts w:ascii="David" w:eastAsia="Times New Roman" w:hAnsi="David" w:cs="David"/>
          <w:sz w:val="24"/>
          <w:szCs w:val="24"/>
          <w:rtl/>
        </w:rPr>
      </w:pPr>
      <w:r w:rsidRPr="00450438">
        <w:rPr>
          <w:rFonts w:ascii="David" w:eastAsia="Times New Roman" w:hAnsi="David" w:cs="David" w:hint="cs"/>
          <w:sz w:val="24"/>
          <w:szCs w:val="24"/>
          <w:rtl/>
        </w:rPr>
        <w:t xml:space="preserve">       תאריך</w:t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</w:r>
      <w:r w:rsidRPr="00450438">
        <w:rPr>
          <w:rFonts w:ascii="David" w:eastAsia="Times New Roman" w:hAnsi="David" w:cs="David" w:hint="cs"/>
          <w:sz w:val="24"/>
          <w:szCs w:val="24"/>
          <w:rtl/>
        </w:rPr>
        <w:tab/>
        <w:t>שם נותן הצו + תפקידו</w:t>
      </w:r>
    </w:p>
    <w:p w:rsidR="00450438" w:rsidRPr="00450438" w:rsidRDefault="00450438" w:rsidP="00450438">
      <w:pPr>
        <w:bidi/>
        <w:spacing w:after="0" w:line="240" w:lineRule="auto"/>
        <w:jc w:val="center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                                                                                         </w:t>
      </w:r>
    </w:p>
    <w:p w:rsidR="00450438" w:rsidRPr="00450438" w:rsidRDefault="00450438" w:rsidP="00450438">
      <w:pPr>
        <w:bidi/>
        <w:spacing w:after="0" w:line="276" w:lineRule="auto"/>
        <w:rPr>
          <w:rFonts w:ascii="Arial" w:eastAsia="Times New Roman" w:hAnsi="Arial" w:cs="David"/>
          <w:b/>
          <w:bCs/>
          <w:sz w:val="24"/>
          <w:szCs w:val="24"/>
          <w:rtl/>
        </w:rPr>
      </w:pPr>
      <w:r w:rsidRPr="00450438">
        <w:rPr>
          <w:rFonts w:ascii="Arial" w:eastAsia="Times New Roman" w:hAnsi="Arial" w:cs="David" w:hint="cs"/>
          <w:b/>
          <w:bCs/>
          <w:sz w:val="24"/>
          <w:szCs w:val="24"/>
          <w:rtl/>
        </w:rPr>
        <w:t>חוות הדעת</w:t>
      </w:r>
      <w:r w:rsidRPr="00450438">
        <w:rPr>
          <w:rFonts w:ascii="Arial" w:eastAsia="Times New Roman" w:hAnsi="Arial" w:cs="David"/>
          <w:b/>
          <w:bCs/>
          <w:sz w:val="24"/>
          <w:szCs w:val="24"/>
          <w:rtl/>
        </w:rPr>
        <w:t xml:space="preserve"> של </w:t>
      </w:r>
      <w:r w:rsidRPr="00450438">
        <w:rPr>
          <w:rFonts w:ascii="Arial" w:eastAsia="Times New Roman" w:hAnsi="Arial" w:cs="David" w:hint="cs"/>
          <w:b/>
          <w:bCs/>
          <w:sz w:val="24"/>
          <w:szCs w:val="24"/>
          <w:rtl/>
        </w:rPr>
        <w:t>תובע הוועדה המקומית / המפוקח בידי המחלקה לאכיפת דיני התכנון והבניה</w:t>
      </w:r>
      <w:r w:rsidRPr="00450438">
        <w:rPr>
          <w:rFonts w:ascii="Arial" w:eastAsia="Times New Roman" w:hAnsi="Arial" w:cs="David"/>
          <w:b/>
          <w:bCs/>
          <w:sz w:val="24"/>
          <w:szCs w:val="24"/>
          <w:rtl/>
        </w:rPr>
        <w:t>:</w:t>
      </w:r>
    </w:p>
    <w:p w:rsidR="00450438" w:rsidRPr="00450438" w:rsidRDefault="00450438" w:rsidP="00450438">
      <w:pPr>
        <w:bidi/>
        <w:spacing w:after="0" w:line="276" w:lineRule="auto"/>
        <w:rPr>
          <w:rFonts w:ascii="Arial" w:eastAsia="Times New Roman" w:hAnsi="Arial" w:cs="David"/>
          <w:sz w:val="24"/>
          <w:szCs w:val="24"/>
          <w:rtl/>
        </w:rPr>
      </w:pPr>
    </w:p>
    <w:p w:rsidR="00450438" w:rsidRPr="00450438" w:rsidRDefault="00450438" w:rsidP="00450438">
      <w:pPr>
        <w:pBdr>
          <w:top w:val="single" w:sz="12" w:space="1" w:color="auto"/>
          <w:bottom w:val="single" w:sz="12" w:space="1" w:color="auto"/>
        </w:pBdr>
        <w:bidi/>
        <w:spacing w:after="0" w:line="276" w:lineRule="auto"/>
        <w:rPr>
          <w:rFonts w:ascii="Arial" w:eastAsia="Times New Roman" w:hAnsi="Arial" w:cs="David"/>
          <w:sz w:val="24"/>
          <w:szCs w:val="24"/>
          <w:rtl/>
        </w:rPr>
      </w:pPr>
    </w:p>
    <w:p w:rsidR="00450438" w:rsidRPr="00450438" w:rsidRDefault="00450438" w:rsidP="00450438">
      <w:pPr>
        <w:bidi/>
        <w:spacing w:after="0" w:line="276" w:lineRule="auto"/>
        <w:rPr>
          <w:rFonts w:ascii="Arial" w:eastAsia="Times New Roman" w:hAnsi="Arial" w:cs="David"/>
          <w:sz w:val="24"/>
          <w:szCs w:val="24"/>
          <w:rtl/>
        </w:rPr>
      </w:pPr>
    </w:p>
    <w:p w:rsidR="00450438" w:rsidRPr="00450438" w:rsidRDefault="00450438" w:rsidP="00450438">
      <w:pPr>
        <w:bidi/>
        <w:spacing w:after="0" w:line="276" w:lineRule="auto"/>
        <w:jc w:val="center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/>
          <w:sz w:val="24"/>
          <w:szCs w:val="24"/>
          <w:rtl/>
        </w:rPr>
        <w:t>_______________                               ______________________</w:t>
      </w:r>
    </w:p>
    <w:p w:rsidR="00BD2E78" w:rsidRDefault="00450438" w:rsidP="00B84D76">
      <w:pPr>
        <w:bidi/>
        <w:spacing w:after="0" w:line="276" w:lineRule="auto"/>
        <w:rPr>
          <w:rFonts w:ascii="Arial" w:eastAsia="Times New Roman" w:hAnsi="Arial" w:cs="David"/>
          <w:sz w:val="24"/>
          <w:szCs w:val="24"/>
          <w:rtl/>
        </w:rPr>
      </w:pP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                               </w:t>
      </w:r>
      <w:r w:rsidR="00B84D76">
        <w:rPr>
          <w:rFonts w:ascii="Arial" w:eastAsia="Times New Roman" w:hAnsi="Arial" w:cs="David" w:hint="cs"/>
          <w:sz w:val="24"/>
          <w:szCs w:val="24"/>
          <w:rtl/>
        </w:rPr>
        <w:t xml:space="preserve">     </w:t>
      </w:r>
      <w:r w:rsidRPr="00450438">
        <w:rPr>
          <w:rFonts w:ascii="Arial" w:eastAsia="Times New Roman" w:hAnsi="Arial" w:cs="David"/>
          <w:sz w:val="24"/>
          <w:szCs w:val="24"/>
          <w:rtl/>
        </w:rPr>
        <w:t xml:space="preserve">תאריך                                                        </w:t>
      </w:r>
      <w:r w:rsidRPr="00450438">
        <w:rPr>
          <w:rFonts w:ascii="Arial" w:eastAsia="Times New Roman" w:hAnsi="Arial" w:cs="David" w:hint="cs"/>
          <w:sz w:val="24"/>
          <w:szCs w:val="24"/>
          <w:rtl/>
        </w:rPr>
        <w:t xml:space="preserve">   </w:t>
      </w:r>
      <w:r w:rsidRPr="00450438">
        <w:rPr>
          <w:rFonts w:ascii="Arial" w:eastAsia="Times New Roman" w:hAnsi="Arial" w:cs="David"/>
          <w:sz w:val="24"/>
          <w:szCs w:val="24"/>
          <w:rtl/>
        </w:rPr>
        <w:t xml:space="preserve">   </w:t>
      </w:r>
      <w:r w:rsidR="00B84D76">
        <w:rPr>
          <w:rFonts w:ascii="Arial" w:eastAsia="Times New Roman" w:hAnsi="Arial" w:cs="David" w:hint="cs"/>
          <w:sz w:val="24"/>
          <w:szCs w:val="24"/>
          <w:rtl/>
        </w:rPr>
        <w:t xml:space="preserve">   </w:t>
      </w:r>
      <w:r w:rsidRPr="00450438">
        <w:rPr>
          <w:rFonts w:ascii="Arial" w:eastAsia="Times New Roman" w:hAnsi="Arial" w:cs="David"/>
          <w:sz w:val="24"/>
          <w:szCs w:val="24"/>
          <w:rtl/>
        </w:rPr>
        <w:t>חתימה</w:t>
      </w:r>
    </w:p>
    <w:p w:rsidR="00FE0EAA" w:rsidRPr="00B84D76" w:rsidRDefault="00FE0EAA" w:rsidP="00FE0EAA">
      <w:pPr>
        <w:bidi/>
        <w:rPr>
          <w:rFonts w:ascii="Arial" w:eastAsia="Times New Roman" w:hAnsi="Arial" w:cs="David"/>
          <w:sz w:val="24"/>
          <w:szCs w:val="24"/>
          <w:rtl/>
        </w:rPr>
      </w:pPr>
      <w:r w:rsidRPr="00684D8C">
        <w:rPr>
          <w:rFonts w:ascii="Tahoma" w:hAnsi="Tahoma" w:hint="cs"/>
          <w:b/>
          <w:bCs/>
          <w:rtl/>
        </w:rPr>
        <w:t>מס' תיק</w:t>
      </w:r>
      <w:r>
        <w:rPr>
          <w:rFonts w:ascii="Tahoma" w:hAnsi="Tahoma" w:hint="cs"/>
          <w:b/>
          <w:bCs/>
          <w:rtl/>
        </w:rPr>
        <w:t xml:space="preserve"> בוועדה המקומית</w:t>
      </w:r>
      <w:r w:rsidRPr="00684D8C">
        <w:rPr>
          <w:rFonts w:ascii="Tahoma" w:hAnsi="Tahoma" w:hint="cs"/>
          <w:b/>
          <w:bCs/>
          <w:rtl/>
        </w:rPr>
        <w:t>: מ</w:t>
      </w:r>
      <w:r>
        <w:rPr>
          <w:rFonts w:ascii="Tahoma" w:hAnsi="Tahoma" w:hint="cs"/>
          <w:b/>
          <w:bCs/>
          <w:rtl/>
        </w:rPr>
        <w:t xml:space="preserve">נהלי (הפסקת שימוש) </w:t>
      </w:r>
      <w:r>
        <w:rPr>
          <w:rFonts w:ascii="Tahoma" w:hAnsi="Tahoma"/>
          <w:b/>
          <w:bCs/>
        </w:rPr>
        <w:t>XXXX</w:t>
      </w:r>
      <w:r>
        <w:rPr>
          <w:rFonts w:ascii="Tahoma" w:hAnsi="Tahoma" w:hint="cs"/>
          <w:b/>
          <w:bCs/>
          <w:rtl/>
        </w:rPr>
        <w:t>/2017</w:t>
      </w:r>
    </w:p>
    <w:sectPr w:rsidR="00FE0EAA" w:rsidRPr="00B84D76" w:rsidSect="00FE0EAA">
      <w:headerReference w:type="default" r:id="rId8"/>
      <w:pgSz w:w="12240" w:h="15840"/>
      <w:pgMar w:top="1440" w:right="1440" w:bottom="85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2B0E" w:rsidRDefault="001E2B0E" w:rsidP="009C2E6F">
      <w:pPr>
        <w:spacing w:after="0" w:line="240" w:lineRule="auto"/>
      </w:pPr>
      <w:r>
        <w:separator/>
      </w:r>
    </w:p>
  </w:endnote>
  <w:endnote w:type="continuationSeparator" w:id="0">
    <w:p w:rsidR="001E2B0E" w:rsidRDefault="001E2B0E" w:rsidP="009C2E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2B0E" w:rsidRDefault="001E2B0E" w:rsidP="009C2E6F">
      <w:pPr>
        <w:spacing w:after="0" w:line="240" w:lineRule="auto"/>
      </w:pPr>
      <w:r>
        <w:separator/>
      </w:r>
    </w:p>
  </w:footnote>
  <w:footnote w:type="continuationSeparator" w:id="0">
    <w:p w:rsidR="001E2B0E" w:rsidRDefault="001E2B0E" w:rsidP="009C2E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55" w:type="dxa"/>
      <w:tblInd w:w="-23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9C2E6F" w:rsidTr="009C2E6F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pStyle w:val="a3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9C2E6F" w:rsidRDefault="009C2E6F" w:rsidP="00333277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 xml:space="preserve">3.2 -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צו </w:t>
          </w:r>
          <w:r w:rsidR="00333277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מנהל להפסקת שימוש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9C2E6F" w:rsidRPr="00C004E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</w:rPr>
            <w:t>וועדת תכנון ובניה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9C2E6F" w:rsidRDefault="009C2E6F" w:rsidP="009C2E6F">
          <w:pPr>
            <w:pStyle w:val="a3"/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משרד האוצר </w:t>
          </w:r>
        </w:p>
        <w:p w:rsidR="009C2E6F" w:rsidRDefault="009C2E6F" w:rsidP="009C2E6F">
          <w:pPr>
            <w:pStyle w:val="a3"/>
            <w:spacing w:before="60" w:line="360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9C2E6F" w:rsidTr="009C2E6F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9C2E6F" w:rsidRDefault="009C2E6F" w:rsidP="009C2E6F">
          <w:pPr>
            <w:spacing w:line="360" w:lineRule="auto"/>
            <w:rPr>
              <w:rFonts w:cs="David"/>
              <w:color w:val="44546A" w:themeColor="text2"/>
              <w:sz w:val="20"/>
              <w:szCs w:val="20"/>
              <w:rtl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9C2E6F" w:rsidRDefault="009C2E6F" w:rsidP="00333277">
          <w:pPr>
            <w:pStyle w:val="a3"/>
            <w:spacing w:before="60" w:line="360" w:lineRule="auto"/>
            <w:jc w:val="right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 xml:space="preserve">עדכני ליום </w:t>
          </w:r>
          <w:r w:rsidR="00333277">
            <w:rPr>
              <w:rFonts w:ascii="David" w:hAnsi="David" w:cs="David" w:hint="cs"/>
              <w:color w:val="44546A" w:themeColor="text2"/>
              <w:sz w:val="20"/>
              <w:szCs w:val="20"/>
              <w:rtl/>
            </w:rPr>
            <w:t>18.1.2018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9C2E6F" w:rsidRDefault="009C2E6F" w:rsidP="009C2E6F">
          <w:pPr>
            <w:spacing w:line="276" w:lineRule="auto"/>
            <w:jc w:val="right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9C2E6F" w:rsidRPr="009C2E6F" w:rsidRDefault="009C2E6F" w:rsidP="009C2E6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E4F17"/>
    <w:multiLevelType w:val="hybridMultilevel"/>
    <w:tmpl w:val="BFD018C4"/>
    <w:lvl w:ilvl="0" w:tplc="0409000F">
      <w:start w:val="1"/>
      <w:numFmt w:val="decimal"/>
      <w:lvlText w:val="%1."/>
      <w:lvlJc w:val="left"/>
      <w:pPr>
        <w:ind w:left="620" w:hanging="360"/>
      </w:pPr>
    </w:lvl>
    <w:lvl w:ilvl="1" w:tplc="04090019" w:tentative="1">
      <w:start w:val="1"/>
      <w:numFmt w:val="lowerLetter"/>
      <w:lvlText w:val="%2."/>
      <w:lvlJc w:val="left"/>
      <w:pPr>
        <w:ind w:left="1340" w:hanging="360"/>
      </w:pPr>
    </w:lvl>
    <w:lvl w:ilvl="2" w:tplc="0409001B" w:tentative="1">
      <w:start w:val="1"/>
      <w:numFmt w:val="lowerRoman"/>
      <w:lvlText w:val="%3."/>
      <w:lvlJc w:val="right"/>
      <w:pPr>
        <w:ind w:left="2060" w:hanging="180"/>
      </w:pPr>
    </w:lvl>
    <w:lvl w:ilvl="3" w:tplc="0409000F" w:tentative="1">
      <w:start w:val="1"/>
      <w:numFmt w:val="decimal"/>
      <w:lvlText w:val="%4."/>
      <w:lvlJc w:val="left"/>
      <w:pPr>
        <w:ind w:left="2780" w:hanging="360"/>
      </w:pPr>
    </w:lvl>
    <w:lvl w:ilvl="4" w:tplc="04090019" w:tentative="1">
      <w:start w:val="1"/>
      <w:numFmt w:val="lowerLetter"/>
      <w:lvlText w:val="%5."/>
      <w:lvlJc w:val="left"/>
      <w:pPr>
        <w:ind w:left="3500" w:hanging="360"/>
      </w:pPr>
    </w:lvl>
    <w:lvl w:ilvl="5" w:tplc="0409001B" w:tentative="1">
      <w:start w:val="1"/>
      <w:numFmt w:val="lowerRoman"/>
      <w:lvlText w:val="%6."/>
      <w:lvlJc w:val="right"/>
      <w:pPr>
        <w:ind w:left="4220" w:hanging="180"/>
      </w:pPr>
    </w:lvl>
    <w:lvl w:ilvl="6" w:tplc="0409000F" w:tentative="1">
      <w:start w:val="1"/>
      <w:numFmt w:val="decimal"/>
      <w:lvlText w:val="%7."/>
      <w:lvlJc w:val="left"/>
      <w:pPr>
        <w:ind w:left="4940" w:hanging="360"/>
      </w:pPr>
    </w:lvl>
    <w:lvl w:ilvl="7" w:tplc="04090019" w:tentative="1">
      <w:start w:val="1"/>
      <w:numFmt w:val="lowerLetter"/>
      <w:lvlText w:val="%8."/>
      <w:lvlJc w:val="left"/>
      <w:pPr>
        <w:ind w:left="5660" w:hanging="360"/>
      </w:pPr>
    </w:lvl>
    <w:lvl w:ilvl="8" w:tplc="04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1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761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2">
    <w:nsid w:val="513651EC"/>
    <w:multiLevelType w:val="hybridMultilevel"/>
    <w:tmpl w:val="3580D10E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3">
    <w:nsid w:val="66D01866"/>
    <w:multiLevelType w:val="hybridMultilevel"/>
    <w:tmpl w:val="76284722"/>
    <w:lvl w:ilvl="0" w:tplc="172C7186">
      <w:start w:val="1"/>
      <w:numFmt w:val="decimal"/>
      <w:lvlText w:val="%1."/>
      <w:lvlJc w:val="left"/>
      <w:pPr>
        <w:ind w:left="259" w:hanging="360"/>
      </w:pPr>
      <w:rPr>
        <w:rFonts w:ascii="David" w:hAnsi="David" w:hint="default"/>
      </w:rPr>
    </w:lvl>
    <w:lvl w:ilvl="1" w:tplc="04090019" w:tentative="1">
      <w:start w:val="1"/>
      <w:numFmt w:val="lowerLetter"/>
      <w:lvlText w:val="%2."/>
      <w:lvlJc w:val="left"/>
      <w:pPr>
        <w:ind w:left="979" w:hanging="360"/>
      </w:pPr>
    </w:lvl>
    <w:lvl w:ilvl="2" w:tplc="0409001B" w:tentative="1">
      <w:start w:val="1"/>
      <w:numFmt w:val="lowerRoman"/>
      <w:lvlText w:val="%3."/>
      <w:lvlJc w:val="right"/>
      <w:pPr>
        <w:ind w:left="1699" w:hanging="180"/>
      </w:pPr>
    </w:lvl>
    <w:lvl w:ilvl="3" w:tplc="0409000F" w:tentative="1">
      <w:start w:val="1"/>
      <w:numFmt w:val="decimal"/>
      <w:lvlText w:val="%4."/>
      <w:lvlJc w:val="left"/>
      <w:pPr>
        <w:ind w:left="2419" w:hanging="360"/>
      </w:pPr>
    </w:lvl>
    <w:lvl w:ilvl="4" w:tplc="04090019" w:tentative="1">
      <w:start w:val="1"/>
      <w:numFmt w:val="lowerLetter"/>
      <w:lvlText w:val="%5."/>
      <w:lvlJc w:val="left"/>
      <w:pPr>
        <w:ind w:left="3139" w:hanging="360"/>
      </w:pPr>
    </w:lvl>
    <w:lvl w:ilvl="5" w:tplc="0409001B" w:tentative="1">
      <w:start w:val="1"/>
      <w:numFmt w:val="lowerRoman"/>
      <w:lvlText w:val="%6."/>
      <w:lvlJc w:val="right"/>
      <w:pPr>
        <w:ind w:left="3859" w:hanging="180"/>
      </w:pPr>
    </w:lvl>
    <w:lvl w:ilvl="6" w:tplc="0409000F" w:tentative="1">
      <w:start w:val="1"/>
      <w:numFmt w:val="decimal"/>
      <w:lvlText w:val="%7."/>
      <w:lvlJc w:val="left"/>
      <w:pPr>
        <w:ind w:left="4579" w:hanging="360"/>
      </w:pPr>
    </w:lvl>
    <w:lvl w:ilvl="7" w:tplc="04090019" w:tentative="1">
      <w:start w:val="1"/>
      <w:numFmt w:val="lowerLetter"/>
      <w:lvlText w:val="%8."/>
      <w:lvlJc w:val="left"/>
      <w:pPr>
        <w:ind w:left="5299" w:hanging="360"/>
      </w:pPr>
    </w:lvl>
    <w:lvl w:ilvl="8" w:tplc="0409001B" w:tentative="1">
      <w:start w:val="1"/>
      <w:numFmt w:val="lowerRoman"/>
      <w:lvlText w:val="%9."/>
      <w:lvlJc w:val="right"/>
      <w:pPr>
        <w:ind w:left="6019" w:hanging="180"/>
      </w:pPr>
    </w:lvl>
  </w:abstractNum>
  <w:abstractNum w:abstractNumId="4">
    <w:nsid w:val="678B0FCC"/>
    <w:multiLevelType w:val="hybridMultilevel"/>
    <w:tmpl w:val="ED48956C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5">
    <w:nsid w:val="7FC4534B"/>
    <w:multiLevelType w:val="hybridMultilevel"/>
    <w:tmpl w:val="76F4FEC6"/>
    <w:lvl w:ilvl="0" w:tplc="D7C66BEE">
      <w:start w:val="1"/>
      <w:numFmt w:val="bullet"/>
      <w:lvlText w:val=""/>
      <w:lvlJc w:val="left"/>
      <w:pPr>
        <w:ind w:left="619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438"/>
    <w:rsid w:val="00195F06"/>
    <w:rsid w:val="001E2B0E"/>
    <w:rsid w:val="00333277"/>
    <w:rsid w:val="00450438"/>
    <w:rsid w:val="00676A61"/>
    <w:rsid w:val="00917C9C"/>
    <w:rsid w:val="009C2E6F"/>
    <w:rsid w:val="00A36E80"/>
    <w:rsid w:val="00B84D76"/>
    <w:rsid w:val="00BD2E78"/>
    <w:rsid w:val="00FE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paragraph" w:styleId="a7">
    <w:name w:val="List Paragraph"/>
    <w:basedOn w:val="a"/>
    <w:uiPriority w:val="34"/>
    <w:qFormat/>
    <w:rsid w:val="00FE0EAA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C2E6F"/>
  </w:style>
  <w:style w:type="paragraph" w:styleId="a5">
    <w:name w:val="footer"/>
    <w:basedOn w:val="a"/>
    <w:link w:val="a6"/>
    <w:uiPriority w:val="99"/>
    <w:unhideWhenUsed/>
    <w:rsid w:val="009C2E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C2E6F"/>
  </w:style>
  <w:style w:type="paragraph" w:styleId="a7">
    <w:name w:val="List Paragraph"/>
    <w:basedOn w:val="a"/>
    <w:uiPriority w:val="34"/>
    <w:qFormat/>
    <w:rsid w:val="00FE0EAA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353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תלמיד 3</cp:lastModifiedBy>
  <cp:revision>5</cp:revision>
  <dcterms:created xsi:type="dcterms:W3CDTF">2017-09-27T09:56:00Z</dcterms:created>
  <dcterms:modified xsi:type="dcterms:W3CDTF">2018-01-18T09:18:00Z</dcterms:modified>
</cp:coreProperties>
</file>