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AA0" w:rsidRPr="002D289F" w:rsidRDefault="00066AA0" w:rsidP="00066AA0">
      <w:pPr>
        <w:pStyle w:val="1"/>
        <w:ind w:left="-100" w:hanging="1"/>
        <w:jc w:val="left"/>
        <w:rPr>
          <w:rFonts w:ascii="David" w:hAnsi="David"/>
          <w:b/>
          <w:bCs/>
          <w:sz w:val="24"/>
          <w:rtl/>
        </w:rPr>
      </w:pPr>
      <w:r w:rsidRPr="001A2D3A">
        <w:rPr>
          <w:rFonts w:ascii="David" w:hAnsi="David" w:hint="cs"/>
          <w:b/>
          <w:bCs/>
          <w:sz w:val="24"/>
          <w:rtl/>
        </w:rPr>
        <w:t xml:space="preserve">מסמך ישים מס' </w:t>
      </w:r>
      <w:r>
        <w:rPr>
          <w:rFonts w:ascii="David" w:hAnsi="David" w:hint="cs"/>
          <w:b/>
          <w:bCs/>
          <w:sz w:val="24"/>
          <w:rtl/>
        </w:rPr>
        <w:t>3</w:t>
      </w:r>
      <w:r w:rsidRPr="001A2D3A">
        <w:rPr>
          <w:rFonts w:ascii="David" w:hAnsi="David" w:hint="cs"/>
          <w:b/>
          <w:bCs/>
          <w:sz w:val="24"/>
          <w:rtl/>
        </w:rPr>
        <w:t>.1.1</w:t>
      </w:r>
    </w:p>
    <w:p w:rsidR="00066AA0" w:rsidRPr="001A2D3A" w:rsidRDefault="00066AA0" w:rsidP="00066AA0">
      <w:pPr>
        <w:ind w:left="608" w:hanging="709"/>
        <w:jc w:val="center"/>
        <w:rPr>
          <w:rFonts w:ascii="David" w:hAnsi="David" w:cs="David"/>
          <w:sz w:val="32"/>
          <w:szCs w:val="32"/>
          <w:rtl/>
        </w:rPr>
      </w:pPr>
      <w:r w:rsidRPr="001A2D3A">
        <w:rPr>
          <w:rFonts w:ascii="David" w:hAnsi="David" w:cs="David"/>
          <w:b/>
          <w:bCs/>
          <w:sz w:val="32"/>
          <w:szCs w:val="32"/>
          <w:u w:val="single"/>
          <w:rtl/>
        </w:rPr>
        <w:t xml:space="preserve">התייעצות </w:t>
      </w:r>
      <w:r w:rsidRPr="001A2D3A">
        <w:rPr>
          <w:rFonts w:ascii="David" w:hAnsi="David" w:cs="David" w:hint="cs"/>
          <w:b/>
          <w:bCs/>
          <w:sz w:val="32"/>
          <w:szCs w:val="32"/>
          <w:u w:val="single"/>
          <w:rtl/>
        </w:rPr>
        <w:t>נותן הצו עם תובע</w:t>
      </w:r>
      <w:r w:rsidRPr="001A2D3A">
        <w:rPr>
          <w:rFonts w:ascii="David" w:hAnsi="David" w:cs="David" w:hint="cs"/>
          <w:sz w:val="32"/>
          <w:szCs w:val="32"/>
          <w:rtl/>
        </w:rPr>
        <w:t xml:space="preserve"> </w:t>
      </w:r>
    </w:p>
    <w:p w:rsidR="00066AA0" w:rsidRPr="00532408" w:rsidRDefault="00066AA0" w:rsidP="00066AA0">
      <w:pPr>
        <w:ind w:left="608" w:hanging="709"/>
        <w:jc w:val="center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(צו מנהלי להפסקת עבודה)</w:t>
      </w:r>
    </w:p>
    <w:p w:rsidR="00066AA0" w:rsidRPr="00532408" w:rsidRDefault="00066AA0" w:rsidP="00066AA0">
      <w:pPr>
        <w:ind w:left="608" w:hanging="709"/>
        <w:jc w:val="both"/>
        <w:rPr>
          <w:rFonts w:ascii="David" w:hAnsi="David" w:cs="David"/>
          <w:rtl/>
        </w:rPr>
      </w:pPr>
      <w:r w:rsidRPr="00532408">
        <w:rPr>
          <w:rFonts w:ascii="David" w:hAnsi="David" w:cs="David"/>
          <w:rtl/>
        </w:rPr>
        <w:t xml:space="preserve">                                                                                                      </w:t>
      </w:r>
    </w:p>
    <w:p w:rsidR="00066AA0" w:rsidRPr="00532408" w:rsidRDefault="00066AA0" w:rsidP="00066AA0">
      <w:pPr>
        <w:spacing w:line="276" w:lineRule="auto"/>
        <w:ind w:left="-100" w:hanging="1"/>
        <w:rPr>
          <w:rFonts w:ascii="David" w:hAnsi="David" w:cs="David"/>
          <w:b/>
          <w:bCs/>
          <w:rtl/>
        </w:rPr>
      </w:pPr>
      <w:r w:rsidRPr="00532408">
        <w:rPr>
          <w:rFonts w:ascii="David" w:hAnsi="David" w:cs="David"/>
          <w:rtl/>
        </w:rPr>
        <w:t>לכבוד</w:t>
      </w:r>
      <w:r w:rsidRPr="00532408">
        <w:rPr>
          <w:rFonts w:ascii="David" w:hAnsi="David" w:cs="David" w:hint="cs"/>
          <w:rtl/>
        </w:rPr>
        <w:t xml:space="preserve"> </w:t>
      </w:r>
      <w:r w:rsidRPr="00532408">
        <w:rPr>
          <w:rFonts w:ascii="David" w:hAnsi="David" w:cs="David"/>
          <w:b/>
          <w:bCs/>
          <w:rtl/>
        </w:rPr>
        <w:t>עו"ד __</w:t>
      </w:r>
      <w:r>
        <w:rPr>
          <w:rFonts w:ascii="David" w:hAnsi="David" w:cs="David" w:hint="cs"/>
          <w:b/>
          <w:bCs/>
          <w:rtl/>
        </w:rPr>
        <w:t>______________</w:t>
      </w:r>
      <w:r w:rsidRPr="00532408">
        <w:rPr>
          <w:rFonts w:ascii="David" w:hAnsi="David" w:cs="David"/>
          <w:b/>
          <w:bCs/>
          <w:rtl/>
        </w:rPr>
        <w:t>__</w:t>
      </w:r>
      <w:r w:rsidRPr="00532408">
        <w:rPr>
          <w:rFonts w:ascii="David" w:hAnsi="David" w:cs="David" w:hint="cs"/>
          <w:b/>
          <w:bCs/>
          <w:rtl/>
        </w:rPr>
        <w:t>_______</w:t>
      </w:r>
      <w:r>
        <w:rPr>
          <w:rFonts w:ascii="David" w:hAnsi="David" w:cs="David" w:hint="cs"/>
          <w:b/>
          <w:bCs/>
          <w:rtl/>
        </w:rPr>
        <w:t>_____</w:t>
      </w:r>
    </w:p>
    <w:p w:rsidR="00066AA0" w:rsidRPr="00532408" w:rsidRDefault="00066AA0" w:rsidP="00066AA0">
      <w:pPr>
        <w:spacing w:line="276" w:lineRule="auto"/>
        <w:ind w:left="-100" w:hanging="1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תובע הוועדה המקומית______________________</w:t>
      </w:r>
    </w:p>
    <w:p w:rsidR="00066AA0" w:rsidRPr="00532408" w:rsidRDefault="00066AA0" w:rsidP="00066AA0">
      <w:pPr>
        <w:ind w:left="608" w:hanging="709"/>
        <w:rPr>
          <w:rFonts w:ascii="David" w:hAnsi="David" w:cs="David"/>
          <w:rtl/>
          <w:lang w:eastAsia="en-US"/>
        </w:rPr>
      </w:pPr>
    </w:p>
    <w:p w:rsidR="00066AA0" w:rsidRPr="00532408" w:rsidRDefault="00066AA0" w:rsidP="00066AA0">
      <w:pPr>
        <w:ind w:left="608" w:hanging="709"/>
        <w:rPr>
          <w:rFonts w:ascii="David" w:hAnsi="David" w:cs="David" w:hint="cs"/>
          <w:rtl/>
          <w:lang w:eastAsia="en-US"/>
        </w:rPr>
      </w:pPr>
    </w:p>
    <w:p w:rsidR="00066AA0" w:rsidRDefault="00066AA0" w:rsidP="003B385A">
      <w:pPr>
        <w:ind w:left="608" w:hanging="709"/>
        <w:jc w:val="center"/>
        <w:rPr>
          <w:rFonts w:ascii="David" w:hAnsi="David" w:cs="David" w:hint="cs"/>
          <w:b/>
          <w:bCs/>
          <w:rtl/>
          <w:lang w:eastAsia="en-US"/>
        </w:rPr>
      </w:pPr>
      <w:r w:rsidRPr="001A2D3A">
        <w:rPr>
          <w:rFonts w:ascii="David" w:hAnsi="David" w:cs="David"/>
          <w:b/>
          <w:bCs/>
          <w:rtl/>
          <w:lang w:eastAsia="en-US"/>
        </w:rPr>
        <w:t xml:space="preserve">הנדון: </w:t>
      </w:r>
      <w:r w:rsidRPr="001A2D3A">
        <w:rPr>
          <w:rFonts w:ascii="David" w:hAnsi="David" w:cs="David"/>
          <w:b/>
          <w:bCs/>
          <w:u w:val="single"/>
          <w:rtl/>
          <w:lang w:eastAsia="en-US"/>
        </w:rPr>
        <w:t xml:space="preserve">התייעצות לפני מתן צו </w:t>
      </w:r>
      <w:r w:rsidRPr="001A2D3A">
        <w:rPr>
          <w:rFonts w:ascii="David" w:hAnsi="David" w:cs="David" w:hint="cs"/>
          <w:b/>
          <w:bCs/>
          <w:u w:val="single"/>
          <w:rtl/>
          <w:lang w:eastAsia="en-US"/>
        </w:rPr>
        <w:t xml:space="preserve">מנהלי להפסקת עבודה </w:t>
      </w:r>
      <w:r w:rsidRPr="001A2D3A">
        <w:rPr>
          <w:rFonts w:ascii="David" w:hAnsi="David" w:cs="David"/>
          <w:b/>
          <w:bCs/>
          <w:u w:val="single"/>
          <w:rtl/>
          <w:lang w:eastAsia="en-US"/>
        </w:rPr>
        <w:t>ב</w:t>
      </w:r>
      <w:r w:rsidRPr="001A2D3A">
        <w:rPr>
          <w:rFonts w:ascii="David" w:hAnsi="David" w:cs="David" w:hint="cs"/>
          <w:b/>
          <w:bCs/>
          <w:u w:val="single"/>
          <w:rtl/>
          <w:lang w:eastAsia="en-US"/>
        </w:rPr>
        <w:t xml:space="preserve">מקרקעין הידועים כגוש  </w:t>
      </w:r>
      <w:r w:rsidRPr="001A2D3A">
        <w:rPr>
          <w:rFonts w:ascii="David" w:hAnsi="David" w:cs="David" w:hint="cs"/>
          <w:b/>
          <w:bCs/>
          <w:rtl/>
          <w:lang w:eastAsia="en-US"/>
        </w:rPr>
        <w:t>__________, חלקה___________,</w:t>
      </w:r>
      <w:r w:rsidR="003B385A">
        <w:rPr>
          <w:rFonts w:ascii="David" w:hAnsi="David" w:cs="David" w:hint="cs"/>
          <w:b/>
          <w:bCs/>
          <w:rtl/>
          <w:lang w:eastAsia="en-US"/>
        </w:rPr>
        <w:t xml:space="preserve"> </w:t>
      </w:r>
      <w:r w:rsidRPr="001A2D3A">
        <w:rPr>
          <w:rFonts w:ascii="David" w:hAnsi="David" w:cs="David"/>
          <w:b/>
          <w:bCs/>
          <w:rtl/>
          <w:lang w:eastAsia="en-US"/>
        </w:rPr>
        <w:t>נ.צ:</w:t>
      </w:r>
      <w:r w:rsidRPr="001A2D3A">
        <w:rPr>
          <w:rFonts w:ascii="David" w:hAnsi="David" w:cs="David"/>
          <w:b/>
          <w:bCs/>
          <w:lang w:eastAsia="en-US"/>
        </w:rPr>
        <w:t xml:space="preserve">________/______ </w:t>
      </w:r>
      <w:r w:rsidRPr="001A2D3A">
        <w:rPr>
          <w:rFonts w:ascii="David" w:hAnsi="David" w:cs="David" w:hint="cs"/>
          <w:b/>
          <w:bCs/>
          <w:rtl/>
          <w:lang w:eastAsia="en-US"/>
        </w:rPr>
        <w:t>, רחוב:</w:t>
      </w:r>
      <w:r w:rsidRPr="001A2D3A">
        <w:rPr>
          <w:rFonts w:ascii="David" w:hAnsi="David" w:cs="David" w:hint="cs"/>
          <w:b/>
          <w:bCs/>
          <w:u w:val="single"/>
          <w:rtl/>
          <w:lang w:eastAsia="en-US"/>
        </w:rPr>
        <w:t xml:space="preserve"> </w:t>
      </w:r>
      <w:r w:rsidR="003B385A">
        <w:rPr>
          <w:rFonts w:ascii="David" w:hAnsi="David" w:cs="David" w:hint="cs"/>
          <w:b/>
          <w:bCs/>
          <w:rtl/>
          <w:lang w:eastAsia="en-US"/>
        </w:rPr>
        <w:t>___________________:</w:t>
      </w:r>
    </w:p>
    <w:p w:rsidR="003B385A" w:rsidRPr="003B385A" w:rsidRDefault="003B385A" w:rsidP="003B385A">
      <w:pPr>
        <w:ind w:left="608" w:hanging="709"/>
        <w:jc w:val="center"/>
        <w:rPr>
          <w:rFonts w:ascii="David" w:hAnsi="David" w:cs="David"/>
          <w:b/>
          <w:bCs/>
          <w:sz w:val="8"/>
          <w:szCs w:val="8"/>
          <w:rtl/>
          <w:lang w:eastAsia="en-US"/>
        </w:rPr>
      </w:pPr>
    </w:p>
    <w:p w:rsidR="003B385A" w:rsidRPr="003B385A" w:rsidRDefault="003B385A" w:rsidP="003B385A">
      <w:pPr>
        <w:rPr>
          <w:rFonts w:cs="David"/>
          <w:szCs w:val="22"/>
          <w:rtl/>
        </w:rPr>
      </w:pPr>
      <w:r w:rsidRPr="003B385A">
        <w:rPr>
          <w:rFonts w:ascii="David" w:hAnsi="David" w:cs="David"/>
          <w:b/>
          <w:bCs/>
          <w:rtl/>
          <w:lang w:eastAsia="en-US"/>
        </w:rPr>
        <w:tab/>
      </w:r>
      <w:r w:rsidRPr="003B385A">
        <w:rPr>
          <w:rFonts w:ascii="David" w:hAnsi="David" w:cs="David"/>
          <w:b/>
          <w:bCs/>
          <w:lang w:eastAsia="en-US"/>
        </w:rPr>
        <w:tab/>
      </w:r>
      <w:r w:rsidRPr="003B385A">
        <w:rPr>
          <w:rFonts w:cs="David"/>
          <w:szCs w:val="22"/>
          <w:rtl/>
        </w:rPr>
        <w:t xml:space="preserve">ע"פ סעיף </w:t>
      </w:r>
      <w:r w:rsidRPr="003B385A">
        <w:rPr>
          <w:rFonts w:cs="David" w:hint="cs"/>
          <w:szCs w:val="22"/>
          <w:rtl/>
        </w:rPr>
        <w:t xml:space="preserve">216 (א) + 225 </w:t>
      </w:r>
      <w:r w:rsidRPr="003B385A">
        <w:rPr>
          <w:rFonts w:cs="David"/>
          <w:szCs w:val="22"/>
          <w:rtl/>
        </w:rPr>
        <w:t xml:space="preserve">לחוק התכנון והבניה, </w:t>
      </w:r>
      <w:proofErr w:type="spellStart"/>
      <w:r w:rsidRPr="003B385A">
        <w:rPr>
          <w:rFonts w:cs="David"/>
          <w:szCs w:val="22"/>
          <w:rtl/>
        </w:rPr>
        <w:t>התשכ"ה</w:t>
      </w:r>
      <w:proofErr w:type="spellEnd"/>
      <w:r w:rsidRPr="003B385A">
        <w:rPr>
          <w:rFonts w:cs="David"/>
          <w:szCs w:val="22"/>
          <w:rtl/>
        </w:rPr>
        <w:t xml:space="preserve"> 1965</w:t>
      </w:r>
    </w:p>
    <w:p w:rsidR="00066AA0" w:rsidRPr="003B385A" w:rsidRDefault="00066AA0" w:rsidP="003B385A">
      <w:pPr>
        <w:tabs>
          <w:tab w:val="left" w:pos="3095"/>
        </w:tabs>
        <w:ind w:left="608" w:hanging="709"/>
        <w:rPr>
          <w:rFonts w:asciiTheme="minorHAnsi" w:hAnsiTheme="minorHAnsi" w:cs="David"/>
          <w:b/>
          <w:bCs/>
          <w:highlight w:val="yellow"/>
          <w:lang w:eastAsia="en-US"/>
        </w:rPr>
      </w:pPr>
    </w:p>
    <w:p w:rsidR="00066AA0" w:rsidRPr="00233EB8" w:rsidRDefault="00066AA0" w:rsidP="00066AA0">
      <w:pPr>
        <w:pStyle w:val="a5"/>
        <w:numPr>
          <w:ilvl w:val="0"/>
          <w:numId w:val="2"/>
        </w:numPr>
        <w:spacing w:line="276" w:lineRule="auto"/>
        <w:jc w:val="both"/>
        <w:rPr>
          <w:rFonts w:asciiTheme="minorHAnsi" w:hAnsiTheme="minorHAnsi" w:cs="David"/>
          <w:rtl/>
          <w:lang w:eastAsia="en-US"/>
        </w:rPr>
      </w:pPr>
      <w:r w:rsidRPr="00233EB8">
        <w:rPr>
          <w:rFonts w:ascii="David" w:hAnsi="David" w:cs="David"/>
          <w:rtl/>
          <w:lang w:eastAsia="en-US"/>
        </w:rPr>
        <w:t>בתאריך ______</w:t>
      </w:r>
      <w:r w:rsidRPr="00233EB8">
        <w:rPr>
          <w:rFonts w:ascii="David" w:hAnsi="David" w:cs="David" w:hint="cs"/>
          <w:rtl/>
          <w:lang w:eastAsia="en-US"/>
        </w:rPr>
        <w:t>___</w:t>
      </w:r>
      <w:r w:rsidRPr="00233EB8">
        <w:rPr>
          <w:rFonts w:ascii="David" w:hAnsi="David" w:cs="David"/>
          <w:rtl/>
          <w:lang w:eastAsia="en-US"/>
        </w:rPr>
        <w:t xml:space="preserve">____, </w:t>
      </w:r>
      <w:r>
        <w:rPr>
          <w:rFonts w:ascii="David" w:hAnsi="David" w:cs="David" w:hint="cs"/>
          <w:rtl/>
          <w:lang w:eastAsia="en-US"/>
        </w:rPr>
        <w:t xml:space="preserve">אותרה עבודה אסורה על ידי </w:t>
      </w:r>
      <w:r w:rsidRPr="00233EB8">
        <w:rPr>
          <w:rFonts w:ascii="David" w:hAnsi="David" w:cs="David" w:hint="cs"/>
          <w:rtl/>
          <w:lang w:eastAsia="en-US"/>
        </w:rPr>
        <w:t>_______________</w:t>
      </w:r>
      <w:r w:rsidRPr="00233EB8">
        <w:rPr>
          <w:rFonts w:ascii="David" w:hAnsi="David" w:cs="David"/>
          <w:rtl/>
          <w:lang w:eastAsia="en-US"/>
        </w:rPr>
        <w:t>, מפקח</w:t>
      </w:r>
      <w:r>
        <w:rPr>
          <w:rFonts w:ascii="David" w:hAnsi="David" w:cs="David" w:hint="cs"/>
          <w:rtl/>
          <w:lang w:eastAsia="en-US"/>
        </w:rPr>
        <w:t xml:space="preserve"> </w:t>
      </w:r>
      <w:r w:rsidRPr="00233EB8">
        <w:rPr>
          <w:rFonts w:ascii="David" w:hAnsi="David" w:cs="David"/>
          <w:rtl/>
          <w:lang w:eastAsia="en-US"/>
        </w:rPr>
        <w:t>ה</w:t>
      </w:r>
      <w:r w:rsidRPr="00233EB8">
        <w:rPr>
          <w:rFonts w:ascii="David" w:hAnsi="David" w:cs="David" w:hint="cs"/>
          <w:rtl/>
          <w:lang w:eastAsia="en-US"/>
        </w:rPr>
        <w:t xml:space="preserve">וועדה המקומית לתכנון ולבניה </w:t>
      </w:r>
      <w:r w:rsidRPr="00233EB8">
        <w:rPr>
          <w:rFonts w:asciiTheme="minorHAnsi" w:hAnsiTheme="minorHAnsi" w:cs="David" w:hint="cs"/>
          <w:rtl/>
          <w:lang w:eastAsia="en-US"/>
        </w:rPr>
        <w:t>______________.</w:t>
      </w:r>
    </w:p>
    <w:p w:rsidR="00066AA0" w:rsidRPr="004A64EA" w:rsidRDefault="00066AA0" w:rsidP="00066AA0">
      <w:pPr>
        <w:spacing w:line="276" w:lineRule="auto"/>
        <w:ind w:left="750" w:hanging="1"/>
        <w:jc w:val="both"/>
        <w:rPr>
          <w:rFonts w:ascii="David" w:hAnsi="David" w:cs="David"/>
          <w:rtl/>
          <w:lang w:eastAsia="en-US"/>
        </w:rPr>
      </w:pPr>
    </w:p>
    <w:p w:rsidR="00066AA0" w:rsidRDefault="003B385A" w:rsidP="003B385A">
      <w:pPr>
        <w:pStyle w:val="a5"/>
        <w:numPr>
          <w:ilvl w:val="0"/>
          <w:numId w:val="2"/>
        </w:numPr>
        <w:jc w:val="both"/>
        <w:rPr>
          <w:rFonts w:ascii="David" w:hAnsi="David" w:cs="David" w:hint="cs"/>
          <w:rtl/>
          <w:lang w:eastAsia="en-US"/>
        </w:rPr>
      </w:pPr>
      <w:r w:rsidRPr="006545F3">
        <w:rPr>
          <w:rFonts w:ascii="David" w:hAnsi="David" w:cs="David" w:hint="cs"/>
          <w:rtl/>
          <w:lang w:eastAsia="en-US"/>
        </w:rPr>
        <w:t>פרטי העבודה האסורה</w:t>
      </w:r>
      <w:r>
        <w:rPr>
          <w:rFonts w:ascii="David" w:hAnsi="David" w:cs="David" w:hint="cs"/>
          <w:rtl/>
          <w:lang w:eastAsia="en-US"/>
        </w:rPr>
        <w:t xml:space="preserve">, מצב האכלוס, ופרטים ביחס לייעוד המקרקעין והגדרותיהם, </w:t>
      </w:r>
      <w:r w:rsidRPr="006545F3">
        <w:rPr>
          <w:rFonts w:ascii="David" w:hAnsi="David" w:cs="David" w:hint="cs"/>
          <w:rtl/>
          <w:lang w:eastAsia="en-US"/>
        </w:rPr>
        <w:t xml:space="preserve"> מפורטים בתצהיר המפקח </w:t>
      </w:r>
      <w:r>
        <w:rPr>
          <w:rFonts w:ascii="David" w:hAnsi="David" w:cs="David" w:hint="cs"/>
          <w:rtl/>
          <w:lang w:eastAsia="en-US"/>
        </w:rPr>
        <w:t xml:space="preserve">והדו"חות </w:t>
      </w:r>
      <w:r w:rsidRPr="006545F3">
        <w:rPr>
          <w:rFonts w:ascii="David" w:hAnsi="David" w:cs="David" w:hint="cs"/>
          <w:rtl/>
          <w:lang w:eastAsia="en-US"/>
        </w:rPr>
        <w:t>המצור</w:t>
      </w:r>
      <w:r>
        <w:rPr>
          <w:rFonts w:ascii="David" w:hAnsi="David" w:cs="David" w:hint="cs"/>
          <w:rtl/>
          <w:lang w:eastAsia="en-US"/>
        </w:rPr>
        <w:t>פים</w:t>
      </w:r>
    </w:p>
    <w:p w:rsidR="003B385A" w:rsidRPr="00B801D4" w:rsidRDefault="003B385A" w:rsidP="00066AA0">
      <w:pPr>
        <w:pStyle w:val="a5"/>
        <w:jc w:val="both"/>
        <w:rPr>
          <w:rFonts w:ascii="David" w:hAnsi="David" w:cs="David"/>
          <w:rtl/>
          <w:lang w:eastAsia="en-US"/>
        </w:rPr>
      </w:pPr>
    </w:p>
    <w:p w:rsidR="00066AA0" w:rsidRDefault="00066AA0" w:rsidP="00066AA0">
      <w:pPr>
        <w:pStyle w:val="a5"/>
        <w:numPr>
          <w:ilvl w:val="0"/>
          <w:numId w:val="2"/>
        </w:numPr>
        <w:spacing w:line="276" w:lineRule="auto"/>
        <w:jc w:val="both"/>
        <w:rPr>
          <w:rFonts w:ascii="David" w:hAnsi="David" w:cs="David"/>
          <w:lang w:eastAsia="en-US"/>
        </w:rPr>
      </w:pPr>
      <w:r>
        <w:rPr>
          <w:rFonts w:ascii="David" w:hAnsi="David" w:cs="David" w:hint="cs"/>
          <w:rtl/>
          <w:lang w:eastAsia="en-US"/>
        </w:rPr>
        <w:t xml:space="preserve">פירוט נסיבות ועובדות נוספות הנוגעות להוצאת הצו, ככל שישנן: </w:t>
      </w:r>
      <w:r>
        <w:rPr>
          <w:rFonts w:ascii="David" w:hAnsi="David" w:cs="David" w:hint="cs"/>
          <w:rtl/>
          <w:lang w:eastAsia="en-US"/>
        </w:rPr>
        <w:softHyphen/>
      </w:r>
      <w:r>
        <w:rPr>
          <w:rFonts w:ascii="David" w:hAnsi="David" w:cs="David" w:hint="cs"/>
          <w:rtl/>
          <w:lang w:eastAsia="en-US"/>
        </w:rPr>
        <w:softHyphen/>
      </w:r>
      <w:r>
        <w:rPr>
          <w:rFonts w:ascii="David" w:hAnsi="David" w:cs="David" w:hint="cs"/>
          <w:rtl/>
          <w:lang w:eastAsia="en-US"/>
        </w:rPr>
        <w:softHyphen/>
      </w:r>
      <w:r>
        <w:rPr>
          <w:rFonts w:ascii="David" w:hAnsi="David" w:cs="David" w:hint="cs"/>
          <w:rtl/>
          <w:lang w:eastAsia="en-US"/>
        </w:rPr>
        <w:softHyphen/>
      </w:r>
      <w:r>
        <w:rPr>
          <w:rFonts w:ascii="David" w:hAnsi="David" w:cs="David" w:hint="cs"/>
          <w:rtl/>
          <w:lang w:eastAsia="en-US"/>
        </w:rPr>
        <w:softHyphen/>
        <w:t>________________</w:t>
      </w:r>
    </w:p>
    <w:p w:rsidR="00066AA0" w:rsidRPr="006545F3" w:rsidRDefault="00066AA0" w:rsidP="00066AA0">
      <w:pPr>
        <w:pStyle w:val="a5"/>
        <w:spacing w:line="276" w:lineRule="auto"/>
        <w:jc w:val="both"/>
        <w:rPr>
          <w:rFonts w:ascii="David" w:hAnsi="David" w:cs="David"/>
          <w:rtl/>
          <w:lang w:eastAsia="en-US"/>
        </w:rPr>
      </w:pPr>
      <w:r>
        <w:rPr>
          <w:rFonts w:ascii="David" w:hAnsi="David" w:cs="David"/>
          <w:rtl/>
          <w:lang w:eastAsia="en-US"/>
        </w:rPr>
        <w:softHyphen/>
      </w:r>
      <w:r>
        <w:rPr>
          <w:rFonts w:ascii="David" w:hAnsi="David" w:cs="David" w:hint="cs"/>
          <w:rtl/>
          <w:lang w:eastAsia="en-US"/>
        </w:rPr>
        <w:t>_____________________________________________________________</w:t>
      </w:r>
    </w:p>
    <w:p w:rsidR="00066AA0" w:rsidRPr="004A64EA" w:rsidRDefault="00066AA0" w:rsidP="00066AA0">
      <w:pPr>
        <w:spacing w:line="276" w:lineRule="auto"/>
        <w:ind w:left="750" w:hanging="1"/>
        <w:jc w:val="both"/>
        <w:rPr>
          <w:rFonts w:ascii="David" w:hAnsi="David" w:cs="David"/>
          <w:rtl/>
          <w:lang w:eastAsia="en-US"/>
        </w:rPr>
      </w:pPr>
    </w:p>
    <w:p w:rsidR="00066AA0" w:rsidRPr="00233EB8" w:rsidRDefault="00066AA0" w:rsidP="00066AA0">
      <w:pPr>
        <w:pStyle w:val="a5"/>
        <w:numPr>
          <w:ilvl w:val="0"/>
          <w:numId w:val="2"/>
        </w:numPr>
        <w:spacing w:line="276" w:lineRule="auto"/>
        <w:jc w:val="both"/>
        <w:rPr>
          <w:rFonts w:ascii="David" w:hAnsi="David" w:cs="David"/>
          <w:rtl/>
          <w:lang w:eastAsia="en-US"/>
        </w:rPr>
      </w:pPr>
      <w:r w:rsidRPr="00233EB8">
        <w:rPr>
          <w:rFonts w:ascii="David" w:hAnsi="David" w:cs="David"/>
          <w:rtl/>
          <w:lang w:eastAsia="en-US"/>
        </w:rPr>
        <w:t>בתוקף סמכותי ע</w:t>
      </w:r>
      <w:r w:rsidRPr="00233EB8">
        <w:rPr>
          <w:rFonts w:ascii="David" w:hAnsi="David" w:cs="David" w:hint="cs"/>
          <w:rtl/>
          <w:lang w:eastAsia="en-US"/>
        </w:rPr>
        <w:t xml:space="preserve">ל-פי </w:t>
      </w:r>
      <w:r w:rsidRPr="00233EB8">
        <w:rPr>
          <w:rFonts w:ascii="David" w:hAnsi="David" w:cs="David"/>
          <w:rtl/>
          <w:lang w:eastAsia="en-US"/>
        </w:rPr>
        <w:t xml:space="preserve">סעיף </w:t>
      </w:r>
      <w:r w:rsidRPr="00233EB8">
        <w:rPr>
          <w:rFonts w:ascii="David" w:hAnsi="David" w:cs="David" w:hint="cs"/>
          <w:rtl/>
          <w:lang w:eastAsia="en-US"/>
        </w:rPr>
        <w:t>216</w:t>
      </w:r>
      <w:r w:rsidR="003B385A">
        <w:rPr>
          <w:rFonts w:ascii="David" w:hAnsi="David" w:cs="David" w:hint="cs"/>
          <w:rtl/>
          <w:lang w:eastAsia="en-US"/>
        </w:rPr>
        <w:t>(א)</w:t>
      </w:r>
      <w:r w:rsidRPr="00233EB8">
        <w:rPr>
          <w:rFonts w:ascii="David" w:hAnsi="David" w:cs="David"/>
          <w:rtl/>
          <w:lang w:eastAsia="en-US"/>
        </w:rPr>
        <w:t xml:space="preserve"> לחוק התכנון והבניה, </w:t>
      </w:r>
      <w:proofErr w:type="spellStart"/>
      <w:r w:rsidRPr="00233EB8">
        <w:rPr>
          <w:rFonts w:ascii="David" w:hAnsi="David" w:cs="David"/>
          <w:rtl/>
          <w:lang w:eastAsia="en-US"/>
        </w:rPr>
        <w:t>התשכ"ה</w:t>
      </w:r>
      <w:proofErr w:type="spellEnd"/>
      <w:r w:rsidRPr="00233EB8">
        <w:rPr>
          <w:rFonts w:ascii="David" w:hAnsi="David" w:cs="David"/>
          <w:rtl/>
          <w:lang w:eastAsia="en-US"/>
        </w:rPr>
        <w:t xml:space="preserve"> – 1965, </w:t>
      </w:r>
      <w:r>
        <w:rPr>
          <w:rFonts w:ascii="David" w:hAnsi="David" w:cs="David" w:hint="cs"/>
          <w:rtl/>
          <w:lang w:eastAsia="en-US"/>
        </w:rPr>
        <w:t xml:space="preserve">בדעתי </w:t>
      </w:r>
      <w:r w:rsidRPr="00233EB8">
        <w:rPr>
          <w:rFonts w:ascii="David" w:hAnsi="David" w:cs="David"/>
          <w:rtl/>
          <w:lang w:eastAsia="en-US"/>
        </w:rPr>
        <w:t xml:space="preserve">ליתן צו </w:t>
      </w:r>
      <w:r w:rsidRPr="00233EB8">
        <w:rPr>
          <w:rFonts w:ascii="David" w:hAnsi="David" w:cs="David" w:hint="cs"/>
          <w:rtl/>
          <w:lang w:eastAsia="en-US"/>
        </w:rPr>
        <w:t xml:space="preserve">מנהלי להפסקת העבודה </w:t>
      </w:r>
      <w:r>
        <w:rPr>
          <w:rFonts w:ascii="David" w:hAnsi="David" w:cs="David" w:hint="cs"/>
          <w:rtl/>
          <w:lang w:eastAsia="en-US"/>
        </w:rPr>
        <w:t xml:space="preserve">לעבודה האסורה </w:t>
      </w:r>
      <w:r w:rsidRPr="00233EB8">
        <w:rPr>
          <w:rFonts w:ascii="David" w:hAnsi="David" w:cs="David" w:hint="cs"/>
          <w:rtl/>
          <w:lang w:eastAsia="en-US"/>
        </w:rPr>
        <w:t>ש</w:t>
      </w:r>
      <w:r w:rsidRPr="00233EB8">
        <w:rPr>
          <w:rFonts w:ascii="David" w:hAnsi="David" w:cs="David"/>
          <w:rtl/>
          <w:lang w:eastAsia="en-US"/>
        </w:rPr>
        <w:t>בנדון.</w:t>
      </w:r>
    </w:p>
    <w:p w:rsidR="00066AA0" w:rsidRPr="004A64EA" w:rsidRDefault="00066AA0" w:rsidP="00066AA0">
      <w:pPr>
        <w:spacing w:line="276" w:lineRule="auto"/>
        <w:ind w:left="750" w:hanging="1"/>
        <w:jc w:val="both"/>
        <w:rPr>
          <w:rFonts w:ascii="David" w:hAnsi="David" w:cs="David"/>
          <w:rtl/>
          <w:lang w:eastAsia="en-US"/>
        </w:rPr>
      </w:pPr>
    </w:p>
    <w:p w:rsidR="00066AA0" w:rsidRPr="00233EB8" w:rsidRDefault="003B385A" w:rsidP="00066AA0">
      <w:pPr>
        <w:pStyle w:val="a5"/>
        <w:numPr>
          <w:ilvl w:val="0"/>
          <w:numId w:val="2"/>
        </w:numPr>
        <w:spacing w:line="276" w:lineRule="auto"/>
        <w:jc w:val="both"/>
        <w:rPr>
          <w:rFonts w:ascii="David" w:hAnsi="David" w:cs="David"/>
          <w:rtl/>
          <w:lang w:eastAsia="en-US"/>
        </w:rPr>
      </w:pPr>
      <w:r>
        <w:rPr>
          <w:rFonts w:ascii="David" w:hAnsi="David" w:cs="David" w:hint="cs"/>
          <w:rtl/>
          <w:lang w:eastAsia="en-US"/>
        </w:rPr>
        <w:t>בהתאם להוראות סעיף 225 לחוק התכנון והבניה, א</w:t>
      </w:r>
      <w:r w:rsidRPr="006545F3">
        <w:rPr>
          <w:rFonts w:ascii="David" w:hAnsi="David" w:cs="David"/>
          <w:rtl/>
          <w:lang w:eastAsia="en-US"/>
        </w:rPr>
        <w:t>בקש חוות דעתך</w:t>
      </w:r>
      <w:r>
        <w:rPr>
          <w:rFonts w:ascii="David" w:hAnsi="David" w:cs="David" w:hint="cs"/>
          <w:rtl/>
          <w:lang w:eastAsia="en-US"/>
        </w:rPr>
        <w:t xml:space="preserve"> ביחס להוצאת צו מנהלי להפסקת עבודה כאמור</w:t>
      </w:r>
      <w:r w:rsidR="00066AA0" w:rsidRPr="00233EB8">
        <w:rPr>
          <w:rFonts w:ascii="David" w:hAnsi="David" w:cs="David"/>
          <w:rtl/>
          <w:lang w:eastAsia="en-US"/>
        </w:rPr>
        <w:t>.</w:t>
      </w:r>
    </w:p>
    <w:p w:rsidR="00066AA0" w:rsidRDefault="00066AA0" w:rsidP="00066AA0">
      <w:pPr>
        <w:ind w:left="608" w:hanging="709"/>
        <w:jc w:val="both"/>
        <w:rPr>
          <w:rFonts w:ascii="David" w:hAnsi="David" w:cs="David"/>
          <w:rtl/>
          <w:lang w:eastAsia="en-US"/>
        </w:rPr>
      </w:pPr>
    </w:p>
    <w:p w:rsidR="00066AA0" w:rsidRDefault="00066AA0" w:rsidP="00066AA0">
      <w:pPr>
        <w:spacing w:line="360" w:lineRule="auto"/>
        <w:ind w:left="-100"/>
        <w:jc w:val="both"/>
        <w:rPr>
          <w:rFonts w:ascii="Arial" w:hAnsi="Arial" w:cs="David"/>
          <w:rtl/>
          <w:lang w:eastAsia="en-US"/>
        </w:rPr>
      </w:pPr>
      <w:r w:rsidRPr="00417913">
        <w:rPr>
          <w:rFonts w:ascii="Arial" w:hAnsi="Arial" w:cs="David" w:hint="cs"/>
          <w:rtl/>
          <w:lang w:eastAsia="en-US"/>
        </w:rPr>
        <w:t>מצ"ב</w:t>
      </w:r>
      <w:r>
        <w:rPr>
          <w:rFonts w:ascii="Arial" w:hAnsi="Arial" w:cs="David" w:hint="cs"/>
          <w:rtl/>
          <w:lang w:eastAsia="en-US"/>
        </w:rPr>
        <w:t>:</w:t>
      </w:r>
    </w:p>
    <w:p w:rsidR="003B385A" w:rsidRDefault="003B385A" w:rsidP="003B385A">
      <w:pPr>
        <w:pStyle w:val="a5"/>
        <w:numPr>
          <w:ilvl w:val="0"/>
          <w:numId w:val="6"/>
        </w:numPr>
        <w:spacing w:line="360" w:lineRule="auto"/>
        <w:rPr>
          <w:rFonts w:ascii="Arial" w:hAnsi="Arial" w:cs="David" w:hint="cs"/>
          <w:lang w:eastAsia="en-US"/>
        </w:rPr>
      </w:pPr>
      <w:r w:rsidRPr="0097733A">
        <w:rPr>
          <w:rFonts w:ascii="Arial" w:hAnsi="Arial" w:cs="David" w:hint="cs"/>
          <w:rtl/>
          <w:lang w:eastAsia="en-US"/>
        </w:rPr>
        <w:t>התיק המנהלי הכולל בתוכו א</w:t>
      </w:r>
      <w:r>
        <w:rPr>
          <w:rFonts w:ascii="Arial" w:hAnsi="Arial" w:cs="David" w:hint="cs"/>
          <w:rtl/>
          <w:lang w:eastAsia="en-US"/>
        </w:rPr>
        <w:t>ת</w:t>
      </w:r>
      <w:r w:rsidRPr="0097733A">
        <w:rPr>
          <w:rFonts w:ascii="Arial" w:hAnsi="Arial" w:cs="David" w:hint="cs"/>
          <w:rtl/>
          <w:lang w:eastAsia="en-US"/>
        </w:rPr>
        <w:t xml:space="preserve"> דו"חות הפיקוח</w:t>
      </w:r>
    </w:p>
    <w:p w:rsidR="00066AA0" w:rsidRPr="003B385A" w:rsidRDefault="00066AA0" w:rsidP="003B385A">
      <w:pPr>
        <w:pStyle w:val="a5"/>
        <w:numPr>
          <w:ilvl w:val="0"/>
          <w:numId w:val="6"/>
        </w:numPr>
        <w:spacing w:line="360" w:lineRule="auto"/>
        <w:rPr>
          <w:rFonts w:ascii="Arial" w:hAnsi="Arial" w:cs="David"/>
          <w:rtl/>
          <w:lang w:eastAsia="en-US"/>
        </w:rPr>
      </w:pPr>
      <w:r w:rsidRPr="003B385A">
        <w:rPr>
          <w:rFonts w:ascii="Arial" w:hAnsi="Arial" w:cs="David" w:hint="cs"/>
          <w:rtl/>
          <w:lang w:eastAsia="en-US"/>
        </w:rPr>
        <w:t>תמצית העובדות הרלוונטיות (דפית איתור).</w:t>
      </w:r>
    </w:p>
    <w:p w:rsidR="00066AA0" w:rsidRPr="004A64EA" w:rsidRDefault="00066AA0" w:rsidP="00066AA0">
      <w:pPr>
        <w:spacing w:line="276" w:lineRule="auto"/>
        <w:ind w:left="608" w:hanging="709"/>
        <w:rPr>
          <w:rFonts w:ascii="David" w:hAnsi="David" w:cs="David"/>
          <w:rtl/>
          <w:lang w:eastAsia="en-US"/>
        </w:rPr>
      </w:pPr>
      <w:r w:rsidRPr="004A64EA">
        <w:rPr>
          <w:rFonts w:ascii="David" w:hAnsi="David" w:cs="David"/>
          <w:rtl/>
          <w:lang w:eastAsia="en-US"/>
        </w:rPr>
        <w:t xml:space="preserve">                                                                          </w:t>
      </w:r>
    </w:p>
    <w:p w:rsidR="00066AA0" w:rsidRPr="004A64EA" w:rsidRDefault="00066AA0" w:rsidP="00066AA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023"/>
        </w:tabs>
        <w:ind w:left="608" w:hanging="483"/>
        <w:rPr>
          <w:rFonts w:ascii="David" w:hAnsi="David" w:cs="David"/>
          <w:rtl/>
          <w:lang w:eastAsia="en-US"/>
        </w:rPr>
      </w:pPr>
      <w:r>
        <w:rPr>
          <w:rFonts w:ascii="David" w:hAnsi="David" w:cs="David" w:hint="cs"/>
          <w:rtl/>
          <w:lang w:eastAsia="en-US"/>
        </w:rPr>
        <w:t>בכבוד רב</w:t>
      </w:r>
    </w:p>
    <w:p w:rsidR="00066AA0" w:rsidRPr="004A64EA" w:rsidRDefault="00066AA0" w:rsidP="00066AA0">
      <w:pPr>
        <w:ind w:left="608" w:hanging="709"/>
        <w:rPr>
          <w:rFonts w:ascii="David" w:hAnsi="David" w:cs="David"/>
          <w:rtl/>
          <w:lang w:eastAsia="en-US"/>
        </w:rPr>
      </w:pPr>
    </w:p>
    <w:p w:rsidR="00066AA0" w:rsidRPr="004A64EA" w:rsidRDefault="00066AA0" w:rsidP="00066AA0">
      <w:pPr>
        <w:ind w:left="608" w:hanging="709"/>
        <w:rPr>
          <w:rFonts w:ascii="David" w:hAnsi="David" w:cs="David"/>
          <w:b/>
          <w:bCs/>
          <w:rtl/>
          <w:lang w:eastAsia="en-US"/>
        </w:rPr>
      </w:pPr>
      <w:r w:rsidRPr="004A64EA">
        <w:rPr>
          <w:rFonts w:ascii="David" w:hAnsi="David" w:cs="David"/>
          <w:rtl/>
          <w:lang w:eastAsia="en-US"/>
        </w:rPr>
        <w:t xml:space="preserve">    </w:t>
      </w:r>
      <w:r>
        <w:rPr>
          <w:rFonts w:ascii="David" w:hAnsi="David" w:cs="David" w:hint="cs"/>
          <w:rtl/>
          <w:lang w:eastAsia="en-US"/>
        </w:rPr>
        <w:t>______________</w:t>
      </w:r>
      <w:r w:rsidRPr="004A64EA">
        <w:rPr>
          <w:rFonts w:ascii="David" w:hAnsi="David" w:cs="David"/>
          <w:rtl/>
          <w:lang w:eastAsia="en-US"/>
        </w:rPr>
        <w:t xml:space="preserve">                                                    </w:t>
      </w:r>
      <w:r>
        <w:rPr>
          <w:rFonts w:ascii="David" w:hAnsi="David" w:cs="David" w:hint="cs"/>
          <w:rtl/>
          <w:lang w:eastAsia="en-US"/>
        </w:rPr>
        <w:t xml:space="preserve">  </w:t>
      </w:r>
      <w:r w:rsidRPr="004A64EA">
        <w:rPr>
          <w:rFonts w:ascii="David" w:hAnsi="David" w:cs="David"/>
          <w:rtl/>
          <w:lang w:eastAsia="en-US"/>
        </w:rPr>
        <w:t xml:space="preserve"> </w:t>
      </w:r>
      <w:r w:rsidRPr="004A64EA">
        <w:rPr>
          <w:rFonts w:ascii="David" w:hAnsi="David" w:cs="David" w:hint="cs"/>
          <w:rtl/>
          <w:lang w:eastAsia="en-US"/>
        </w:rPr>
        <w:t>___________</w:t>
      </w:r>
      <w:r w:rsidRPr="004A64EA">
        <w:rPr>
          <w:rFonts w:ascii="David" w:hAnsi="David" w:cs="David"/>
          <w:rtl/>
          <w:lang w:eastAsia="en-US"/>
        </w:rPr>
        <w:t xml:space="preserve">______________                                     </w:t>
      </w:r>
    </w:p>
    <w:p w:rsidR="00066AA0" w:rsidRDefault="00066AA0" w:rsidP="00066AA0">
      <w:pPr>
        <w:ind w:left="608" w:hanging="709"/>
        <w:rPr>
          <w:rFonts w:ascii="David" w:hAnsi="David" w:cs="David"/>
          <w:rtl/>
          <w:lang w:eastAsia="en-US"/>
        </w:rPr>
      </w:pPr>
      <w:r w:rsidRPr="004A64EA">
        <w:rPr>
          <w:rFonts w:ascii="David" w:hAnsi="David" w:cs="David"/>
          <w:rtl/>
          <w:lang w:eastAsia="en-US"/>
        </w:rPr>
        <w:t xml:space="preserve">                                                               </w:t>
      </w:r>
      <w:r>
        <w:rPr>
          <w:rFonts w:ascii="David" w:hAnsi="David" w:cs="David"/>
          <w:rtl/>
          <w:lang w:eastAsia="en-US"/>
        </w:rPr>
        <w:t xml:space="preserve">                               </w:t>
      </w:r>
    </w:p>
    <w:p w:rsidR="00066AA0" w:rsidRPr="004A64EA" w:rsidRDefault="00066AA0" w:rsidP="00066AA0">
      <w:pPr>
        <w:ind w:left="608" w:hanging="709"/>
        <w:rPr>
          <w:rFonts w:ascii="David" w:hAnsi="David" w:cs="David"/>
          <w:rtl/>
          <w:lang w:eastAsia="en-US"/>
        </w:rPr>
      </w:pPr>
      <w:r>
        <w:rPr>
          <w:rFonts w:ascii="David" w:hAnsi="David" w:cs="David" w:hint="cs"/>
          <w:rtl/>
          <w:lang w:eastAsia="en-US"/>
        </w:rPr>
        <w:t xml:space="preserve">       תאריך</w:t>
      </w:r>
      <w:r>
        <w:rPr>
          <w:rFonts w:ascii="David" w:hAnsi="David" w:cs="David" w:hint="cs"/>
          <w:rtl/>
          <w:lang w:eastAsia="en-US"/>
        </w:rPr>
        <w:tab/>
      </w:r>
      <w:r>
        <w:rPr>
          <w:rFonts w:ascii="David" w:hAnsi="David" w:cs="David" w:hint="cs"/>
          <w:rtl/>
          <w:lang w:eastAsia="en-US"/>
        </w:rPr>
        <w:tab/>
      </w:r>
      <w:r>
        <w:rPr>
          <w:rFonts w:ascii="David" w:hAnsi="David" w:cs="David" w:hint="cs"/>
          <w:rtl/>
          <w:lang w:eastAsia="en-US"/>
        </w:rPr>
        <w:tab/>
      </w:r>
      <w:r>
        <w:rPr>
          <w:rFonts w:ascii="David" w:hAnsi="David" w:cs="David" w:hint="cs"/>
          <w:rtl/>
          <w:lang w:eastAsia="en-US"/>
        </w:rPr>
        <w:tab/>
      </w:r>
      <w:r>
        <w:rPr>
          <w:rFonts w:ascii="David" w:hAnsi="David" w:cs="David" w:hint="cs"/>
          <w:rtl/>
          <w:lang w:eastAsia="en-US"/>
        </w:rPr>
        <w:tab/>
      </w:r>
      <w:r>
        <w:rPr>
          <w:rFonts w:ascii="David" w:hAnsi="David" w:cs="David" w:hint="cs"/>
          <w:rtl/>
          <w:lang w:eastAsia="en-US"/>
        </w:rPr>
        <w:tab/>
        <w:t>שם נותן הצו + תפקידו</w:t>
      </w:r>
    </w:p>
    <w:p w:rsidR="00066AA0" w:rsidRPr="00417913" w:rsidRDefault="00066AA0" w:rsidP="00066AA0">
      <w:pPr>
        <w:jc w:val="center"/>
        <w:rPr>
          <w:rFonts w:ascii="Arial" w:hAnsi="Arial" w:cs="David"/>
          <w:rtl/>
          <w:lang w:eastAsia="en-US"/>
        </w:rPr>
      </w:pPr>
      <w:r w:rsidRPr="00417913">
        <w:rPr>
          <w:rFonts w:ascii="Arial" w:hAnsi="Arial" w:cs="David" w:hint="cs"/>
          <w:rtl/>
          <w:lang w:eastAsia="en-US"/>
        </w:rPr>
        <w:t xml:space="preserve">                                                                                          </w:t>
      </w:r>
    </w:p>
    <w:p w:rsidR="00066AA0" w:rsidRPr="00417913" w:rsidRDefault="00066AA0" w:rsidP="00066AA0">
      <w:pPr>
        <w:rPr>
          <w:rFonts w:ascii="Arial" w:hAnsi="Arial" w:cs="David"/>
          <w:b/>
          <w:bCs/>
          <w:rtl/>
          <w:lang w:eastAsia="en-US"/>
        </w:rPr>
      </w:pPr>
      <w:r w:rsidRPr="00417913">
        <w:rPr>
          <w:rFonts w:ascii="Arial" w:hAnsi="Arial" w:cs="David" w:hint="cs"/>
          <w:b/>
          <w:bCs/>
          <w:rtl/>
          <w:lang w:eastAsia="en-US"/>
        </w:rPr>
        <w:t>חוות הדעת</w:t>
      </w:r>
      <w:r w:rsidRPr="00417913">
        <w:rPr>
          <w:rFonts w:ascii="Arial" w:hAnsi="Arial" w:cs="David"/>
          <w:b/>
          <w:bCs/>
          <w:rtl/>
          <w:lang w:eastAsia="en-US"/>
        </w:rPr>
        <w:t xml:space="preserve"> של </w:t>
      </w:r>
      <w:r>
        <w:rPr>
          <w:rFonts w:ascii="Arial" w:hAnsi="Arial" w:cs="David" w:hint="cs"/>
          <w:b/>
          <w:bCs/>
          <w:rtl/>
          <w:lang w:eastAsia="en-US"/>
        </w:rPr>
        <w:t>תובע הוועדה המקומית / המפוקח בידי המחלקה לאכיפת דיני התכנון והבניה</w:t>
      </w:r>
      <w:r w:rsidRPr="00417913">
        <w:rPr>
          <w:rFonts w:ascii="Arial" w:hAnsi="Arial" w:cs="David"/>
          <w:b/>
          <w:bCs/>
          <w:rtl/>
          <w:lang w:eastAsia="en-US"/>
        </w:rPr>
        <w:t>:</w:t>
      </w:r>
    </w:p>
    <w:p w:rsidR="00066AA0" w:rsidRPr="002F6A00" w:rsidRDefault="00066AA0" w:rsidP="00066AA0">
      <w:pPr>
        <w:rPr>
          <w:rFonts w:ascii="Arial" w:hAnsi="Arial" w:cs="David"/>
          <w:rtl/>
          <w:lang w:eastAsia="en-US"/>
        </w:rPr>
      </w:pPr>
      <w:bookmarkStart w:id="0" w:name="_GoBack"/>
      <w:bookmarkEnd w:id="0"/>
    </w:p>
    <w:p w:rsidR="00066AA0" w:rsidRPr="002F6A00" w:rsidRDefault="00066AA0" w:rsidP="00066AA0">
      <w:pPr>
        <w:rPr>
          <w:rFonts w:ascii="Arial" w:hAnsi="Arial" w:cs="David"/>
          <w:b/>
          <w:bCs/>
          <w:rtl/>
          <w:lang w:eastAsia="en-US"/>
        </w:rPr>
      </w:pPr>
      <w:r w:rsidRPr="002F6A00">
        <w:rPr>
          <w:rFonts w:ascii="Arial" w:hAnsi="Arial" w:cs="David" w:hint="cs"/>
          <w:b/>
          <w:bCs/>
          <w:rtl/>
          <w:lang w:eastAsia="en-US"/>
        </w:rPr>
        <w:t>____________________________________________________________________</w:t>
      </w:r>
    </w:p>
    <w:p w:rsidR="00066AA0" w:rsidRPr="002F6A00" w:rsidRDefault="00066AA0" w:rsidP="00066AA0">
      <w:pPr>
        <w:rPr>
          <w:rFonts w:ascii="Arial" w:hAnsi="Arial" w:cs="David"/>
          <w:u w:val="single"/>
          <w:rtl/>
          <w:lang w:eastAsia="en-US"/>
        </w:rPr>
      </w:pPr>
    </w:p>
    <w:p w:rsidR="00066AA0" w:rsidRDefault="003B385A" w:rsidP="00066AA0">
      <w:pPr>
        <w:rPr>
          <w:rFonts w:ascii="Arial" w:hAnsi="Arial" w:cs="David" w:hint="cs"/>
          <w:rtl/>
          <w:lang w:eastAsia="en-US"/>
        </w:rPr>
      </w:pPr>
      <w:r>
        <w:rPr>
          <w:rFonts w:ascii="Arial" w:hAnsi="Arial" w:cs="David" w:hint="cs"/>
          <w:rtl/>
          <w:lang w:eastAsia="en-US"/>
        </w:rPr>
        <w:softHyphen/>
      </w:r>
      <w:r>
        <w:rPr>
          <w:rFonts w:ascii="Arial" w:hAnsi="Arial" w:cs="David" w:hint="cs"/>
          <w:rtl/>
          <w:lang w:eastAsia="en-US"/>
        </w:rPr>
        <w:softHyphen/>
      </w:r>
      <w:r>
        <w:rPr>
          <w:rFonts w:ascii="Arial" w:hAnsi="Arial" w:cs="David" w:hint="cs"/>
          <w:rtl/>
          <w:lang w:eastAsia="en-US"/>
        </w:rPr>
        <w:softHyphen/>
      </w:r>
      <w:r>
        <w:rPr>
          <w:rFonts w:ascii="Arial" w:hAnsi="Arial" w:cs="David" w:hint="cs"/>
          <w:rtl/>
          <w:lang w:eastAsia="en-US"/>
        </w:rPr>
        <w:softHyphen/>
      </w:r>
      <w:r>
        <w:rPr>
          <w:rFonts w:ascii="Arial" w:hAnsi="Arial" w:cs="David" w:hint="cs"/>
          <w:rtl/>
          <w:lang w:eastAsia="en-US"/>
        </w:rPr>
        <w:softHyphen/>
      </w:r>
      <w:r>
        <w:rPr>
          <w:rFonts w:ascii="Arial" w:hAnsi="Arial" w:cs="David" w:hint="cs"/>
          <w:rtl/>
          <w:lang w:eastAsia="en-US"/>
        </w:rPr>
        <w:softHyphen/>
      </w:r>
      <w:r>
        <w:rPr>
          <w:rFonts w:ascii="Arial" w:hAnsi="Arial" w:cs="David" w:hint="cs"/>
          <w:rtl/>
          <w:lang w:eastAsia="en-US"/>
        </w:rPr>
        <w:softHyphen/>
      </w:r>
      <w:r>
        <w:rPr>
          <w:rFonts w:ascii="Arial" w:hAnsi="Arial" w:cs="David" w:hint="cs"/>
          <w:rtl/>
          <w:lang w:eastAsia="en-US"/>
        </w:rPr>
        <w:softHyphen/>
      </w:r>
      <w:r>
        <w:rPr>
          <w:rFonts w:ascii="Arial" w:hAnsi="Arial" w:cs="David" w:hint="cs"/>
          <w:rtl/>
          <w:lang w:eastAsia="en-US"/>
        </w:rPr>
        <w:softHyphen/>
      </w:r>
      <w:r>
        <w:rPr>
          <w:rFonts w:ascii="Arial" w:hAnsi="Arial" w:cs="David" w:hint="cs"/>
          <w:rtl/>
          <w:lang w:eastAsia="en-US"/>
        </w:rPr>
        <w:softHyphen/>
      </w:r>
      <w:r>
        <w:rPr>
          <w:rFonts w:ascii="Arial" w:hAnsi="Arial" w:cs="David" w:hint="cs"/>
          <w:rtl/>
          <w:lang w:eastAsia="en-US"/>
        </w:rPr>
        <w:softHyphen/>
        <w:t>____________________________________________________________________</w:t>
      </w:r>
    </w:p>
    <w:p w:rsidR="003B385A" w:rsidRPr="002F6A00" w:rsidRDefault="003B385A" w:rsidP="00066AA0">
      <w:pPr>
        <w:rPr>
          <w:rFonts w:ascii="Arial" w:hAnsi="Arial" w:cs="David"/>
          <w:rtl/>
          <w:lang w:eastAsia="en-US"/>
        </w:rPr>
      </w:pPr>
    </w:p>
    <w:p w:rsidR="00066AA0" w:rsidRPr="002F6A00" w:rsidRDefault="00066AA0" w:rsidP="00066AA0">
      <w:pPr>
        <w:rPr>
          <w:rFonts w:ascii="Arial" w:hAnsi="Arial" w:cs="David"/>
          <w:b/>
          <w:bCs/>
          <w:rtl/>
          <w:lang w:eastAsia="en-US"/>
        </w:rPr>
      </w:pPr>
      <w:r w:rsidRPr="002F6A00">
        <w:rPr>
          <w:rFonts w:ascii="Arial" w:hAnsi="Arial" w:cs="David" w:hint="cs"/>
          <w:b/>
          <w:bCs/>
          <w:rtl/>
          <w:lang w:eastAsia="en-US"/>
        </w:rPr>
        <w:t>____________________________________________________________________</w:t>
      </w:r>
    </w:p>
    <w:p w:rsidR="00066AA0" w:rsidRPr="002F6A00" w:rsidRDefault="00066AA0" w:rsidP="00066AA0">
      <w:pPr>
        <w:rPr>
          <w:rFonts w:ascii="Arial" w:hAnsi="Arial" w:cs="David"/>
          <w:rtl/>
          <w:lang w:eastAsia="en-US"/>
        </w:rPr>
      </w:pPr>
    </w:p>
    <w:p w:rsidR="00066AA0" w:rsidRPr="00417913" w:rsidRDefault="00066AA0" w:rsidP="00066AA0">
      <w:pPr>
        <w:rPr>
          <w:rFonts w:ascii="Arial" w:hAnsi="Arial" w:cs="David"/>
          <w:rtl/>
          <w:lang w:eastAsia="en-US"/>
        </w:rPr>
      </w:pPr>
    </w:p>
    <w:p w:rsidR="00066AA0" w:rsidRPr="00417913" w:rsidRDefault="00066AA0" w:rsidP="00066AA0">
      <w:pPr>
        <w:jc w:val="center"/>
        <w:rPr>
          <w:rFonts w:ascii="Arial" w:hAnsi="Arial" w:cs="David"/>
          <w:rtl/>
          <w:lang w:eastAsia="en-US"/>
        </w:rPr>
      </w:pPr>
      <w:r w:rsidRPr="00417913">
        <w:rPr>
          <w:rFonts w:ascii="Arial" w:hAnsi="Arial" w:cs="David"/>
          <w:rtl/>
          <w:lang w:eastAsia="en-US"/>
        </w:rPr>
        <w:t>_______________                               ______________________</w:t>
      </w:r>
    </w:p>
    <w:p w:rsidR="0081334B" w:rsidRPr="00CD5BF0" w:rsidRDefault="00066AA0" w:rsidP="003B385A">
      <w:pPr>
        <w:rPr>
          <w:rFonts w:ascii="David" w:hAnsi="David" w:cs="David"/>
          <w:b/>
          <w:bCs/>
        </w:rPr>
      </w:pPr>
      <w:r w:rsidRPr="00417913">
        <w:rPr>
          <w:rFonts w:ascii="Arial" w:hAnsi="Arial" w:cs="David" w:hint="cs"/>
          <w:rtl/>
          <w:lang w:eastAsia="en-US"/>
        </w:rPr>
        <w:t xml:space="preserve">                                </w:t>
      </w:r>
      <w:r w:rsidRPr="00417913">
        <w:rPr>
          <w:rFonts w:ascii="Arial" w:hAnsi="Arial" w:cs="David"/>
          <w:rtl/>
          <w:lang w:eastAsia="en-US"/>
        </w:rPr>
        <w:t xml:space="preserve">תאריך                                                        </w:t>
      </w:r>
      <w:r w:rsidRPr="00417913">
        <w:rPr>
          <w:rFonts w:ascii="Arial" w:hAnsi="Arial" w:cs="David" w:hint="cs"/>
          <w:rtl/>
          <w:lang w:eastAsia="en-US"/>
        </w:rPr>
        <w:t xml:space="preserve">   </w:t>
      </w:r>
      <w:r w:rsidRPr="00417913">
        <w:rPr>
          <w:rFonts w:ascii="Arial" w:hAnsi="Arial" w:cs="David"/>
          <w:rtl/>
          <w:lang w:eastAsia="en-US"/>
        </w:rPr>
        <w:t xml:space="preserve">   חתימה</w:t>
      </w:r>
    </w:p>
    <w:sectPr w:rsidR="0081334B" w:rsidRPr="00CD5BF0" w:rsidSect="003B385A">
      <w:headerReference w:type="default" r:id="rId8"/>
      <w:footerReference w:type="default" r:id="rId9"/>
      <w:pgSz w:w="11906" w:h="16838"/>
      <w:pgMar w:top="1340" w:right="1800" w:bottom="1440" w:left="1701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85A" w:rsidRDefault="003B385A" w:rsidP="00B362A5">
      <w:r>
        <w:separator/>
      </w:r>
    </w:p>
  </w:endnote>
  <w:endnote w:type="continuationSeparator" w:id="0">
    <w:p w:rsidR="003B385A" w:rsidRDefault="003B385A" w:rsidP="00B36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248856420"/>
      <w:docPartObj>
        <w:docPartGallery w:val="Page Numbers (Bottom of Page)"/>
        <w:docPartUnique/>
      </w:docPartObj>
    </w:sdtPr>
    <w:sdtContent>
      <w:p w:rsidR="003B385A" w:rsidRDefault="003B385A">
        <w:pPr>
          <w:pStyle w:val="a6"/>
        </w:pPr>
        <w:r>
          <w:rPr>
            <w:noProof/>
            <w:lang w:eastAsia="en-US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532AEE6B" wp14:editId="31095B7C">
                  <wp:simplePos x="0" y="0"/>
                  <wp:positionH relativeFrom="leftMargin">
                    <wp:posOffset>3522980</wp:posOffset>
                  </wp:positionH>
                  <wp:positionV relativeFrom="bottomMargin">
                    <wp:posOffset>360681</wp:posOffset>
                  </wp:positionV>
                  <wp:extent cx="565785" cy="191770"/>
                  <wp:effectExtent l="0" t="0" r="0" b="0"/>
                  <wp:wrapNone/>
                  <wp:docPr id="1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385A" w:rsidRPr="00C814DF" w:rsidRDefault="003B385A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</w:pPr>
                              <w:r w:rsidRPr="00C814DF">
                                <w:fldChar w:fldCharType="begin"/>
                              </w:r>
                              <w:r w:rsidRPr="00C814DF">
                                <w:instrText xml:space="preserve"> PAGE   \* MERGEFORMAT </w:instrText>
                              </w:r>
                              <w:r w:rsidRPr="00C814DF">
                                <w:fldChar w:fldCharType="separate"/>
                              </w:r>
                              <w:r w:rsidR="002D0517">
                                <w:rPr>
                                  <w:noProof/>
                                  <w:rtl/>
                                </w:rPr>
                                <w:t>1</w:t>
                              </w:r>
                              <w:r w:rsidRPr="00C814DF"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Rectangle 1" o:spid="_x0000_s1026" style="position:absolute;left:0;text-align:left;margin-left:277.4pt;margin-top:28.4pt;width:44.55pt;height:15.1pt;rotation:18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" filled="f" fillcolor="#c0504d" stroked="f" strokecolor="#5c83b4" strokeweight="2.25pt">
                  <v:textbox inset=",0,,0">
                    <w:txbxContent>
                      <w:p w:rsidR="003B385A" w:rsidRPr="00C814DF" w:rsidRDefault="003B385A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</w:pPr>
                        <w:r w:rsidRPr="00C814DF">
                          <w:fldChar w:fldCharType="begin"/>
                        </w:r>
                        <w:r w:rsidRPr="00C814DF">
                          <w:instrText xml:space="preserve"> PAGE   \* MERGEFORMAT </w:instrText>
                        </w:r>
                        <w:r w:rsidRPr="00C814DF">
                          <w:fldChar w:fldCharType="separate"/>
                        </w:r>
                        <w:r w:rsidR="002D0517">
                          <w:rPr>
                            <w:noProof/>
                            <w:rtl/>
                          </w:rPr>
                          <w:t>1</w:t>
                        </w:r>
                        <w:r w:rsidRPr="00C814DF"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85A" w:rsidRDefault="003B385A" w:rsidP="00B362A5">
      <w:r>
        <w:separator/>
      </w:r>
    </w:p>
  </w:footnote>
  <w:footnote w:type="continuationSeparator" w:id="0">
    <w:p w:rsidR="003B385A" w:rsidRDefault="003B385A" w:rsidP="00B362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55" w:type="dxa"/>
      <w:tblInd w:w="-616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330"/>
      <w:gridCol w:w="2005"/>
      <w:gridCol w:w="2045"/>
    </w:tblGrid>
    <w:tr w:rsidR="003B385A" w:rsidTr="00B362A5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3B385A" w:rsidRDefault="003B385A" w:rsidP="00B362A5">
          <w:pPr>
            <w:pStyle w:val="a3"/>
            <w:spacing w:before="60" w:line="360" w:lineRule="auto"/>
            <w:jc w:val="center"/>
            <w:rPr>
              <w:rFonts w:ascii="David" w:hAnsi="David" w:cs="David"/>
              <w:color w:val="44546A" w:themeColor="text2"/>
              <w:sz w:val="20"/>
              <w:szCs w:val="20"/>
              <w:highlight w:val="yellow"/>
              <w:lang w:eastAsia="en-US"/>
            </w:rPr>
          </w:pPr>
          <w:r w:rsidRPr="00C004EF">
            <w:rPr>
              <w:rFonts w:ascii="David" w:hAnsi="David" w:cs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33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3B385A" w:rsidRDefault="003B385A" w:rsidP="003B385A">
          <w:pPr>
            <w:pStyle w:val="a3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שם הנחיה: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 xml:space="preserve">3.1 - </w:t>
          </w: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צו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>מנהלי להפסקת עבודה</w:t>
          </w:r>
        </w:p>
      </w:tc>
      <w:tc>
        <w:tcPr>
          <w:tcW w:w="200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3B385A" w:rsidRPr="00C004EF" w:rsidRDefault="003B385A" w:rsidP="00B362A5">
          <w:pPr>
            <w:pStyle w:val="a3"/>
            <w:spacing w:before="60" w:line="360" w:lineRule="auto"/>
            <w:rPr>
              <w:rFonts w:ascii="David" w:hAnsi="David" w:cs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rtl/>
              <w:lang w:eastAsia="en-US"/>
            </w:rPr>
            <w:t>וועדת תכנון ובניה</w:t>
          </w:r>
        </w:p>
        <w:p w:rsidR="003B385A" w:rsidRDefault="003B385A" w:rsidP="00B362A5">
          <w:pPr>
            <w:pStyle w:val="a3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3B385A" w:rsidRDefault="003B385A" w:rsidP="00B362A5">
          <w:pPr>
            <w:pStyle w:val="a3"/>
            <w:spacing w:line="276" w:lineRule="auto"/>
            <w:rPr>
              <w:rFonts w:ascii="David" w:hAnsi="David" w:cs="David"/>
              <w:b/>
              <w:bCs/>
              <w:color w:val="44546A" w:themeColor="text2"/>
              <w:rtl/>
            </w:rPr>
          </w:pPr>
          <w:r>
            <w:rPr>
              <w:rFonts w:ascii="David" w:hAnsi="David" w:cs="David"/>
              <w:b/>
              <w:bCs/>
              <w:color w:val="44546A" w:themeColor="text2"/>
              <w:rtl/>
              <w:lang w:eastAsia="en-US"/>
            </w:rPr>
            <w:t xml:space="preserve">משרד </w:t>
          </w:r>
          <w:r>
            <w:rPr>
              <w:rFonts w:ascii="David" w:hAnsi="David" w:cs="David"/>
              <w:b/>
              <w:bCs/>
              <w:color w:val="44546A" w:themeColor="text2"/>
              <w:rtl/>
            </w:rPr>
            <w:t xml:space="preserve">האוצר </w:t>
          </w:r>
        </w:p>
        <w:p w:rsidR="003B385A" w:rsidRDefault="003B385A" w:rsidP="00B362A5">
          <w:pPr>
            <w:pStyle w:val="a3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3B385A" w:rsidTr="00B362A5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3B385A" w:rsidRDefault="003B385A" w:rsidP="00B362A5">
          <w:pPr>
            <w:spacing w:line="360" w:lineRule="auto"/>
            <w:rPr>
              <w:rFonts w:asciiTheme="minorHAnsi" w:hAnsiTheme="minorHAnsi" w:cs="David"/>
              <w:color w:val="44546A" w:themeColor="text2"/>
              <w:sz w:val="20"/>
              <w:szCs w:val="20"/>
              <w:rtl/>
              <w:lang w:eastAsia="en-US"/>
            </w:rPr>
          </w:pPr>
        </w:p>
      </w:tc>
      <w:tc>
        <w:tcPr>
          <w:tcW w:w="333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3B385A" w:rsidRDefault="003B385A" w:rsidP="004A1595">
          <w:pPr>
            <w:pStyle w:val="a3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עדכני ליום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>3.12</w:t>
          </w: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>.2017</w:t>
          </w:r>
        </w:p>
      </w:tc>
      <w:tc>
        <w:tcPr>
          <w:tcW w:w="200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3B385A" w:rsidRDefault="003B385A" w:rsidP="00B362A5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3B385A" w:rsidRDefault="003B385A" w:rsidP="00B362A5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3B385A" w:rsidRPr="00D41AFB" w:rsidRDefault="003B385A" w:rsidP="003B385A">
    <w:pPr>
      <w:pStyle w:val="a3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F57E8"/>
    <w:multiLevelType w:val="hybridMultilevel"/>
    <w:tmpl w:val="2A2657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796218"/>
    <w:multiLevelType w:val="hybridMultilevel"/>
    <w:tmpl w:val="1FBE1234"/>
    <w:lvl w:ilvl="0" w:tplc="040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2">
    <w:nsid w:val="55A02625"/>
    <w:multiLevelType w:val="hybridMultilevel"/>
    <w:tmpl w:val="16669970"/>
    <w:lvl w:ilvl="0" w:tplc="040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3">
    <w:nsid w:val="6AFC1543"/>
    <w:multiLevelType w:val="hybridMultilevel"/>
    <w:tmpl w:val="BFD018C4"/>
    <w:lvl w:ilvl="0" w:tplc="0409000F">
      <w:start w:val="1"/>
      <w:numFmt w:val="decimal"/>
      <w:lvlText w:val="%1."/>
      <w:lvlJc w:val="left"/>
      <w:pPr>
        <w:ind w:left="620" w:hanging="360"/>
      </w:pPr>
    </w:lvl>
    <w:lvl w:ilvl="1" w:tplc="04090019" w:tentative="1">
      <w:start w:val="1"/>
      <w:numFmt w:val="lowerLetter"/>
      <w:lvlText w:val="%2."/>
      <w:lvlJc w:val="left"/>
      <w:pPr>
        <w:ind w:left="1340" w:hanging="360"/>
      </w:pPr>
    </w:lvl>
    <w:lvl w:ilvl="2" w:tplc="0409001B" w:tentative="1">
      <w:start w:val="1"/>
      <w:numFmt w:val="lowerRoman"/>
      <w:lvlText w:val="%3."/>
      <w:lvlJc w:val="right"/>
      <w:pPr>
        <w:ind w:left="2060" w:hanging="180"/>
      </w:pPr>
    </w:lvl>
    <w:lvl w:ilvl="3" w:tplc="0409000F" w:tentative="1">
      <w:start w:val="1"/>
      <w:numFmt w:val="decimal"/>
      <w:lvlText w:val="%4."/>
      <w:lvlJc w:val="left"/>
      <w:pPr>
        <w:ind w:left="2780" w:hanging="360"/>
      </w:pPr>
    </w:lvl>
    <w:lvl w:ilvl="4" w:tplc="04090019" w:tentative="1">
      <w:start w:val="1"/>
      <w:numFmt w:val="lowerLetter"/>
      <w:lvlText w:val="%5."/>
      <w:lvlJc w:val="left"/>
      <w:pPr>
        <w:ind w:left="3500" w:hanging="360"/>
      </w:pPr>
    </w:lvl>
    <w:lvl w:ilvl="5" w:tplc="0409001B" w:tentative="1">
      <w:start w:val="1"/>
      <w:numFmt w:val="lowerRoman"/>
      <w:lvlText w:val="%6."/>
      <w:lvlJc w:val="right"/>
      <w:pPr>
        <w:ind w:left="4220" w:hanging="180"/>
      </w:pPr>
    </w:lvl>
    <w:lvl w:ilvl="6" w:tplc="0409000F" w:tentative="1">
      <w:start w:val="1"/>
      <w:numFmt w:val="decimal"/>
      <w:lvlText w:val="%7."/>
      <w:lvlJc w:val="left"/>
      <w:pPr>
        <w:ind w:left="4940" w:hanging="360"/>
      </w:pPr>
    </w:lvl>
    <w:lvl w:ilvl="7" w:tplc="04090019" w:tentative="1">
      <w:start w:val="1"/>
      <w:numFmt w:val="lowerLetter"/>
      <w:lvlText w:val="%8."/>
      <w:lvlJc w:val="left"/>
      <w:pPr>
        <w:ind w:left="5660" w:hanging="360"/>
      </w:pPr>
    </w:lvl>
    <w:lvl w:ilvl="8" w:tplc="0409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4">
    <w:nsid w:val="7C47757B"/>
    <w:multiLevelType w:val="hybridMultilevel"/>
    <w:tmpl w:val="883618EA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5">
    <w:nsid w:val="7FC4534B"/>
    <w:multiLevelType w:val="hybridMultilevel"/>
    <w:tmpl w:val="76F4FEC6"/>
    <w:lvl w:ilvl="0" w:tplc="D7C66BEE">
      <w:start w:val="1"/>
      <w:numFmt w:val="bullet"/>
      <w:lvlText w:val=""/>
      <w:lvlJc w:val="left"/>
      <w:pPr>
        <w:ind w:left="619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AA0"/>
    <w:rsid w:val="000021A2"/>
    <w:rsid w:val="00066AA0"/>
    <w:rsid w:val="002D0517"/>
    <w:rsid w:val="003B385A"/>
    <w:rsid w:val="004A1595"/>
    <w:rsid w:val="007462AF"/>
    <w:rsid w:val="0081334B"/>
    <w:rsid w:val="00B362A5"/>
    <w:rsid w:val="00CD5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AA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066AA0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066AA0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a3">
    <w:name w:val="header"/>
    <w:basedOn w:val="a"/>
    <w:link w:val="a4"/>
    <w:uiPriority w:val="99"/>
    <w:rsid w:val="00066AA0"/>
    <w:pPr>
      <w:tabs>
        <w:tab w:val="center" w:pos="4320"/>
        <w:tab w:val="right" w:pos="8640"/>
      </w:tabs>
    </w:pPr>
  </w:style>
  <w:style w:type="character" w:customStyle="1" w:styleId="a4">
    <w:name w:val="כותרת עליונה תו"/>
    <w:basedOn w:val="a0"/>
    <w:link w:val="a3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5">
    <w:name w:val="List Paragraph"/>
    <w:basedOn w:val="a"/>
    <w:uiPriority w:val="34"/>
    <w:qFormat/>
    <w:rsid w:val="00066AA0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066AA0"/>
    <w:pPr>
      <w:tabs>
        <w:tab w:val="center" w:pos="4153"/>
        <w:tab w:val="right" w:pos="8306"/>
      </w:tabs>
    </w:pPr>
  </w:style>
  <w:style w:type="character" w:customStyle="1" w:styleId="a7">
    <w:name w:val="כותרת תחתונה תו"/>
    <w:basedOn w:val="a0"/>
    <w:link w:val="a6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AA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066AA0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066AA0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a3">
    <w:name w:val="header"/>
    <w:basedOn w:val="a"/>
    <w:link w:val="a4"/>
    <w:uiPriority w:val="99"/>
    <w:rsid w:val="00066AA0"/>
    <w:pPr>
      <w:tabs>
        <w:tab w:val="center" w:pos="4320"/>
        <w:tab w:val="right" w:pos="8640"/>
      </w:tabs>
    </w:pPr>
  </w:style>
  <w:style w:type="character" w:customStyle="1" w:styleId="a4">
    <w:name w:val="כותרת עליונה תו"/>
    <w:basedOn w:val="a0"/>
    <w:link w:val="a3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5">
    <w:name w:val="List Paragraph"/>
    <w:basedOn w:val="a"/>
    <w:uiPriority w:val="34"/>
    <w:qFormat/>
    <w:rsid w:val="00066AA0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066AA0"/>
    <w:pPr>
      <w:tabs>
        <w:tab w:val="center" w:pos="4153"/>
        <w:tab w:val="right" w:pos="8306"/>
      </w:tabs>
    </w:pPr>
  </w:style>
  <w:style w:type="character" w:customStyle="1" w:styleId="a7">
    <w:name w:val="כותרת תחתונה תו"/>
    <w:basedOn w:val="a0"/>
    <w:link w:val="a6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345</Words>
  <Characters>1728</Characters>
  <Application>Microsoft Office Word</Application>
  <DocSecurity>0</DocSecurity>
  <Lines>14</Lines>
  <Paragraphs>4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Zilman</dc:creator>
  <cp:lastModifiedBy>תלמיד 3</cp:lastModifiedBy>
  <cp:revision>3</cp:revision>
  <dcterms:created xsi:type="dcterms:W3CDTF">2017-12-03T11:04:00Z</dcterms:created>
  <dcterms:modified xsi:type="dcterms:W3CDTF">2017-12-03T11:09:00Z</dcterms:modified>
</cp:coreProperties>
</file>