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glossary/styles.xml" ContentType="application/vnd.openxmlformats-officedocument.wordprocessingml.styles+xml"/>
  <Override PartName="/word/glossary/fontTable.xml" ContentType="application/vnd.openxmlformats-officedocument.wordprocessingml.fontTable+xml"/>
  <Override PartName="/word/glossary/webSettings.xml" ContentType="application/vnd.openxmlformats-officedocument.wordprocessingml.webSettings+xml"/>
  <Override PartName="/word/glossary/stylesWithEffects.xml" ContentType="application/vnd.ms-word.stylesWithEffect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AAE" w:rsidRPr="004B4AAE" w:rsidRDefault="00627BC4" w:rsidP="00627BC4">
      <w:pPr>
        <w:spacing w:after="0" w:line="360" w:lineRule="auto"/>
        <w:ind w:left="-908" w:right="-851"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 xml:space="preserve">                                                                                                                                                     נספח ג'</w:t>
      </w:r>
    </w:p>
    <w:p w:rsidR="004B4AAE" w:rsidRPr="004B4AAE" w:rsidRDefault="00627BC4" w:rsidP="00627BC4">
      <w:pPr>
        <w:spacing w:after="0" w:line="360" w:lineRule="auto"/>
        <w:ind w:right="-709"/>
        <w:jc w:val="right"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sz w:val="20"/>
          <w:szCs w:val="20"/>
          <w:rtl/>
        </w:rPr>
        <w:t xml:space="preserve">עדכון אחרון: </w:t>
      </w:r>
      <w:bookmarkStart w:id="0" w:name="_GoBack"/>
      <w:bookmarkEnd w:id="0"/>
      <w:r w:rsidR="004B4AAE" w:rsidRPr="004B4AAE">
        <w:rPr>
          <w:rFonts w:asciiTheme="minorBidi" w:hAnsiTheme="minorBidi" w:cstheme="minorBidi"/>
          <w:sz w:val="20"/>
          <w:szCs w:val="20"/>
          <w:rtl/>
        </w:rPr>
        <w:fldChar w:fldCharType="begin"/>
      </w:r>
      <w:r w:rsidR="004B4AAE" w:rsidRPr="004B4AAE">
        <w:rPr>
          <w:rFonts w:asciiTheme="minorBidi" w:hAnsiTheme="minorBidi" w:cstheme="minorBidi"/>
          <w:sz w:val="20"/>
          <w:szCs w:val="20"/>
          <w:rtl/>
        </w:rPr>
        <w:instrText xml:space="preserve"> </w:instrText>
      </w:r>
      <w:r w:rsidR="004B4AAE" w:rsidRPr="004B4AAE">
        <w:rPr>
          <w:rFonts w:asciiTheme="minorBidi" w:hAnsiTheme="minorBidi" w:cstheme="minorBidi" w:hint="cs"/>
          <w:sz w:val="20"/>
          <w:szCs w:val="20"/>
        </w:rPr>
        <w:instrText>DATE</w:instrText>
      </w:r>
      <w:r w:rsidR="004B4AAE" w:rsidRPr="004B4AAE">
        <w:rPr>
          <w:rFonts w:asciiTheme="minorBidi" w:hAnsiTheme="minorBidi" w:cstheme="minorBidi" w:hint="cs"/>
          <w:sz w:val="20"/>
          <w:szCs w:val="20"/>
          <w:rtl/>
        </w:rPr>
        <w:instrText xml:space="preserve"> \@ "</w:instrText>
      </w:r>
      <w:r w:rsidR="004B4AAE" w:rsidRPr="004B4AAE">
        <w:rPr>
          <w:rFonts w:asciiTheme="minorBidi" w:hAnsiTheme="minorBidi" w:cstheme="minorBidi" w:hint="cs"/>
          <w:sz w:val="20"/>
          <w:szCs w:val="20"/>
        </w:rPr>
        <w:instrText>dd/MM/yyyy</w:instrText>
      </w:r>
      <w:r w:rsidR="004B4AAE" w:rsidRPr="004B4AAE">
        <w:rPr>
          <w:rFonts w:asciiTheme="minorBidi" w:hAnsiTheme="minorBidi" w:cstheme="minorBidi" w:hint="cs"/>
          <w:sz w:val="20"/>
          <w:szCs w:val="20"/>
          <w:rtl/>
        </w:rPr>
        <w:instrText>"</w:instrText>
      </w:r>
      <w:r w:rsidR="004B4AAE" w:rsidRPr="004B4AAE">
        <w:rPr>
          <w:rFonts w:asciiTheme="minorBidi" w:hAnsiTheme="minorBidi" w:cstheme="minorBidi"/>
          <w:sz w:val="20"/>
          <w:szCs w:val="20"/>
          <w:rtl/>
        </w:rPr>
        <w:instrText xml:space="preserve"> </w:instrText>
      </w:r>
      <w:r w:rsidR="004B4AAE" w:rsidRPr="004B4AAE">
        <w:rPr>
          <w:rFonts w:asciiTheme="minorBidi" w:hAnsiTheme="minorBidi" w:cstheme="minorBidi"/>
          <w:sz w:val="20"/>
          <w:szCs w:val="20"/>
          <w:rtl/>
        </w:rPr>
        <w:fldChar w:fldCharType="separate"/>
      </w:r>
      <w:r w:rsidR="004B4AAE" w:rsidRPr="004B4AAE">
        <w:rPr>
          <w:rFonts w:asciiTheme="minorBidi" w:hAnsiTheme="minorBidi" w:cstheme="minorBidi"/>
          <w:noProof/>
          <w:sz w:val="20"/>
          <w:szCs w:val="20"/>
          <w:rtl/>
        </w:rPr>
        <w:t>‏06/04/2016</w:t>
      </w:r>
      <w:r w:rsidR="004B4AAE" w:rsidRPr="004B4AAE">
        <w:rPr>
          <w:rFonts w:asciiTheme="minorBidi" w:hAnsiTheme="minorBidi" w:cstheme="minorBidi"/>
          <w:sz w:val="20"/>
          <w:szCs w:val="20"/>
          <w:rtl/>
        </w:rPr>
        <w:fldChar w:fldCharType="end"/>
      </w:r>
    </w:p>
    <w:p w:rsidR="004B4AAE" w:rsidRPr="004B4AAE" w:rsidRDefault="004B4AAE" w:rsidP="004B4AAE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 w:rsidRPr="004B4AAE">
        <w:rPr>
          <w:rFonts w:hint="cs"/>
          <w:b/>
          <w:bCs/>
          <w:sz w:val="28"/>
          <w:szCs w:val="28"/>
          <w:rtl/>
        </w:rPr>
        <w:t>בקשה לדיון חוזר</w:t>
      </w:r>
    </w:p>
    <w:tbl>
      <w:tblPr>
        <w:tblStyle w:val="aa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4B4AAE" w:rsidRPr="004B4AAE" w:rsidTr="008D3445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4B4AAE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4B4AAE">
              <w:rPr>
                <w:rFonts w:asciiTheme="minorBidi" w:hAnsiTheme="minorBidi" w:hint="cs"/>
                <w:rtl/>
              </w:rPr>
              <w:t>יש להקפיד על צירוף חתימה של מנכ"ל החברה וחותמת החברה עצמה.</w:t>
            </w:r>
          </w:p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4B4AAE">
              <w:rPr>
                <w:rFonts w:asciiTheme="minorBidi" w:hAnsiTheme="minorBidi" w:hint="cs"/>
                <w:rtl/>
              </w:rPr>
              <w:t xml:space="preserve">את הטופס, בצירוף המסמכים הנדרשים יש לשלוח בדואר אלקטרוני למרכזת התכנית ולכתובת דוא"ל: </w:t>
            </w:r>
            <w:hyperlink r:id="rId8" w:history="1">
              <w:r w:rsidRPr="004B4AAE">
                <w:rPr>
                  <w:rFonts w:asciiTheme="minorBidi" w:hAnsiTheme="minorBidi"/>
                  <w:color w:val="0000FF" w:themeColor="hyperlink"/>
                  <w:u w:val="single"/>
                </w:rPr>
                <w:t>CF@economy.gov.il</w:t>
              </w:r>
            </w:hyperlink>
          </w:p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u w:val="single"/>
                <w:rtl/>
              </w:rPr>
            </w:pPr>
            <w:r w:rsidRPr="004B4AAE">
              <w:rPr>
                <w:rFonts w:asciiTheme="minorBidi" w:hAnsiTheme="minorBidi" w:hint="cs"/>
                <w:u w:val="single"/>
                <w:rtl/>
              </w:rPr>
              <w:t>שימו לב, על פי הוראת המנכ"ל 5.11  "תכנית מאגדי תשתית" ונהלי התכנית:</w:t>
            </w:r>
          </w:p>
          <w:p w:rsidR="004B4AAE" w:rsidRPr="004B4AAE" w:rsidRDefault="004B4AAE" w:rsidP="004B4AAE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hAnsiTheme="minorBidi"/>
              </w:rPr>
            </w:pPr>
            <w:r w:rsidRPr="004B4AAE">
              <w:rPr>
                <w:rFonts w:asciiTheme="minorBidi" w:hAnsiTheme="minorBidi" w:hint="cs"/>
                <w:rtl/>
              </w:rPr>
              <w:t>ניתן להגיש בקשה לדיון חוזר בתוך 22</w:t>
            </w:r>
            <w:r w:rsidRPr="004B4AAE">
              <w:rPr>
                <w:rFonts w:asciiTheme="minorBidi" w:hAnsiTheme="minorBidi" w:hint="cs"/>
                <w:b/>
                <w:bCs/>
                <w:rtl/>
              </w:rPr>
              <w:t xml:space="preserve"> ימי עבודה</w:t>
            </w:r>
            <w:r w:rsidRPr="004B4AAE">
              <w:rPr>
                <w:rFonts w:asciiTheme="minorBidi" w:hAnsiTheme="minorBidi" w:hint="cs"/>
                <w:rtl/>
              </w:rPr>
              <w:t xml:space="preserve"> ממועד שליחת החלטת הוועדה לחברה.</w:t>
            </w:r>
          </w:p>
          <w:p w:rsidR="004B4AAE" w:rsidRPr="004B4AAE" w:rsidRDefault="004B4AAE" w:rsidP="004B4AAE">
            <w:pPr>
              <w:numPr>
                <w:ilvl w:val="0"/>
                <w:numId w:val="1"/>
              </w:numPr>
              <w:spacing w:line="360" w:lineRule="auto"/>
              <w:contextualSpacing/>
              <w:rPr>
                <w:rFonts w:asciiTheme="minorBidi" w:hAnsiTheme="minorBidi"/>
                <w:rtl/>
              </w:rPr>
            </w:pPr>
            <w:r w:rsidRPr="004B4AAE">
              <w:rPr>
                <w:rFonts w:asciiTheme="minorBidi" w:hAnsiTheme="minorBidi" w:hint="cs"/>
                <w:rtl/>
              </w:rPr>
              <w:t xml:space="preserve">ניתן להשיג על כל החלטה </w:t>
            </w:r>
            <w:r w:rsidRPr="004B4AAE">
              <w:rPr>
                <w:rFonts w:asciiTheme="minorBidi" w:hAnsiTheme="minorBidi" w:hint="cs"/>
                <w:b/>
                <w:bCs/>
                <w:rtl/>
              </w:rPr>
              <w:t>פעם אחת בלבד</w:t>
            </w:r>
            <w:r w:rsidRPr="004B4AAE">
              <w:rPr>
                <w:rFonts w:asciiTheme="minorBidi" w:hAnsiTheme="minorBidi" w:hint="cs"/>
                <w:rtl/>
              </w:rPr>
              <w:t>.</w:t>
            </w:r>
          </w:p>
        </w:tc>
      </w:tr>
    </w:tbl>
    <w:p w:rsidR="004B4AAE" w:rsidRPr="004B4AAE" w:rsidRDefault="004B4AAE" w:rsidP="004B4AA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4B4AAE" w:rsidRPr="004B4AAE" w:rsidRDefault="004B4AAE" w:rsidP="004B4AAE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 w:rsidRPr="004B4AAE"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aa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4B4AAE" w:rsidRPr="004B4AAE" w:rsidTr="008D3445">
        <w:tc>
          <w:tcPr>
            <w:tcW w:w="1701" w:type="dxa"/>
            <w:shd w:val="clear" w:color="auto" w:fill="BFBFBF" w:themeFill="background1" w:themeFillShade="BF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/>
                <w:b/>
                <w:bCs/>
                <w:rtl/>
              </w:rPr>
              <w:t>שם החברה</w:t>
            </w:r>
          </w:p>
        </w:tc>
        <w:sdt>
          <w:sdtPr>
            <w:rPr>
              <w:rFonts w:asciiTheme="minorBidi" w:hAnsiTheme="minorBidi"/>
              <w:rtl/>
            </w:rPr>
            <w:id w:val="-577364699"/>
            <w:placeholder>
              <w:docPart w:val="B7F8968EF1DA4E8AAB7DD63158437419"/>
            </w:placeholder>
            <w:showingPlcHdr/>
          </w:sdtPr>
          <w:sdtContent>
            <w:tc>
              <w:tcPr>
                <w:tcW w:w="4520" w:type="dxa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/>
                <w:b/>
                <w:bCs/>
                <w:rtl/>
              </w:rPr>
              <w:t>מספר ח.פ.</w:t>
            </w:r>
          </w:p>
        </w:tc>
        <w:sdt>
          <w:sdtPr>
            <w:rPr>
              <w:rFonts w:asciiTheme="minorBidi" w:hAnsiTheme="minorBidi"/>
              <w:rtl/>
            </w:rPr>
            <w:id w:val="332034762"/>
            <w:placeholder>
              <w:docPart w:val="B7F8968EF1DA4E8AAB7DD63158437419"/>
            </w:placeholder>
            <w:showingPlcHdr/>
          </w:sdtPr>
          <w:sdtContent>
            <w:tc>
              <w:tcPr>
                <w:tcW w:w="2552" w:type="dxa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</w:tr>
      <w:tr w:rsidR="004B4AAE" w:rsidRPr="004B4AAE" w:rsidTr="008D3445">
        <w:tc>
          <w:tcPr>
            <w:tcW w:w="1701" w:type="dxa"/>
            <w:shd w:val="clear" w:color="auto" w:fill="BFBFBF" w:themeFill="background1" w:themeFillShade="BF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שם מנכ"ל החברה</w:t>
            </w:r>
          </w:p>
        </w:tc>
        <w:tc>
          <w:tcPr>
            <w:tcW w:w="4520" w:type="dxa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4B4AAE" w:rsidRPr="004B4AAE" w:rsidTr="008D3445">
        <w:tc>
          <w:tcPr>
            <w:tcW w:w="1701" w:type="dxa"/>
            <w:shd w:val="clear" w:color="auto" w:fill="BFBFBF" w:themeFill="background1" w:themeFillShade="BF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sdt>
          <w:sdtPr>
            <w:rPr>
              <w:rFonts w:asciiTheme="minorBidi" w:hAnsiTheme="minorBidi"/>
              <w:rtl/>
            </w:rPr>
            <w:id w:val="307140191"/>
            <w:placeholder>
              <w:docPart w:val="B7F8968EF1DA4E8AAB7DD63158437419"/>
            </w:placeholder>
            <w:showingPlcHdr/>
          </w:sdtPr>
          <w:sdtContent>
            <w:tc>
              <w:tcPr>
                <w:tcW w:w="4520" w:type="dxa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מדינת יעד</w:t>
            </w:r>
          </w:p>
        </w:tc>
        <w:sdt>
          <w:sdtPr>
            <w:rPr>
              <w:rFonts w:asciiTheme="minorBidi" w:hAnsiTheme="minorBidi"/>
              <w:rtl/>
            </w:rPr>
            <w:id w:val="48432500"/>
            <w:placeholder>
              <w:docPart w:val="B7F8968EF1DA4E8AAB7DD63158437419"/>
            </w:placeholder>
            <w:showingPlcHdr/>
          </w:sdtPr>
          <w:sdtContent>
            <w:tc>
              <w:tcPr>
                <w:tcW w:w="2552" w:type="dxa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</w:tr>
    </w:tbl>
    <w:p w:rsidR="004B4AAE" w:rsidRPr="004B4AAE" w:rsidRDefault="004B4AAE" w:rsidP="004B4AA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4B4AAE" w:rsidRPr="004B4AAE" w:rsidRDefault="004B4AAE" w:rsidP="004B4AA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4B4AAE">
        <w:rPr>
          <w:rFonts w:asciiTheme="minorBidi" w:hAnsiTheme="minorBidi" w:hint="cs"/>
          <w:b/>
          <w:bCs/>
          <w:sz w:val="20"/>
          <w:szCs w:val="20"/>
          <w:rtl/>
        </w:rPr>
        <w:t>פרטי החלטת הוועדה</w:t>
      </w:r>
    </w:p>
    <w:tbl>
      <w:tblPr>
        <w:tblStyle w:val="aa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6"/>
        <w:gridCol w:w="1649"/>
        <w:gridCol w:w="1417"/>
        <w:gridCol w:w="1985"/>
        <w:gridCol w:w="1701"/>
        <w:gridCol w:w="1985"/>
      </w:tblGrid>
      <w:tr w:rsidR="004B4AAE" w:rsidRPr="004B4AAE" w:rsidTr="008D3445">
        <w:tc>
          <w:tcPr>
            <w:tcW w:w="1436" w:type="dxa"/>
            <w:shd w:val="clear" w:color="auto" w:fill="D9D9D9" w:themeFill="background1" w:themeFillShade="D9"/>
            <w:vAlign w:val="center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263968577"/>
            <w:placeholder>
              <w:docPart w:val="57A38053B4D942D2B281D533431611A6"/>
            </w:placeholder>
            <w:showingPlcHdr/>
          </w:sdtPr>
          <w:sdtContent>
            <w:tc>
              <w:tcPr>
                <w:tcW w:w="1649" w:type="dxa"/>
                <w:vAlign w:val="center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4B4AAE">
                  <w:rPr>
                    <w:rFonts w:hint="cs"/>
                    <w:color w:val="808080"/>
                    <w:rtl/>
                  </w:rPr>
                  <w:t>לחץ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כאן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להזנת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מספר</w:t>
                </w:r>
                <w:r w:rsidRPr="004B4AAE">
                  <w:rPr>
                    <w:color w:val="808080"/>
                  </w:rPr>
                  <w:t>.</w:t>
                </w:r>
              </w:p>
            </w:tc>
          </w:sdtContent>
        </w:sdt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מועד התכנסות הוועדה</w:t>
            </w:r>
          </w:p>
        </w:tc>
        <w:sdt>
          <w:sdtPr>
            <w:rPr>
              <w:rFonts w:asciiTheme="minorBidi" w:hAnsiTheme="minorBidi" w:hint="cs"/>
              <w:rtl/>
            </w:rPr>
            <w:id w:val="-46228609"/>
            <w:placeholder>
              <w:docPart w:val="A9D12330291C4A2591B21A3206DFC3AE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Content>
            <w:tc>
              <w:tcPr>
                <w:tcW w:w="1985" w:type="dxa"/>
                <w:vAlign w:val="center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4B4AAE">
                  <w:rPr>
                    <w:rFonts w:hint="cs"/>
                    <w:color w:val="808080"/>
                    <w:rtl/>
                  </w:rPr>
                  <w:t>לחץ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כאן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להזנת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תאריך</w:t>
                </w:r>
                <w:r w:rsidRPr="004B4AAE">
                  <w:rPr>
                    <w:color w:val="808080"/>
                  </w:rPr>
                  <w:t>.</w:t>
                </w:r>
              </w:p>
            </w:tc>
          </w:sdtContent>
        </w:sdt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תאריך קבלת כתב אישור/דחייה</w:t>
            </w:r>
          </w:p>
        </w:tc>
        <w:sdt>
          <w:sdtPr>
            <w:rPr>
              <w:rFonts w:asciiTheme="minorBidi" w:hAnsiTheme="minorBidi" w:hint="cs"/>
              <w:rtl/>
            </w:rPr>
            <w:id w:val="759567257"/>
            <w:placeholder>
              <w:docPart w:val="710CA62E913641769AF78B48FB30DE0A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Content>
            <w:tc>
              <w:tcPr>
                <w:tcW w:w="1985" w:type="dxa"/>
                <w:vAlign w:val="center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4B4AAE">
                  <w:rPr>
                    <w:rFonts w:hint="cs"/>
                    <w:color w:val="808080"/>
                    <w:rtl/>
                  </w:rPr>
                  <w:t>לחץ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כאן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להזנת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תאריך</w:t>
                </w:r>
                <w:r w:rsidRPr="004B4AAE">
                  <w:rPr>
                    <w:color w:val="808080"/>
                  </w:rPr>
                  <w:t>.</w:t>
                </w:r>
              </w:p>
            </w:tc>
          </w:sdtContent>
        </w:sdt>
      </w:tr>
    </w:tbl>
    <w:p w:rsidR="004B4AAE" w:rsidRPr="004B4AAE" w:rsidRDefault="004B4AAE" w:rsidP="004B4AA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4B4AAE" w:rsidRPr="004B4AAE" w:rsidRDefault="004B4AAE" w:rsidP="004B4AA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4B4AAE">
        <w:rPr>
          <w:rFonts w:asciiTheme="minorBidi" w:hAnsiTheme="minorBidi" w:hint="cs"/>
          <w:b/>
          <w:bCs/>
          <w:sz w:val="20"/>
          <w:szCs w:val="20"/>
          <w:rtl/>
        </w:rPr>
        <w:t>הנימוקים לבקשה לדיון חוזר</w:t>
      </w:r>
    </w:p>
    <w:tbl>
      <w:tblPr>
        <w:tblStyle w:val="aa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4B4AAE" w:rsidRPr="004B4AAE" w:rsidTr="008D3445">
        <w:tc>
          <w:tcPr>
            <w:tcW w:w="10207" w:type="dxa"/>
            <w:shd w:val="clear" w:color="auto" w:fill="BFBFBF" w:themeFill="background1" w:themeFillShade="BF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יש לפרט את נימוקי הבקשה לדיון חוזר. אנא הקפד להתייחס להחלטת הוועדה. אם הנימוקים מבוססים על נתונים כלשהם, יש לצרף את המסמכים הנוגעים בדבר.</w:t>
            </w:r>
          </w:p>
        </w:tc>
      </w:tr>
      <w:tr w:rsidR="004B4AAE" w:rsidRPr="004B4AAE" w:rsidTr="008D3445">
        <w:sdt>
          <w:sdtPr>
            <w:rPr>
              <w:rFonts w:asciiTheme="minorBidi" w:hAnsiTheme="minorBidi" w:hint="cs"/>
              <w:rtl/>
            </w:rPr>
            <w:id w:val="-1502650183"/>
            <w:placeholder>
              <w:docPart w:val="B7F8968EF1DA4E8AAB7DD63158437419"/>
            </w:placeholder>
            <w:showingPlcHdr/>
          </w:sdtPr>
          <w:sdtContent>
            <w:tc>
              <w:tcPr>
                <w:tcW w:w="10207" w:type="dxa"/>
              </w:tcPr>
              <w:p w:rsidR="004B4AAE" w:rsidRPr="004B4AAE" w:rsidRDefault="004B4AAE" w:rsidP="004B4AAE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</w:tr>
    </w:tbl>
    <w:p w:rsidR="004B4AAE" w:rsidRPr="004B4AAE" w:rsidRDefault="004B4AAE" w:rsidP="004B4AAE">
      <w:pPr>
        <w:spacing w:after="0" w:line="360" w:lineRule="auto"/>
        <w:jc w:val="both"/>
        <w:rPr>
          <w:rFonts w:asciiTheme="minorBidi" w:hAnsiTheme="minorBidi"/>
          <w:sz w:val="16"/>
          <w:szCs w:val="16"/>
          <w:rtl/>
        </w:rPr>
      </w:pPr>
    </w:p>
    <w:p w:rsidR="004B4AAE" w:rsidRPr="004B4AAE" w:rsidRDefault="004B4AAE" w:rsidP="004B4AA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4B4AAE">
        <w:rPr>
          <w:rFonts w:asciiTheme="minorBidi" w:hAnsiTheme="minorBidi" w:hint="cs"/>
          <w:b/>
          <w:bCs/>
          <w:sz w:val="20"/>
          <w:szCs w:val="20"/>
          <w:rtl/>
        </w:rPr>
        <w:t>אסמכתאות לביסוס נימוקי החברה</w:t>
      </w:r>
    </w:p>
    <w:tbl>
      <w:tblPr>
        <w:tblStyle w:val="aa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4B4AAE" w:rsidRPr="004B4AAE" w:rsidTr="008D3445">
        <w:tc>
          <w:tcPr>
            <w:tcW w:w="10207" w:type="dxa"/>
            <w:shd w:val="clear" w:color="auto" w:fill="BFBFBF" w:themeFill="background1" w:themeFillShade="BF"/>
          </w:tcPr>
          <w:p w:rsidR="004B4AAE" w:rsidRPr="004B4AAE" w:rsidRDefault="004B4AAE" w:rsidP="004B4AAE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 לדיון חוזר</w:t>
            </w:r>
          </w:p>
        </w:tc>
      </w:tr>
      <w:tr w:rsidR="004B4AAE" w:rsidRPr="004B4AAE" w:rsidTr="008D3445">
        <w:sdt>
          <w:sdtPr>
            <w:rPr>
              <w:rFonts w:asciiTheme="minorBidi" w:hAnsiTheme="minorBidi" w:hint="cs"/>
              <w:rtl/>
            </w:rPr>
            <w:id w:val="323791000"/>
            <w:placeholder>
              <w:docPart w:val="B7F8968EF1DA4E8AAB7DD63158437419"/>
            </w:placeholder>
            <w:showingPlcHdr/>
          </w:sdtPr>
          <w:sdtContent>
            <w:tc>
              <w:tcPr>
                <w:tcW w:w="10207" w:type="dxa"/>
              </w:tcPr>
              <w:p w:rsidR="004B4AAE" w:rsidRPr="004B4AAE" w:rsidRDefault="004B4AAE" w:rsidP="004B4AAE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</w:tr>
    </w:tbl>
    <w:p w:rsidR="004B4AAE" w:rsidRPr="004B4AAE" w:rsidRDefault="004B4AAE" w:rsidP="004B4AAE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4B4AAE" w:rsidRPr="004B4AAE" w:rsidRDefault="004B4AAE" w:rsidP="004B4AAE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4B4AAE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4B4AAE" w:rsidRPr="004B4AAE" w:rsidRDefault="004B4AAE" w:rsidP="004B4AAE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4B4AA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a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4B4AAE" w:rsidRPr="004B4AAE" w:rsidTr="008D3445">
        <w:trPr>
          <w:trHeight w:val="480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1046906377"/>
            <w:placeholder>
              <w:docPart w:val="B7F8968EF1DA4E8AAB7DD63158437419"/>
            </w:placeholder>
            <w:showingPlcHdr/>
          </w:sdtPr>
          <w:sdtContent>
            <w:tc>
              <w:tcPr>
                <w:tcW w:w="2578" w:type="dxa"/>
                <w:vAlign w:val="center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435833411"/>
            <w:placeholder>
              <w:docPart w:val="3348A87180BE4E6786937F27B4DAC063"/>
            </w:placeholder>
            <w:showingPlcHdr/>
          </w:sdtPr>
          <w:sdtContent>
            <w:tc>
              <w:tcPr>
                <w:tcW w:w="2836" w:type="dxa"/>
                <w:vAlign w:val="center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hint="cs"/>
                    <w:color w:val="808080"/>
                    <w:rtl/>
                  </w:rPr>
                  <w:t>לחץ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כאן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להזנת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מספר</w:t>
                </w:r>
                <w:r w:rsidRPr="004B4AAE">
                  <w:rPr>
                    <w:color w:val="808080"/>
                  </w:rPr>
                  <w:t>.</w:t>
                </w:r>
              </w:p>
            </w:tc>
          </w:sdtContent>
        </w:sdt>
      </w:tr>
      <w:tr w:rsidR="004B4AAE" w:rsidRPr="004B4AAE" w:rsidTr="008D3445">
        <w:trPr>
          <w:trHeight w:val="551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2097854570"/>
            <w:placeholder>
              <w:docPart w:val="B7F8968EF1DA4E8AAB7DD63158437419"/>
            </w:placeholder>
            <w:showingPlcHdr/>
          </w:sdtPr>
          <w:sdtContent>
            <w:tc>
              <w:tcPr>
                <w:tcW w:w="2578" w:type="dxa"/>
                <w:vAlign w:val="center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826156095"/>
            <w:placeholder>
              <w:docPart w:val="D3850CAC1CF644D48F941BE7B2F85C49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Content>
            <w:tc>
              <w:tcPr>
                <w:tcW w:w="2836" w:type="dxa"/>
                <w:vAlign w:val="center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hint="cs"/>
                    <w:color w:val="808080"/>
                    <w:rtl/>
                  </w:rPr>
                  <w:t>לחץ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כאן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להזנת</w:t>
                </w:r>
                <w:r w:rsidRPr="004B4AAE">
                  <w:rPr>
                    <w:color w:val="808080"/>
                    <w:rtl/>
                  </w:rPr>
                  <w:t xml:space="preserve"> </w:t>
                </w:r>
                <w:r w:rsidRPr="004B4AAE">
                  <w:rPr>
                    <w:rFonts w:hint="cs"/>
                    <w:color w:val="808080"/>
                    <w:rtl/>
                  </w:rPr>
                  <w:t>תאריך</w:t>
                </w:r>
                <w:r w:rsidRPr="004B4AAE">
                  <w:rPr>
                    <w:color w:val="808080"/>
                  </w:rPr>
                  <w:t>.</w:t>
                </w:r>
              </w:p>
            </w:tc>
          </w:sdtContent>
        </w:sdt>
      </w:tr>
      <w:tr w:rsidR="004B4AAE" w:rsidRPr="004B4AAE" w:rsidTr="008D3445">
        <w:trPr>
          <w:trHeight w:val="545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690573562"/>
            <w:placeholder>
              <w:docPart w:val="B7F8968EF1DA4E8AAB7DD63158437419"/>
            </w:placeholder>
            <w:showingPlcHdr/>
          </w:sdtPr>
          <w:sdtContent>
            <w:tc>
              <w:tcPr>
                <w:tcW w:w="2578" w:type="dxa"/>
                <w:vAlign w:val="center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4B4AAE" w:rsidRPr="004B4AAE" w:rsidRDefault="004B4AAE" w:rsidP="004B4AAE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4B4AAE">
              <w:rPr>
                <w:rFonts w:asciiTheme="minorBidi" w:hAnsiTheme="minorBidi" w:hint="cs"/>
                <w:b/>
                <w:bCs/>
                <w:rtl/>
              </w:rPr>
              <w:t>חותמת החברה</w:t>
            </w:r>
          </w:p>
        </w:tc>
        <w:sdt>
          <w:sdtPr>
            <w:rPr>
              <w:rFonts w:asciiTheme="minorBidi" w:hAnsiTheme="minorBidi" w:hint="cs"/>
              <w:rtl/>
            </w:rPr>
            <w:id w:val="1140309270"/>
            <w:placeholder>
              <w:docPart w:val="B7F8968EF1DA4E8AAB7DD63158437419"/>
            </w:placeholder>
            <w:showingPlcHdr/>
          </w:sdtPr>
          <w:sdtContent>
            <w:tc>
              <w:tcPr>
                <w:tcW w:w="2836" w:type="dxa"/>
                <w:vAlign w:val="center"/>
              </w:tcPr>
              <w:p w:rsidR="004B4AAE" w:rsidRPr="004B4AAE" w:rsidRDefault="004B4AAE" w:rsidP="004B4AAE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4B4AAE">
                  <w:rPr>
                    <w:rFonts w:asciiTheme="minorBidi" w:hAnsiTheme="minorBidi"/>
                    <w:color w:val="808080"/>
                    <w:rtl/>
                  </w:rPr>
                  <w:t>לחץ כאן להזנת טקסט</w:t>
                </w:r>
                <w:r w:rsidRPr="004B4AAE">
                  <w:rPr>
                    <w:rFonts w:asciiTheme="minorBidi" w:hAnsiTheme="minorBidi"/>
                    <w:color w:val="808080"/>
                  </w:rPr>
                  <w:t>.</w:t>
                </w:r>
              </w:p>
            </w:tc>
          </w:sdtContent>
        </w:sdt>
      </w:tr>
    </w:tbl>
    <w:p w:rsidR="004B4AAE" w:rsidRPr="004B4AAE" w:rsidRDefault="004B4AAE" w:rsidP="004B4AAE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p w:rsidR="00BD046D" w:rsidRPr="002D0C55" w:rsidRDefault="00BD046D" w:rsidP="002D0C55">
      <w:pPr>
        <w:rPr>
          <w:rtl/>
        </w:rPr>
      </w:pPr>
    </w:p>
    <w:sectPr w:rsidR="00BD046D" w:rsidRPr="002D0C55" w:rsidSect="008970F4">
      <w:headerReference w:type="default" r:id="rId9"/>
      <w:pgSz w:w="11906" w:h="16838"/>
      <w:pgMar w:top="1440" w:right="1800" w:bottom="0" w:left="1800" w:header="0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AAE" w:rsidRDefault="004B4AAE" w:rsidP="00B50427">
      <w:pPr>
        <w:spacing w:after="0" w:line="240" w:lineRule="auto"/>
      </w:pPr>
      <w:r>
        <w:separator/>
      </w:r>
    </w:p>
  </w:endnote>
  <w:endnote w:type="continuationSeparator" w:id="0">
    <w:p w:rsidR="004B4AAE" w:rsidRDefault="004B4AAE" w:rsidP="00B50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AAE" w:rsidRDefault="004B4AAE" w:rsidP="00B50427">
      <w:pPr>
        <w:spacing w:after="0" w:line="240" w:lineRule="auto"/>
      </w:pPr>
      <w:r>
        <w:separator/>
      </w:r>
    </w:p>
  </w:footnote>
  <w:footnote w:type="continuationSeparator" w:id="0">
    <w:p w:rsidR="004B4AAE" w:rsidRDefault="004B4AAE" w:rsidP="00B50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0427" w:rsidRDefault="005C735A" w:rsidP="00B50427">
    <w:pPr>
      <w:pStyle w:val="a3"/>
      <w:tabs>
        <w:tab w:val="clear" w:pos="8306"/>
      </w:tabs>
      <w:ind w:left="-58" w:right="-1800" w:hanging="1701"/>
      <w:rPr>
        <w:rtl/>
      </w:rPr>
    </w:pPr>
    <w:r>
      <w:rPr>
        <w:noProof/>
        <w:rtl/>
      </w:rPr>
      <w:drawing>
        <wp:anchor distT="0" distB="0" distL="114300" distR="114300" simplePos="0" relativeHeight="251660288" behindDoc="0" locked="0" layoutInCell="1" allowOverlap="1" wp14:anchorId="548B1ED7" wp14:editId="782AF3AC">
          <wp:simplePos x="0" y="0"/>
          <wp:positionH relativeFrom="column">
            <wp:posOffset>-923925</wp:posOffset>
          </wp:positionH>
          <wp:positionV relativeFrom="paragraph">
            <wp:posOffset>-9525</wp:posOffset>
          </wp:positionV>
          <wp:extent cx="1792605" cy="1258570"/>
          <wp:effectExtent l="0" t="0" r="0" b="0"/>
          <wp:wrapSquare wrapText="bothSides"/>
          <wp:docPr id="1" name="תמונה 1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171"/>
                  <a:stretch/>
                </pic:blipFill>
                <pic:spPr bwMode="auto">
                  <a:xfrm>
                    <a:off x="0" y="0"/>
                    <a:ext cx="1792605" cy="12585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0CD902" wp14:editId="50EDF98B">
              <wp:simplePos x="0" y="0"/>
              <wp:positionH relativeFrom="column">
                <wp:posOffset>-876300</wp:posOffset>
              </wp:positionH>
              <wp:positionV relativeFrom="paragraph">
                <wp:posOffset>990600</wp:posOffset>
              </wp:positionV>
              <wp:extent cx="1790700" cy="295275"/>
              <wp:effectExtent l="0" t="0" r="0" b="0"/>
              <wp:wrapNone/>
              <wp:docPr id="2" name="תיבת טקסט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907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50427" w:rsidRPr="002B0D11" w:rsidRDefault="00B50427" w:rsidP="005C735A">
                          <w:pPr>
                            <w:jc w:val="center"/>
                            <w:rPr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</w:pP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תכנית "</w:t>
                          </w:r>
                          <w:r w:rsidR="005C735A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מאגדי תשתית</w:t>
                          </w:r>
                          <w:r w:rsidRPr="002B0D11">
                            <w:rPr>
                              <w:rFonts w:hint="cs"/>
                              <w:b/>
                              <w:bCs/>
                              <w:sz w:val="21"/>
                              <w:szCs w:val="21"/>
                              <w:rtl/>
                            </w:rPr>
                            <w:t>"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תיבת טקסט 2" o:spid="_x0000_s1026" type="#_x0000_t202" style="position:absolute;left:0;text-align:left;margin-left:-69pt;margin-top:78pt;width:141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" filled="f" stroked="f" strokeweight=".5pt">
              <v:textbox>
                <w:txbxContent>
                  <w:p w:rsidR="00B50427" w:rsidRPr="002B0D11" w:rsidRDefault="00B50427" w:rsidP="005C735A">
                    <w:pPr>
                      <w:jc w:val="center"/>
                      <w:rPr>
                        <w:b/>
                        <w:bCs/>
                        <w:sz w:val="21"/>
                        <w:szCs w:val="21"/>
                        <w:rtl/>
                      </w:rPr>
                    </w:pP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תכנית "</w:t>
                    </w:r>
                    <w:r w:rsidR="005C735A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מאגדי תשתית</w:t>
                    </w:r>
                    <w:r w:rsidRPr="002B0D11">
                      <w:rPr>
                        <w:rFonts w:hint="cs"/>
                        <w:b/>
                        <w:bCs/>
                        <w:sz w:val="21"/>
                        <w:szCs w:val="21"/>
                        <w:rtl/>
                      </w:rPr>
                      <w:t>"</w:t>
                    </w:r>
                  </w:p>
                </w:txbxContent>
              </v:textbox>
            </v:shape>
          </w:pict>
        </mc:Fallback>
      </mc:AlternateContent>
    </w:r>
    <w:r w:rsidR="00B50427">
      <w:rPr>
        <w:noProof/>
      </w:rPr>
      <w:drawing>
        <wp:inline distT="0" distB="0" distL="0" distR="0" wp14:anchorId="6AB7AD65" wp14:editId="2383EE09">
          <wp:extent cx="1066800" cy="1341120"/>
          <wp:effectExtent l="0" t="0" r="0" b="0"/>
          <wp:docPr id="9" name="תמונה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134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50427" w:rsidRDefault="00B5042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AAE"/>
    <w:rsid w:val="000A189B"/>
    <w:rsid w:val="00147BA0"/>
    <w:rsid w:val="002D0C55"/>
    <w:rsid w:val="003346FD"/>
    <w:rsid w:val="0034076C"/>
    <w:rsid w:val="003C1935"/>
    <w:rsid w:val="003C5D1A"/>
    <w:rsid w:val="004B4AAE"/>
    <w:rsid w:val="005B0C67"/>
    <w:rsid w:val="005C735A"/>
    <w:rsid w:val="00624B0B"/>
    <w:rsid w:val="00627BC4"/>
    <w:rsid w:val="007C361E"/>
    <w:rsid w:val="008025A3"/>
    <w:rsid w:val="008860B0"/>
    <w:rsid w:val="008970F4"/>
    <w:rsid w:val="00B353F9"/>
    <w:rsid w:val="00B50427"/>
    <w:rsid w:val="00BA610D"/>
    <w:rsid w:val="00BD046D"/>
    <w:rsid w:val="00D13E7E"/>
    <w:rsid w:val="00E104D8"/>
    <w:rsid w:val="00F64A5E"/>
    <w:rsid w:val="00FE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A3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כותרת עליונה תו"/>
    <w:basedOn w:val="a0"/>
    <w:link w:val="a3"/>
    <w:uiPriority w:val="99"/>
    <w:rsid w:val="00B50427"/>
  </w:style>
  <w:style w:type="paragraph" w:styleId="a5">
    <w:name w:val="footer"/>
    <w:basedOn w:val="a"/>
    <w:link w:val="a6"/>
    <w:uiPriority w:val="99"/>
    <w:unhideWhenUsed/>
    <w:rsid w:val="00B50427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כותרת תחתונה תו"/>
    <w:basedOn w:val="a0"/>
    <w:link w:val="a5"/>
    <w:uiPriority w:val="99"/>
    <w:rsid w:val="00B50427"/>
  </w:style>
  <w:style w:type="paragraph" w:styleId="a7">
    <w:name w:val="Balloon Text"/>
    <w:basedOn w:val="a"/>
    <w:link w:val="a8"/>
    <w:uiPriority w:val="99"/>
    <w:semiHidden/>
    <w:unhideWhenUsed/>
    <w:rsid w:val="00B5042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5042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24B0B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aa">
    <w:name w:val="Table Grid"/>
    <w:basedOn w:val="a1"/>
    <w:uiPriority w:val="59"/>
    <w:rsid w:val="008025A3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8025A3"/>
    <w:rPr>
      <w:color w:val="0000FF" w:themeColor="hyperlink"/>
      <w:u w:val="single"/>
    </w:rPr>
  </w:style>
  <w:style w:type="character" w:styleId="ab">
    <w:name w:val="Placeholder Text"/>
    <w:basedOn w:val="a0"/>
    <w:uiPriority w:val="99"/>
    <w:semiHidden/>
    <w:rsid w:val="008025A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F@economy.gov.il" TargetMode="External"/><Relationship Id="rId13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ia\Desktop\&#1514;&#1489;&#1504;&#1497;&#1514;%20&#1502;&#1488;&#1490;&#1491;&#1497;%20&#1514;&#1513;&#1514;&#1497;&#151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7F8968EF1DA4E8AAB7DD63158437419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F6C11E78-3D7F-489A-8D99-9BA4DE3C8FAB}"/>
      </w:docPartPr>
      <w:docPartBody>
        <w:p w:rsidR="00000000" w:rsidRDefault="001D1497" w:rsidP="001D1497">
          <w:pPr>
            <w:pStyle w:val="B7F8968EF1DA4E8AAB7DD63158437419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  <w:docPart>
      <w:docPartPr>
        <w:name w:val="57A38053B4D942D2B281D533431611A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A423A933-1F82-4DD9-97E9-65A8FDD1219B}"/>
      </w:docPartPr>
      <w:docPartBody>
        <w:p w:rsidR="00000000" w:rsidRDefault="001D1497" w:rsidP="001D1497">
          <w:pPr>
            <w:pStyle w:val="57A38053B4D942D2B281D533431611A6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9D12330291C4A2591B21A3206DFC3AE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8F37ECAA-34D1-45B7-A395-86A577A4AAA4}"/>
      </w:docPartPr>
      <w:docPartBody>
        <w:p w:rsidR="00000000" w:rsidRDefault="001D1497" w:rsidP="001D1497">
          <w:pPr>
            <w:pStyle w:val="A9D12330291C4A2591B21A3206DFC3AE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710CA62E913641769AF78B48FB30DE0A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61E82272-B603-4D2F-97AE-CE135FE3EE90}"/>
      </w:docPartPr>
      <w:docPartBody>
        <w:p w:rsidR="00000000" w:rsidRDefault="001D1497" w:rsidP="001D1497">
          <w:pPr>
            <w:pStyle w:val="710CA62E913641769AF78B48FB30DE0A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3348A87180BE4E6786937F27B4DAC06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F7D637BA-BF25-4F03-93F9-CB105B569E51}"/>
      </w:docPartPr>
      <w:docPartBody>
        <w:p w:rsidR="00000000" w:rsidRDefault="001D1497" w:rsidP="001D1497">
          <w:pPr>
            <w:pStyle w:val="3348A87180BE4E6786937F27B4DAC063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D3850CAC1CF644D48F941BE7B2F85C49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A2B98CE6-FA64-481A-9FD9-F82955478280}"/>
      </w:docPartPr>
      <w:docPartBody>
        <w:p w:rsidR="00000000" w:rsidRDefault="001D1497" w:rsidP="001D1497">
          <w:pPr>
            <w:pStyle w:val="D3850CAC1CF644D48F941BE7B2F85C49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497"/>
    <w:rsid w:val="001D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D1497"/>
    <w:rPr>
      <w:color w:val="808080"/>
    </w:rPr>
  </w:style>
  <w:style w:type="paragraph" w:customStyle="1" w:styleId="B7F8968EF1DA4E8AAB7DD63158437419">
    <w:name w:val="B7F8968EF1DA4E8AAB7DD63158437419"/>
    <w:rsid w:val="001D1497"/>
    <w:pPr>
      <w:bidi/>
    </w:pPr>
  </w:style>
  <w:style w:type="paragraph" w:customStyle="1" w:styleId="57A38053B4D942D2B281D533431611A6">
    <w:name w:val="57A38053B4D942D2B281D533431611A6"/>
    <w:rsid w:val="001D1497"/>
    <w:pPr>
      <w:bidi/>
    </w:pPr>
  </w:style>
  <w:style w:type="paragraph" w:customStyle="1" w:styleId="A9D12330291C4A2591B21A3206DFC3AE">
    <w:name w:val="A9D12330291C4A2591B21A3206DFC3AE"/>
    <w:rsid w:val="001D1497"/>
    <w:pPr>
      <w:bidi/>
    </w:pPr>
  </w:style>
  <w:style w:type="paragraph" w:customStyle="1" w:styleId="710CA62E913641769AF78B48FB30DE0A">
    <w:name w:val="710CA62E913641769AF78B48FB30DE0A"/>
    <w:rsid w:val="001D1497"/>
    <w:pPr>
      <w:bidi/>
    </w:pPr>
  </w:style>
  <w:style w:type="paragraph" w:customStyle="1" w:styleId="3348A87180BE4E6786937F27B4DAC063">
    <w:name w:val="3348A87180BE4E6786937F27B4DAC063"/>
    <w:rsid w:val="001D1497"/>
    <w:pPr>
      <w:bidi/>
    </w:pPr>
  </w:style>
  <w:style w:type="paragraph" w:customStyle="1" w:styleId="D3850CAC1CF644D48F941BE7B2F85C49">
    <w:name w:val="D3850CAC1CF644D48F941BE7B2F85C49"/>
    <w:rsid w:val="001D1497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D1497"/>
    <w:rPr>
      <w:color w:val="808080"/>
    </w:rPr>
  </w:style>
  <w:style w:type="paragraph" w:customStyle="1" w:styleId="B7F8968EF1DA4E8AAB7DD63158437419">
    <w:name w:val="B7F8968EF1DA4E8AAB7DD63158437419"/>
    <w:rsid w:val="001D1497"/>
    <w:pPr>
      <w:bidi/>
    </w:pPr>
  </w:style>
  <w:style w:type="paragraph" w:customStyle="1" w:styleId="57A38053B4D942D2B281D533431611A6">
    <w:name w:val="57A38053B4D942D2B281D533431611A6"/>
    <w:rsid w:val="001D1497"/>
    <w:pPr>
      <w:bidi/>
    </w:pPr>
  </w:style>
  <w:style w:type="paragraph" w:customStyle="1" w:styleId="A9D12330291C4A2591B21A3206DFC3AE">
    <w:name w:val="A9D12330291C4A2591B21A3206DFC3AE"/>
    <w:rsid w:val="001D1497"/>
    <w:pPr>
      <w:bidi/>
    </w:pPr>
  </w:style>
  <w:style w:type="paragraph" w:customStyle="1" w:styleId="710CA62E913641769AF78B48FB30DE0A">
    <w:name w:val="710CA62E913641769AF78B48FB30DE0A"/>
    <w:rsid w:val="001D1497"/>
    <w:pPr>
      <w:bidi/>
    </w:pPr>
  </w:style>
  <w:style w:type="paragraph" w:customStyle="1" w:styleId="3348A87180BE4E6786937F27B4DAC063">
    <w:name w:val="3348A87180BE4E6786937F27B4DAC063"/>
    <w:rsid w:val="001D1497"/>
    <w:pPr>
      <w:bidi/>
    </w:pPr>
  </w:style>
  <w:style w:type="paragraph" w:customStyle="1" w:styleId="D3850CAC1CF644D48F941BE7B2F85C49">
    <w:name w:val="D3850CAC1CF644D48F941BE7B2F85C49"/>
    <w:rsid w:val="001D1497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5.11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C5FF61-E030-439A-8D9B-18BC4C170C7E}"/>
</file>

<file path=customXml/itemProps2.xml><?xml version="1.0" encoding="utf-8"?>
<ds:datastoreItem xmlns:ds="http://schemas.openxmlformats.org/officeDocument/2006/customXml" ds:itemID="{8E62CF2F-3971-4963-A62A-45CBB60D74D5}"/>
</file>

<file path=customXml/itemProps3.xml><?xml version="1.0" encoding="utf-8"?>
<ds:datastoreItem xmlns:ds="http://schemas.openxmlformats.org/officeDocument/2006/customXml" ds:itemID="{385293BE-2DA5-46A5-93CE-97D7EF47D1EF}"/>
</file>

<file path=docProps/app.xml><?xml version="1.0" encoding="utf-8"?>
<Properties xmlns="http://schemas.openxmlformats.org/officeDocument/2006/extended-properties" xmlns:vt="http://schemas.openxmlformats.org/officeDocument/2006/docPropsVTypes">
  <Template>תבנית מאגדי תשתית</Template>
  <TotalTime>3</TotalTime>
  <Pages>1</Pages>
  <Words>257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מס' 3 - בקשה לדיון חוזר</dc:title>
  <dc:creator>Ministry Of Economy</dc:creator>
  <cp:lastModifiedBy>Ministry Of Economy</cp:lastModifiedBy>
  <cp:revision>2</cp:revision>
  <dcterms:created xsi:type="dcterms:W3CDTF">2016-04-06T07:14:00Z</dcterms:created>
  <dcterms:modified xsi:type="dcterms:W3CDTF">2016-04-06T07:18:00Z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48500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