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tylesWithEffects.xml" ContentType="application/vnd.ms-word.stylesWithEffect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glossary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688" w:rsidRPr="00776AC2" w:rsidRDefault="00FD0688" w:rsidP="00FD0688">
      <w:pPr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  <w:rtl/>
          <w:lang w:eastAsia="he-IL"/>
        </w:rPr>
      </w:pPr>
      <w:bookmarkStart w:id="0" w:name="_GoBack"/>
      <w:r w:rsidRPr="00776AC2">
        <w:rPr>
          <w:rFonts w:asciiTheme="minorBidi" w:eastAsia="Times New Roman" w:hAnsiTheme="minorBidi"/>
          <w:b/>
          <w:bCs/>
          <w:sz w:val="24"/>
          <w:szCs w:val="24"/>
          <w:rtl/>
          <w:lang w:eastAsia="he-IL"/>
        </w:rPr>
        <w:t xml:space="preserve">רשימה מרוכזת של המסמכים והאישורים נדרשים </w:t>
      </w:r>
    </w:p>
    <w:p w:rsidR="00FD0688" w:rsidRPr="00776AC2" w:rsidRDefault="00FD0688" w:rsidP="00FD0688">
      <w:pPr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  <w:rtl/>
          <w:lang w:eastAsia="he-IL"/>
        </w:rPr>
      </w:pPr>
      <w:r w:rsidRPr="00776AC2">
        <w:rPr>
          <w:rFonts w:asciiTheme="minorBidi" w:eastAsia="Times New Roman" w:hAnsiTheme="minorBidi"/>
          <w:b/>
          <w:bCs/>
          <w:sz w:val="24"/>
          <w:szCs w:val="24"/>
          <w:rtl/>
          <w:lang w:eastAsia="he-IL"/>
        </w:rPr>
        <w:t xml:space="preserve">לצורך בחינת ההקצאה  </w:t>
      </w:r>
    </w:p>
    <w:bookmarkEnd w:id="0"/>
    <w:p w:rsidR="00D30D0A" w:rsidRPr="00776AC2" w:rsidRDefault="00641DC9" w:rsidP="00776AC2">
      <w:pPr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  <w:rtl/>
          <w:lang w:eastAsia="he-IL"/>
        </w:rPr>
      </w:pPr>
      <w:r w:rsidRPr="00776AC2">
        <w:rPr>
          <w:rFonts w:asciiTheme="minorBidi" w:eastAsia="Times New Roman" w:hAnsiTheme="minorBidi"/>
          <w:b/>
          <w:bCs/>
          <w:sz w:val="24"/>
          <w:szCs w:val="24"/>
          <w:rtl/>
          <w:lang w:eastAsia="he-IL"/>
        </w:rPr>
        <w:t xml:space="preserve">מסלול לעידוד התחרות בשוק המזון ללא גלוטן </w:t>
      </w:r>
      <w:r w:rsidRPr="00776AC2">
        <w:rPr>
          <w:rFonts w:asciiTheme="minorBidi" w:eastAsia="Times New Roman" w:hAnsiTheme="minorBidi"/>
          <w:sz w:val="24"/>
          <w:szCs w:val="24"/>
          <w:rtl/>
          <w:lang w:eastAsia="he-IL"/>
        </w:rPr>
        <w:t>מס' 4.37</w:t>
      </w:r>
    </w:p>
    <w:p w:rsidR="00DF3F41" w:rsidRPr="00776AC2" w:rsidRDefault="00D30D0A" w:rsidP="00776AC2">
      <w:pPr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  <w:rtl/>
          <w:lang w:eastAsia="he-IL"/>
        </w:rPr>
      </w:pPr>
      <w:r w:rsidRPr="00776AC2">
        <w:rPr>
          <w:rFonts w:asciiTheme="minorBidi" w:eastAsia="Times New Roman" w:hAnsiTheme="minorBidi"/>
          <w:b/>
          <w:bCs/>
          <w:sz w:val="24"/>
          <w:szCs w:val="24"/>
          <w:rtl/>
          <w:lang w:eastAsia="he-IL"/>
        </w:rPr>
        <w:t>מיקום המפעל</w:t>
      </w:r>
      <w:r w:rsidR="00776AC2">
        <w:rPr>
          <w:rFonts w:asciiTheme="minorBidi" w:eastAsia="Times New Roman" w:hAnsiTheme="minorBidi" w:hint="cs"/>
          <w:b/>
          <w:bCs/>
          <w:sz w:val="24"/>
          <w:szCs w:val="24"/>
          <w:rtl/>
          <w:lang w:eastAsia="he-IL"/>
        </w:rPr>
        <w:t xml:space="preserve"> </w:t>
      </w:r>
      <w:sdt>
        <w:sdtPr>
          <w:rPr>
            <w:rFonts w:asciiTheme="minorBidi" w:eastAsia="Times New Roman" w:hAnsiTheme="minorBidi"/>
            <w:b/>
            <w:bCs/>
            <w:sz w:val="24"/>
            <w:szCs w:val="24"/>
            <w:rtl/>
            <w:lang w:eastAsia="he-IL"/>
          </w:rPr>
          <w:id w:val="1630515140"/>
          <w:placeholder>
            <w:docPart w:val="53889718DA604B7D804F6DAC6391CEE9"/>
          </w:placeholder>
          <w:showingPlcHdr/>
          <w:text/>
        </w:sdtPr>
        <w:sdtEndPr/>
        <w:sdtContent>
          <w:r w:rsidR="00776AC2" w:rsidRPr="00CB0E7A">
            <w:rPr>
              <w:rStyle w:val="af"/>
              <w:rFonts w:hint="cs"/>
              <w:rtl/>
            </w:rPr>
            <w:t>לחץ</w:t>
          </w:r>
          <w:r w:rsidR="00776AC2" w:rsidRPr="00CB0E7A">
            <w:rPr>
              <w:rStyle w:val="af"/>
              <w:rtl/>
            </w:rPr>
            <w:t xml:space="preserve"> </w:t>
          </w:r>
          <w:r w:rsidR="00776AC2" w:rsidRPr="00CB0E7A">
            <w:rPr>
              <w:rStyle w:val="af"/>
              <w:rFonts w:hint="cs"/>
              <w:rtl/>
            </w:rPr>
            <w:t>כאן</w:t>
          </w:r>
          <w:r w:rsidR="00776AC2" w:rsidRPr="00CB0E7A">
            <w:rPr>
              <w:rStyle w:val="af"/>
              <w:rtl/>
            </w:rPr>
            <w:t xml:space="preserve"> </w:t>
          </w:r>
          <w:r w:rsidR="00776AC2" w:rsidRPr="00CB0E7A">
            <w:rPr>
              <w:rStyle w:val="af"/>
              <w:rFonts w:hint="cs"/>
              <w:rtl/>
            </w:rPr>
            <w:t>להזנת</w:t>
          </w:r>
          <w:r w:rsidR="00776AC2" w:rsidRPr="00CB0E7A">
            <w:rPr>
              <w:rStyle w:val="af"/>
              <w:rtl/>
            </w:rPr>
            <w:t xml:space="preserve"> </w:t>
          </w:r>
          <w:r w:rsidR="00776AC2">
            <w:rPr>
              <w:rStyle w:val="af"/>
              <w:rFonts w:hint="cs"/>
              <w:rtl/>
            </w:rPr>
            <w:t>מיקום המפעל</w:t>
          </w:r>
          <w:r w:rsidR="00776AC2" w:rsidRPr="00CB0E7A">
            <w:rPr>
              <w:rStyle w:val="af"/>
            </w:rPr>
            <w:t>.</w:t>
          </w:r>
        </w:sdtContent>
      </w:sdt>
    </w:p>
    <w:p w:rsidR="00FD0688" w:rsidRPr="00776AC2" w:rsidRDefault="00FD0688" w:rsidP="00FD0688">
      <w:pPr>
        <w:tabs>
          <w:tab w:val="left" w:pos="367"/>
          <w:tab w:val="left" w:pos="651"/>
          <w:tab w:val="left" w:pos="934"/>
        </w:tabs>
        <w:spacing w:after="0" w:line="240" w:lineRule="auto"/>
        <w:jc w:val="center"/>
        <w:rPr>
          <w:rFonts w:asciiTheme="minorBidi" w:eastAsia="Times New Roman" w:hAnsiTheme="minorBidi"/>
          <w:color w:val="0000FF"/>
          <w:sz w:val="24"/>
          <w:szCs w:val="24"/>
          <w:rtl/>
          <w:lang w:eastAsia="he-IL"/>
        </w:rPr>
      </w:pPr>
    </w:p>
    <w:p w:rsidR="00FD0688" w:rsidRPr="00776AC2" w:rsidRDefault="00776AC2" w:rsidP="00FD0688">
      <w:pPr>
        <w:spacing w:after="0" w:line="240" w:lineRule="auto"/>
        <w:jc w:val="both"/>
        <w:rPr>
          <w:rFonts w:asciiTheme="minorBidi" w:eastAsia="Times New Roman" w:hAnsiTheme="minorBidi"/>
          <w:sz w:val="24"/>
          <w:szCs w:val="24"/>
          <w:u w:val="single"/>
          <w:rtl/>
          <w:lang w:eastAsia="he-IL"/>
        </w:rPr>
      </w:pPr>
      <w:r>
        <w:rPr>
          <w:rFonts w:asciiTheme="minorBidi" w:eastAsia="Times New Roman" w:hAnsiTheme="minorBidi"/>
          <w:sz w:val="24"/>
          <w:szCs w:val="24"/>
          <w:rtl/>
          <w:lang w:eastAsia="he-IL"/>
        </w:rPr>
        <w:t>עם הגשת הבקשה</w:t>
      </w:r>
      <w:r w:rsidR="00FD0688" w:rsidRPr="00776AC2">
        <w:rPr>
          <w:rFonts w:asciiTheme="minorBidi" w:eastAsia="Times New Roman" w:hAnsiTheme="minorBidi"/>
          <w:sz w:val="24"/>
          <w:szCs w:val="24"/>
          <w:rtl/>
          <w:lang w:eastAsia="he-IL"/>
        </w:rPr>
        <w:t xml:space="preserve">, יש </w:t>
      </w:r>
      <w:r w:rsidR="00756C75" w:rsidRPr="00776AC2">
        <w:rPr>
          <w:rFonts w:asciiTheme="minorBidi" w:eastAsia="Times New Roman" w:hAnsiTheme="minorBidi"/>
          <w:sz w:val="24"/>
          <w:szCs w:val="24"/>
          <w:u w:val="single"/>
          <w:rtl/>
          <w:lang w:eastAsia="he-IL"/>
        </w:rPr>
        <w:t>לצרף מסמך זה ו</w:t>
      </w:r>
      <w:r w:rsidR="00FD0688" w:rsidRPr="00776AC2">
        <w:rPr>
          <w:rFonts w:asciiTheme="minorBidi" w:eastAsia="Times New Roman" w:hAnsiTheme="minorBidi"/>
          <w:sz w:val="24"/>
          <w:szCs w:val="24"/>
          <w:u w:val="single"/>
          <w:rtl/>
          <w:lang w:eastAsia="he-IL"/>
        </w:rPr>
        <w:t>לסמן בטבלה שלהלן</w:t>
      </w:r>
      <w:r w:rsidR="00FD0688" w:rsidRPr="00776AC2">
        <w:rPr>
          <w:rFonts w:asciiTheme="minorBidi" w:eastAsia="Times New Roman" w:hAnsiTheme="minorBidi"/>
          <w:sz w:val="24"/>
          <w:szCs w:val="24"/>
          <w:rtl/>
          <w:lang w:eastAsia="he-IL"/>
        </w:rPr>
        <w:t xml:space="preserve"> את הימצאותם של המסמכים המפורטים וכן </w:t>
      </w:r>
      <w:r w:rsidR="00FD0688" w:rsidRPr="00776AC2">
        <w:rPr>
          <w:rFonts w:asciiTheme="minorBidi" w:eastAsia="Times New Roman" w:hAnsiTheme="minorBidi"/>
          <w:sz w:val="24"/>
          <w:szCs w:val="24"/>
          <w:u w:val="single"/>
          <w:rtl/>
          <w:lang w:eastAsia="he-IL"/>
        </w:rPr>
        <w:t>לציין על גבי כל נספח מצורף</w:t>
      </w:r>
      <w:r w:rsidR="00FD0688" w:rsidRPr="00776AC2">
        <w:rPr>
          <w:rFonts w:asciiTheme="minorBidi" w:eastAsia="Times New Roman" w:hAnsiTheme="minorBidi"/>
          <w:sz w:val="24"/>
          <w:szCs w:val="24"/>
          <w:rtl/>
          <w:lang w:eastAsia="he-IL"/>
        </w:rPr>
        <w:t>, את מספרו לפי הרשימה.</w:t>
      </w:r>
    </w:p>
    <w:p w:rsidR="00FD0688" w:rsidRPr="00776AC2" w:rsidRDefault="00FD0688" w:rsidP="00FD0688">
      <w:pPr>
        <w:spacing w:after="0" w:line="240" w:lineRule="auto"/>
        <w:rPr>
          <w:rFonts w:asciiTheme="minorBidi" w:eastAsia="Times New Roman" w:hAnsiTheme="minorBidi"/>
          <w:sz w:val="24"/>
          <w:szCs w:val="24"/>
          <w:u w:val="single"/>
          <w:rtl/>
          <w:lang w:eastAsia="he-IL"/>
        </w:rPr>
      </w:pPr>
    </w:p>
    <w:p w:rsidR="00FD0688" w:rsidRPr="00776AC2" w:rsidRDefault="00FD0688" w:rsidP="00FD0688">
      <w:pPr>
        <w:spacing w:after="0" w:line="240" w:lineRule="auto"/>
        <w:rPr>
          <w:rFonts w:asciiTheme="minorBidi" w:eastAsia="Times New Roman" w:hAnsiTheme="minorBidi"/>
          <w:sz w:val="24"/>
          <w:szCs w:val="24"/>
          <w:u w:val="single"/>
          <w:rtl/>
          <w:lang w:eastAsia="he-IL"/>
        </w:rPr>
      </w:pPr>
    </w:p>
    <w:tbl>
      <w:tblPr>
        <w:bidiVisual/>
        <w:tblW w:w="9776" w:type="dxa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98"/>
        <w:gridCol w:w="854"/>
        <w:gridCol w:w="1128"/>
        <w:gridCol w:w="1276"/>
        <w:gridCol w:w="4820"/>
      </w:tblGrid>
      <w:tr w:rsidR="00776AC2" w:rsidRPr="00776AC2" w:rsidTr="00BC5093">
        <w:trPr>
          <w:trHeight w:val="1198"/>
        </w:trPr>
        <w:tc>
          <w:tcPr>
            <w:tcW w:w="1698" w:type="dxa"/>
            <w:tcBorders>
              <w:top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776AC2" w:rsidRPr="00776AC2" w:rsidRDefault="00776AC2" w:rsidP="00776AC2">
            <w:pPr>
              <w:spacing w:after="0" w:line="240" w:lineRule="auto"/>
              <w:rPr>
                <w:rFonts w:asciiTheme="minorBidi" w:eastAsia="Times New Roman" w:hAnsiTheme="minorBidi"/>
                <w:sz w:val="24"/>
                <w:szCs w:val="24"/>
                <w:u w:val="single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לשימוש מרכז ההשקעות</w:t>
            </w:r>
          </w:p>
          <w:p w:rsidR="00776AC2" w:rsidRPr="00776AC2" w:rsidRDefault="00776AC2" w:rsidP="00776AC2">
            <w:pPr>
              <w:spacing w:after="0" w:line="240" w:lineRule="auto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בלבד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776AC2" w:rsidRPr="00776AC2" w:rsidRDefault="00776AC2" w:rsidP="00776AC2">
            <w:pPr>
              <w:spacing w:after="0" w:line="240" w:lineRule="auto"/>
              <w:rPr>
                <w:rFonts w:asciiTheme="minorBidi" w:eastAsia="Times New Roman" w:hAnsiTheme="minorBidi"/>
                <w:sz w:val="24"/>
                <w:szCs w:val="24"/>
                <w:u w:val="single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מצורף</w:t>
            </w:r>
            <w:r w:rsidRPr="00776AC2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br/>
              <w:t xml:space="preserve">סמן </w:t>
            </w:r>
            <w:r>
              <w:rPr>
                <w:rFonts w:asciiTheme="minorBidi" w:eastAsia="Times New Roman" w:hAnsiTheme="minorBidi"/>
                <w:sz w:val="24"/>
                <w:szCs w:val="24"/>
                <w:lang w:eastAsia="he-IL"/>
              </w:rPr>
              <w:t>√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776AC2" w:rsidRPr="00776AC2" w:rsidRDefault="00776AC2" w:rsidP="00776AC2">
            <w:pPr>
              <w:spacing w:after="0" w:line="240" w:lineRule="auto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 xml:space="preserve">מספר </w:t>
            </w: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המסמך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:rsidR="00776AC2" w:rsidRPr="00776AC2" w:rsidRDefault="00776AC2" w:rsidP="00776AC2">
            <w:pPr>
              <w:spacing w:after="120" w:line="240" w:lineRule="auto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מספר סעיף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</w:tcBorders>
            <w:shd w:val="clear" w:color="auto" w:fill="E0E0E0"/>
            <w:vAlign w:val="center"/>
          </w:tcPr>
          <w:p w:rsidR="00776AC2" w:rsidRPr="00776AC2" w:rsidRDefault="00776AC2" w:rsidP="00776AC2">
            <w:pPr>
              <w:spacing w:after="120" w:line="240" w:lineRule="auto"/>
              <w:rPr>
                <w:rFonts w:asciiTheme="minorBidi" w:eastAsia="Times New Roman" w:hAnsiTheme="minorBidi"/>
                <w:sz w:val="24"/>
                <w:szCs w:val="24"/>
                <w:u w:val="single"/>
                <w:lang w:eastAsia="he-IL"/>
              </w:rPr>
            </w:pPr>
            <w:r w:rsidRPr="00776AC2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תיאור המסמך</w:t>
            </w:r>
          </w:p>
        </w:tc>
      </w:tr>
      <w:tr w:rsidR="00E438EA" w:rsidRPr="00776AC2" w:rsidTr="00776AC2">
        <w:tc>
          <w:tcPr>
            <w:tcW w:w="16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8EA" w:rsidRPr="00776AC2" w:rsidRDefault="00E438EA" w:rsidP="00FD0688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תנאי סף</w:t>
            </w:r>
          </w:p>
        </w:tc>
        <w:sdt>
          <w:sdtPr>
            <w:rPr>
              <w:rFonts w:asciiTheme="minorBidi" w:eastAsia="Times New Roman" w:hAnsiTheme="minorBidi"/>
              <w:sz w:val="24"/>
              <w:szCs w:val="24"/>
              <w:u w:val="single"/>
              <w:rtl/>
              <w:lang w:eastAsia="he-IL"/>
            </w:rPr>
            <w:id w:val="11474832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</w:tcPr>
              <w:p w:rsidR="00E438EA" w:rsidRPr="00776AC2" w:rsidRDefault="00776AC2" w:rsidP="00FD0688">
                <w:pPr>
                  <w:spacing w:after="0" w:line="240" w:lineRule="auto"/>
                  <w:jc w:val="center"/>
                  <w:rPr>
                    <w:rFonts w:asciiTheme="minorBidi" w:eastAsia="Times New Roman" w:hAnsiTheme="minorBidi"/>
                    <w:sz w:val="24"/>
                    <w:szCs w:val="24"/>
                    <w:u w:val="single"/>
                    <w:rtl/>
                    <w:lang w:eastAsia="he-IL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u w:val="single"/>
                    <w:rtl/>
                    <w:lang w:eastAsia="he-IL"/>
                  </w:rPr>
                  <w:t>☐</w:t>
                </w:r>
              </w:p>
            </w:tc>
          </w:sdtContent>
        </w:sdt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8EA" w:rsidRPr="00776AC2" w:rsidRDefault="00776AC2" w:rsidP="00776AC2">
            <w:pPr>
              <w:spacing w:after="0" w:line="240" w:lineRule="auto"/>
              <w:ind w:left="175"/>
              <w:jc w:val="right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8EA" w:rsidRPr="00776AC2" w:rsidRDefault="00E438EA" w:rsidP="009C08DF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>5.2 לנוהל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438EA" w:rsidRPr="00776AC2" w:rsidRDefault="00E438EA" w:rsidP="00B57DCA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 xml:space="preserve">טופס בקשה מקוון חתום </w:t>
            </w:r>
          </w:p>
        </w:tc>
      </w:tr>
      <w:tr w:rsidR="00E438EA" w:rsidRPr="00776AC2" w:rsidTr="00776AC2">
        <w:tc>
          <w:tcPr>
            <w:tcW w:w="16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8EA" w:rsidRPr="00776AC2" w:rsidRDefault="00E438EA" w:rsidP="007342C9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תנאי סף</w:t>
            </w:r>
          </w:p>
        </w:tc>
        <w:sdt>
          <w:sdtPr>
            <w:rPr>
              <w:rFonts w:asciiTheme="minorBidi" w:eastAsia="Times New Roman" w:hAnsiTheme="minorBidi"/>
              <w:sz w:val="24"/>
              <w:szCs w:val="24"/>
              <w:u w:val="single"/>
              <w:rtl/>
              <w:lang w:eastAsia="he-IL"/>
            </w:rPr>
            <w:id w:val="16840115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</w:tcPr>
              <w:p w:rsidR="00E438EA" w:rsidRPr="00776AC2" w:rsidRDefault="00776AC2" w:rsidP="007342C9">
                <w:pPr>
                  <w:spacing w:after="0" w:line="240" w:lineRule="auto"/>
                  <w:jc w:val="center"/>
                  <w:rPr>
                    <w:rFonts w:asciiTheme="minorBidi" w:eastAsia="Times New Roman" w:hAnsiTheme="minorBidi"/>
                    <w:sz w:val="24"/>
                    <w:szCs w:val="24"/>
                    <w:u w:val="single"/>
                    <w:rtl/>
                    <w:lang w:eastAsia="he-IL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u w:val="single"/>
                    <w:rtl/>
                    <w:lang w:eastAsia="he-IL"/>
                  </w:rPr>
                  <w:t>☐</w:t>
                </w:r>
              </w:p>
            </w:tc>
          </w:sdtContent>
        </w:sdt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8EA" w:rsidRPr="00776AC2" w:rsidRDefault="00776AC2" w:rsidP="00776AC2">
            <w:pPr>
              <w:spacing w:after="0" w:line="240" w:lineRule="auto"/>
              <w:ind w:left="175"/>
              <w:jc w:val="right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8EA" w:rsidRPr="00776AC2" w:rsidRDefault="00E438EA" w:rsidP="00E438EA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>5.2.1 לנוהל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438EA" w:rsidRPr="00776AC2" w:rsidRDefault="00E438EA" w:rsidP="006B0343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>תעודת התאגדות</w:t>
            </w:r>
            <w:r w:rsidR="006B0343"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>.</w:t>
            </w:r>
          </w:p>
        </w:tc>
      </w:tr>
      <w:tr w:rsidR="00E438EA" w:rsidRPr="00776AC2" w:rsidTr="00776AC2">
        <w:tc>
          <w:tcPr>
            <w:tcW w:w="16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8EA" w:rsidRPr="00776AC2" w:rsidRDefault="00E438EA" w:rsidP="002A0E2E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תנאי סף</w:t>
            </w:r>
          </w:p>
        </w:tc>
        <w:sdt>
          <w:sdtPr>
            <w:rPr>
              <w:rFonts w:asciiTheme="minorBidi" w:eastAsia="Times New Roman" w:hAnsiTheme="minorBidi"/>
              <w:sz w:val="24"/>
              <w:szCs w:val="24"/>
              <w:u w:val="single"/>
              <w:rtl/>
              <w:lang w:eastAsia="he-IL"/>
            </w:rPr>
            <w:id w:val="14469697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</w:tcPr>
              <w:p w:rsidR="00E438EA" w:rsidRPr="00776AC2" w:rsidRDefault="00776AC2" w:rsidP="002A0E2E">
                <w:pPr>
                  <w:spacing w:after="0" w:line="240" w:lineRule="auto"/>
                  <w:jc w:val="center"/>
                  <w:rPr>
                    <w:rFonts w:asciiTheme="minorBidi" w:eastAsia="Times New Roman" w:hAnsiTheme="minorBidi"/>
                    <w:sz w:val="24"/>
                    <w:szCs w:val="24"/>
                    <w:u w:val="single"/>
                    <w:rtl/>
                    <w:lang w:eastAsia="he-IL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u w:val="single"/>
                    <w:rtl/>
                    <w:lang w:eastAsia="he-IL"/>
                  </w:rPr>
                  <w:t>☐</w:t>
                </w:r>
              </w:p>
            </w:tc>
          </w:sdtContent>
        </w:sdt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8EA" w:rsidRPr="00776AC2" w:rsidRDefault="00776AC2" w:rsidP="00776AC2">
            <w:pPr>
              <w:spacing w:after="0" w:line="240" w:lineRule="auto"/>
              <w:ind w:left="720"/>
              <w:jc w:val="right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8EA" w:rsidRPr="00776AC2" w:rsidRDefault="00E438EA" w:rsidP="002A0E2E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>5.2.2 לנוהל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438EA" w:rsidRPr="00776AC2" w:rsidRDefault="00E438EA" w:rsidP="006B0343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>תוכנית עסקית</w:t>
            </w:r>
            <w:r w:rsidR="006B0343"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>.</w:t>
            </w:r>
          </w:p>
        </w:tc>
      </w:tr>
      <w:tr w:rsidR="00E438EA" w:rsidRPr="00776AC2" w:rsidTr="00776AC2">
        <w:tc>
          <w:tcPr>
            <w:tcW w:w="16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8EA" w:rsidRPr="00776AC2" w:rsidRDefault="00E438EA" w:rsidP="00156118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תנאי סף</w:t>
            </w:r>
          </w:p>
        </w:tc>
        <w:sdt>
          <w:sdtPr>
            <w:rPr>
              <w:rFonts w:asciiTheme="minorBidi" w:eastAsia="Times New Roman" w:hAnsiTheme="minorBidi"/>
              <w:sz w:val="24"/>
              <w:szCs w:val="24"/>
              <w:u w:val="single"/>
              <w:rtl/>
              <w:lang w:eastAsia="he-IL"/>
            </w:rPr>
            <w:id w:val="9991495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</w:tcPr>
              <w:p w:rsidR="00E438EA" w:rsidRPr="00776AC2" w:rsidRDefault="00776AC2" w:rsidP="00156118">
                <w:pPr>
                  <w:spacing w:after="0" w:line="240" w:lineRule="auto"/>
                  <w:jc w:val="center"/>
                  <w:rPr>
                    <w:rFonts w:asciiTheme="minorBidi" w:eastAsia="Times New Roman" w:hAnsiTheme="minorBidi"/>
                    <w:sz w:val="24"/>
                    <w:szCs w:val="24"/>
                    <w:u w:val="single"/>
                    <w:rtl/>
                    <w:lang w:eastAsia="he-IL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u w:val="single"/>
                    <w:rtl/>
                    <w:lang w:eastAsia="he-IL"/>
                  </w:rPr>
                  <w:t>☐</w:t>
                </w:r>
              </w:p>
            </w:tc>
          </w:sdtContent>
        </w:sdt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8EA" w:rsidRPr="00776AC2" w:rsidRDefault="00D30D0A" w:rsidP="00776AC2">
            <w:pPr>
              <w:spacing w:after="0" w:line="240" w:lineRule="auto"/>
              <w:ind w:left="720"/>
              <w:jc w:val="right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8EA" w:rsidRPr="00776AC2" w:rsidDel="00E438EA" w:rsidRDefault="00E438EA" w:rsidP="00156118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>5.2.3 לנוהל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438EA" w:rsidRPr="00776AC2" w:rsidRDefault="00E438EA" w:rsidP="006B0343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>קבלה על הפקדה לבנק הדואר בסך  7,500 ₪ לחשבון מס' 0000107, בשובר תשלום רגיל לפקודת: משרד הכלכלה, מרכז ההשקעות</w:t>
            </w:r>
            <w:r w:rsidR="006B0343"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>.</w:t>
            </w:r>
          </w:p>
        </w:tc>
      </w:tr>
      <w:tr w:rsidR="00E438EA" w:rsidRPr="00776AC2" w:rsidTr="00776AC2">
        <w:tc>
          <w:tcPr>
            <w:tcW w:w="16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8EA" w:rsidRPr="00776AC2" w:rsidRDefault="00D30D0A" w:rsidP="00EF6F0B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תנאי סף</w:t>
            </w:r>
          </w:p>
        </w:tc>
        <w:sdt>
          <w:sdtPr>
            <w:rPr>
              <w:rFonts w:asciiTheme="minorBidi" w:eastAsia="Times New Roman" w:hAnsiTheme="minorBidi"/>
              <w:sz w:val="24"/>
              <w:szCs w:val="24"/>
              <w:u w:val="single"/>
              <w:rtl/>
              <w:lang w:eastAsia="he-IL"/>
            </w:rPr>
            <w:id w:val="-5339622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</w:tcPr>
              <w:p w:rsidR="00E438EA" w:rsidRPr="00776AC2" w:rsidRDefault="00776AC2" w:rsidP="00EF6F0B">
                <w:pPr>
                  <w:spacing w:after="0" w:line="240" w:lineRule="auto"/>
                  <w:jc w:val="center"/>
                  <w:rPr>
                    <w:rFonts w:asciiTheme="minorBidi" w:eastAsia="Times New Roman" w:hAnsiTheme="minorBidi"/>
                    <w:sz w:val="24"/>
                    <w:szCs w:val="24"/>
                    <w:u w:val="single"/>
                    <w:rtl/>
                    <w:lang w:eastAsia="he-IL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u w:val="single"/>
                    <w:rtl/>
                    <w:lang w:eastAsia="he-IL"/>
                  </w:rPr>
                  <w:t>☐</w:t>
                </w:r>
              </w:p>
            </w:tc>
          </w:sdtContent>
        </w:sdt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8EA" w:rsidRPr="00776AC2" w:rsidRDefault="00D30D0A" w:rsidP="00776AC2">
            <w:pPr>
              <w:spacing w:after="0" w:line="240" w:lineRule="auto"/>
              <w:ind w:left="720"/>
              <w:jc w:val="right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8EA" w:rsidRPr="00776AC2" w:rsidRDefault="00E438EA" w:rsidP="00EF6F0B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>5.2.4 לנוהל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438EA" w:rsidRPr="00776AC2" w:rsidRDefault="00E438EA" w:rsidP="00EF6F0B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>אישור על ניהול ספרים ורישום במע"מ ובמס הכנסה וכן כל האישורים הדרושים לפי חוק עסקאות גופים ציבוריים (אכיפת ניהול חשבונות ותשלום חובת מס), התשל"ו-1976.</w:t>
            </w:r>
          </w:p>
        </w:tc>
      </w:tr>
      <w:tr w:rsidR="00D30D0A" w:rsidRPr="00776AC2" w:rsidTr="00776AC2">
        <w:tc>
          <w:tcPr>
            <w:tcW w:w="16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0343" w:rsidRPr="00776AC2" w:rsidRDefault="00D30D0A" w:rsidP="00EC56EB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תנאי סף</w:t>
            </w:r>
          </w:p>
        </w:tc>
        <w:sdt>
          <w:sdtPr>
            <w:rPr>
              <w:rFonts w:asciiTheme="minorBidi" w:eastAsia="Times New Roman" w:hAnsiTheme="minorBidi"/>
              <w:sz w:val="24"/>
              <w:szCs w:val="24"/>
              <w:u w:val="single"/>
              <w:rtl/>
              <w:lang w:eastAsia="he-IL"/>
            </w:rPr>
            <w:id w:val="6900395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</w:tcPr>
              <w:p w:rsidR="006B0343" w:rsidRPr="00776AC2" w:rsidRDefault="00776AC2" w:rsidP="00EC56EB">
                <w:pPr>
                  <w:spacing w:after="0" w:line="240" w:lineRule="auto"/>
                  <w:jc w:val="center"/>
                  <w:rPr>
                    <w:rFonts w:asciiTheme="minorBidi" w:eastAsia="Times New Roman" w:hAnsiTheme="minorBidi"/>
                    <w:sz w:val="24"/>
                    <w:szCs w:val="24"/>
                    <w:u w:val="single"/>
                    <w:rtl/>
                    <w:lang w:eastAsia="he-IL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u w:val="single"/>
                    <w:rtl/>
                    <w:lang w:eastAsia="he-IL"/>
                  </w:rPr>
                  <w:t>☐</w:t>
                </w:r>
              </w:p>
            </w:tc>
          </w:sdtContent>
        </w:sdt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0343" w:rsidRPr="00776AC2" w:rsidRDefault="00D30D0A" w:rsidP="00776AC2">
            <w:pPr>
              <w:spacing w:after="0" w:line="240" w:lineRule="auto"/>
              <w:ind w:left="720"/>
              <w:jc w:val="right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43" w:rsidRPr="00776AC2" w:rsidRDefault="006B0343" w:rsidP="00EC56EB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>5.2.5 לנוהל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0343" w:rsidRPr="00776AC2" w:rsidRDefault="006B0343" w:rsidP="001F4B52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 xml:space="preserve">דוחות כספיים מבוקרים ומאושרים </w:t>
            </w:r>
            <w:r w:rsidR="001F4B52"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 xml:space="preserve">ל2015  </w:t>
            </w:r>
            <w:r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 xml:space="preserve">,  </w:t>
            </w:r>
            <w:r w:rsidR="001F4B52"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 xml:space="preserve">או </w:t>
            </w:r>
            <w:r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 xml:space="preserve"> דו"חות סקורים בצירוף אישור רו"ח על כך שאין לו עדיין דו"חות מבוקרים;</w:t>
            </w:r>
          </w:p>
        </w:tc>
      </w:tr>
      <w:tr w:rsidR="00D30D0A" w:rsidRPr="00776AC2" w:rsidTr="00776AC2">
        <w:tc>
          <w:tcPr>
            <w:tcW w:w="16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0343" w:rsidRPr="00776AC2" w:rsidRDefault="006B0343" w:rsidP="00FC1DA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תנאי סף</w:t>
            </w:r>
          </w:p>
        </w:tc>
        <w:sdt>
          <w:sdtPr>
            <w:rPr>
              <w:rFonts w:asciiTheme="minorBidi" w:eastAsia="Times New Roman" w:hAnsiTheme="minorBidi"/>
              <w:sz w:val="24"/>
              <w:szCs w:val="24"/>
              <w:u w:val="single"/>
              <w:rtl/>
              <w:lang w:eastAsia="he-IL"/>
            </w:rPr>
            <w:id w:val="-2516707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</w:tcPr>
              <w:p w:rsidR="006B0343" w:rsidRPr="00776AC2" w:rsidRDefault="00776AC2" w:rsidP="00FC1DA0">
                <w:pPr>
                  <w:spacing w:after="0" w:line="240" w:lineRule="auto"/>
                  <w:jc w:val="center"/>
                  <w:rPr>
                    <w:rFonts w:asciiTheme="minorBidi" w:eastAsia="Times New Roman" w:hAnsiTheme="minorBidi"/>
                    <w:sz w:val="24"/>
                    <w:szCs w:val="24"/>
                    <w:u w:val="single"/>
                    <w:rtl/>
                    <w:lang w:eastAsia="he-IL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u w:val="single"/>
                    <w:rtl/>
                    <w:lang w:eastAsia="he-IL"/>
                  </w:rPr>
                  <w:t>☐</w:t>
                </w:r>
              </w:p>
            </w:tc>
          </w:sdtContent>
        </w:sdt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0343" w:rsidRPr="00776AC2" w:rsidRDefault="00D30D0A" w:rsidP="00776AC2">
            <w:pPr>
              <w:spacing w:after="0" w:line="240" w:lineRule="auto"/>
              <w:ind w:left="720"/>
              <w:jc w:val="right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43" w:rsidRPr="00776AC2" w:rsidRDefault="001A5F30" w:rsidP="00FC1DA0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>5.2.6. לנוהל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0343" w:rsidRPr="00776AC2" w:rsidRDefault="006B0343" w:rsidP="001A5F30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>הרישיונות וההיתרים הנדרשים עפ"י כל דין למפעל מזון</w:t>
            </w:r>
            <w:r w:rsidR="00776AC2">
              <w:rPr>
                <w:rFonts w:asciiTheme="minorBidi" w:eastAsia="Times New Roman" w:hAnsiTheme="minorBidi" w:hint="cs"/>
                <w:noProof/>
                <w:sz w:val="20"/>
                <w:szCs w:val="24"/>
                <w:rtl/>
                <w:lang w:eastAsia="he-IL"/>
              </w:rPr>
              <w:t xml:space="preserve"> או מפעל מזון ללא גלוטן</w:t>
            </w:r>
            <w:r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>.</w:t>
            </w:r>
          </w:p>
          <w:p w:rsidR="001A5F30" w:rsidRPr="00776AC2" w:rsidRDefault="001A5F30" w:rsidP="00776AC2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 xml:space="preserve">1. </w:t>
            </w:r>
            <w:sdt>
              <w:sdtPr>
                <w:rPr>
                  <w:rFonts w:asciiTheme="minorBidi" w:eastAsia="Times New Roman" w:hAnsiTheme="minorBidi"/>
                  <w:noProof/>
                  <w:sz w:val="20"/>
                  <w:szCs w:val="24"/>
                  <w:rtl/>
                  <w:lang w:eastAsia="he-IL"/>
                </w:rPr>
                <w:id w:val="-1437358307"/>
                <w:showingPlcHdr/>
                <w:text/>
              </w:sdtPr>
              <w:sdtEndPr/>
              <w:sdtContent>
                <w:r w:rsidR="00776AC2" w:rsidRPr="00CB0E7A">
                  <w:rPr>
                    <w:rStyle w:val="af"/>
                    <w:rFonts w:hint="cs"/>
                    <w:rtl/>
                  </w:rPr>
                  <w:t>לחץ</w:t>
                </w:r>
                <w:r w:rsidR="00776AC2" w:rsidRPr="00CB0E7A">
                  <w:rPr>
                    <w:rStyle w:val="af"/>
                    <w:rtl/>
                  </w:rPr>
                  <w:t xml:space="preserve"> </w:t>
                </w:r>
                <w:r w:rsidR="00776AC2" w:rsidRPr="00CB0E7A">
                  <w:rPr>
                    <w:rStyle w:val="af"/>
                    <w:rFonts w:hint="cs"/>
                    <w:rtl/>
                  </w:rPr>
                  <w:t>כאן</w:t>
                </w:r>
                <w:r w:rsidR="00776AC2" w:rsidRPr="00CB0E7A">
                  <w:rPr>
                    <w:rStyle w:val="af"/>
                    <w:rtl/>
                  </w:rPr>
                  <w:t xml:space="preserve"> </w:t>
                </w:r>
                <w:r w:rsidR="00776AC2" w:rsidRPr="00CB0E7A">
                  <w:rPr>
                    <w:rStyle w:val="af"/>
                    <w:rFonts w:hint="cs"/>
                    <w:rtl/>
                  </w:rPr>
                  <w:t>להזנת</w:t>
                </w:r>
                <w:r w:rsidR="00776AC2" w:rsidRPr="00CB0E7A">
                  <w:rPr>
                    <w:rStyle w:val="af"/>
                    <w:rtl/>
                  </w:rPr>
                  <w:t xml:space="preserve"> </w:t>
                </w:r>
                <w:r w:rsidR="00776AC2" w:rsidRPr="00CB0E7A">
                  <w:rPr>
                    <w:rStyle w:val="af"/>
                    <w:rFonts w:hint="cs"/>
                    <w:rtl/>
                  </w:rPr>
                  <w:t>טקסט</w:t>
                </w:r>
                <w:r w:rsidR="00776AC2" w:rsidRPr="00CB0E7A">
                  <w:rPr>
                    <w:rStyle w:val="af"/>
                  </w:rPr>
                  <w:t>.</w:t>
                </w:r>
              </w:sdtContent>
            </w:sdt>
          </w:p>
          <w:p w:rsidR="001A5F30" w:rsidRDefault="001A5F30" w:rsidP="00776AC2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 xml:space="preserve">2. </w:t>
            </w:r>
            <w:sdt>
              <w:sdtPr>
                <w:rPr>
                  <w:rFonts w:asciiTheme="minorBidi" w:eastAsia="Times New Roman" w:hAnsiTheme="minorBidi"/>
                  <w:noProof/>
                  <w:sz w:val="20"/>
                  <w:szCs w:val="24"/>
                  <w:rtl/>
                  <w:lang w:eastAsia="he-IL"/>
                </w:rPr>
                <w:id w:val="1598136224"/>
                <w:showingPlcHdr/>
                <w:text/>
              </w:sdtPr>
              <w:sdtEndPr/>
              <w:sdtContent>
                <w:r w:rsidR="00776AC2" w:rsidRPr="00CB0E7A">
                  <w:rPr>
                    <w:rStyle w:val="af"/>
                    <w:rFonts w:hint="cs"/>
                    <w:rtl/>
                  </w:rPr>
                  <w:t>לחץ</w:t>
                </w:r>
                <w:r w:rsidR="00776AC2" w:rsidRPr="00CB0E7A">
                  <w:rPr>
                    <w:rStyle w:val="af"/>
                    <w:rtl/>
                  </w:rPr>
                  <w:t xml:space="preserve"> </w:t>
                </w:r>
                <w:r w:rsidR="00776AC2" w:rsidRPr="00CB0E7A">
                  <w:rPr>
                    <w:rStyle w:val="af"/>
                    <w:rFonts w:hint="cs"/>
                    <w:rtl/>
                  </w:rPr>
                  <w:t>כאן</w:t>
                </w:r>
                <w:r w:rsidR="00776AC2" w:rsidRPr="00CB0E7A">
                  <w:rPr>
                    <w:rStyle w:val="af"/>
                    <w:rtl/>
                  </w:rPr>
                  <w:t xml:space="preserve"> </w:t>
                </w:r>
                <w:r w:rsidR="00776AC2" w:rsidRPr="00CB0E7A">
                  <w:rPr>
                    <w:rStyle w:val="af"/>
                    <w:rFonts w:hint="cs"/>
                    <w:rtl/>
                  </w:rPr>
                  <w:t>להזנת</w:t>
                </w:r>
                <w:r w:rsidR="00776AC2" w:rsidRPr="00CB0E7A">
                  <w:rPr>
                    <w:rStyle w:val="af"/>
                    <w:rtl/>
                  </w:rPr>
                  <w:t xml:space="preserve"> </w:t>
                </w:r>
                <w:r w:rsidR="00776AC2" w:rsidRPr="00CB0E7A">
                  <w:rPr>
                    <w:rStyle w:val="af"/>
                    <w:rFonts w:hint="cs"/>
                    <w:rtl/>
                  </w:rPr>
                  <w:t>טקסט</w:t>
                </w:r>
                <w:r w:rsidR="00776AC2" w:rsidRPr="00CB0E7A">
                  <w:rPr>
                    <w:rStyle w:val="af"/>
                  </w:rPr>
                  <w:t>.</w:t>
                </w:r>
              </w:sdtContent>
            </w:sdt>
          </w:p>
          <w:p w:rsidR="00776AC2" w:rsidRPr="00776AC2" w:rsidRDefault="00776AC2" w:rsidP="00776AC2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>
              <w:rPr>
                <w:rFonts w:asciiTheme="minorBidi" w:eastAsia="Times New Roman" w:hAnsiTheme="minorBidi" w:hint="cs"/>
                <w:noProof/>
                <w:sz w:val="20"/>
                <w:szCs w:val="24"/>
                <w:rtl/>
                <w:lang w:eastAsia="he-IL"/>
              </w:rPr>
              <w:t>3.</w:t>
            </w:r>
            <w:sdt>
              <w:sdtPr>
                <w:rPr>
                  <w:rFonts w:asciiTheme="minorBidi" w:eastAsia="Times New Roman" w:hAnsiTheme="minorBidi" w:hint="cs"/>
                  <w:noProof/>
                  <w:sz w:val="20"/>
                  <w:szCs w:val="24"/>
                  <w:rtl/>
                  <w:lang w:eastAsia="he-IL"/>
                </w:rPr>
                <w:id w:val="-1805923969"/>
                <w:showingPlcHdr/>
                <w:text/>
              </w:sdtPr>
              <w:sdtEndPr/>
              <w:sdtContent>
                <w:r w:rsidRPr="00CB0E7A">
                  <w:rPr>
                    <w:rStyle w:val="af"/>
                    <w:rFonts w:hint="cs"/>
                    <w:rtl/>
                  </w:rPr>
                  <w:t>לחץ</w:t>
                </w:r>
                <w:r w:rsidRPr="00CB0E7A">
                  <w:rPr>
                    <w:rStyle w:val="af"/>
                    <w:rtl/>
                  </w:rPr>
                  <w:t xml:space="preserve"> </w:t>
                </w:r>
                <w:r w:rsidRPr="00CB0E7A">
                  <w:rPr>
                    <w:rStyle w:val="af"/>
                    <w:rFonts w:hint="cs"/>
                    <w:rtl/>
                  </w:rPr>
                  <w:t>כאן</w:t>
                </w:r>
                <w:r w:rsidRPr="00CB0E7A">
                  <w:rPr>
                    <w:rStyle w:val="af"/>
                    <w:rtl/>
                  </w:rPr>
                  <w:t xml:space="preserve"> </w:t>
                </w:r>
                <w:r w:rsidRPr="00CB0E7A">
                  <w:rPr>
                    <w:rStyle w:val="af"/>
                    <w:rFonts w:hint="cs"/>
                    <w:rtl/>
                  </w:rPr>
                  <w:t>להזנת</w:t>
                </w:r>
                <w:r w:rsidRPr="00CB0E7A">
                  <w:rPr>
                    <w:rStyle w:val="af"/>
                    <w:rtl/>
                  </w:rPr>
                  <w:t xml:space="preserve"> </w:t>
                </w:r>
                <w:r w:rsidRPr="00CB0E7A">
                  <w:rPr>
                    <w:rStyle w:val="af"/>
                    <w:rFonts w:hint="cs"/>
                    <w:rtl/>
                  </w:rPr>
                  <w:t>טקסט</w:t>
                </w:r>
                <w:r w:rsidRPr="00CB0E7A">
                  <w:rPr>
                    <w:rStyle w:val="af"/>
                  </w:rPr>
                  <w:t>.</w:t>
                </w:r>
              </w:sdtContent>
            </w:sdt>
          </w:p>
        </w:tc>
      </w:tr>
      <w:tr w:rsidR="00E438EA" w:rsidRPr="00776AC2" w:rsidTr="00776AC2">
        <w:tc>
          <w:tcPr>
            <w:tcW w:w="16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8EA" w:rsidRPr="00776AC2" w:rsidRDefault="00E438EA" w:rsidP="00FD0688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תנאי סף</w:t>
            </w:r>
          </w:p>
        </w:tc>
        <w:sdt>
          <w:sdtPr>
            <w:rPr>
              <w:rFonts w:asciiTheme="minorBidi" w:eastAsia="Times New Roman" w:hAnsiTheme="minorBidi"/>
              <w:sz w:val="24"/>
              <w:szCs w:val="24"/>
              <w:u w:val="single"/>
              <w:rtl/>
              <w:lang w:eastAsia="he-IL"/>
            </w:rPr>
            <w:id w:val="-9459262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</w:tcPr>
              <w:p w:rsidR="00E438EA" w:rsidRPr="00776AC2" w:rsidRDefault="00776AC2" w:rsidP="00FD0688">
                <w:pPr>
                  <w:spacing w:after="0" w:line="240" w:lineRule="auto"/>
                  <w:jc w:val="center"/>
                  <w:rPr>
                    <w:rFonts w:asciiTheme="minorBidi" w:eastAsia="Times New Roman" w:hAnsiTheme="minorBidi"/>
                    <w:sz w:val="24"/>
                    <w:szCs w:val="24"/>
                    <w:u w:val="single"/>
                    <w:rtl/>
                    <w:lang w:eastAsia="he-IL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u w:val="single"/>
                    <w:rtl/>
                    <w:lang w:eastAsia="he-IL"/>
                  </w:rPr>
                  <w:t>☐</w:t>
                </w:r>
              </w:p>
            </w:tc>
          </w:sdtContent>
        </w:sdt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8EA" w:rsidRPr="00776AC2" w:rsidRDefault="00D30D0A" w:rsidP="00776AC2">
            <w:pPr>
              <w:spacing w:after="0" w:line="240" w:lineRule="auto"/>
              <w:ind w:left="284"/>
              <w:jc w:val="right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8EA" w:rsidRPr="00776AC2" w:rsidRDefault="006B0343" w:rsidP="00E659C8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>5.2.7 לנוהל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438EA" w:rsidRPr="00776AC2" w:rsidRDefault="00E438EA" w:rsidP="00E659C8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>הצהרת המנהלים המוסמכים לחתום בשם התאגיד</w:t>
            </w:r>
            <w:r w:rsidR="008D5ECB"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 xml:space="preserve"> חתום.</w:t>
            </w:r>
          </w:p>
        </w:tc>
      </w:tr>
      <w:tr w:rsidR="00E438EA" w:rsidRPr="00776AC2" w:rsidTr="00776AC2">
        <w:tc>
          <w:tcPr>
            <w:tcW w:w="16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8EA" w:rsidRPr="00776AC2" w:rsidRDefault="00E438EA" w:rsidP="00FD0688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תנאי סף</w:t>
            </w:r>
          </w:p>
        </w:tc>
        <w:sdt>
          <w:sdtPr>
            <w:rPr>
              <w:rFonts w:asciiTheme="minorBidi" w:eastAsia="Times New Roman" w:hAnsiTheme="minorBidi"/>
              <w:sz w:val="24"/>
              <w:szCs w:val="24"/>
              <w:u w:val="single"/>
              <w:rtl/>
              <w:lang w:eastAsia="he-IL"/>
            </w:rPr>
            <w:id w:val="-14948786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</w:tcPr>
              <w:p w:rsidR="00E438EA" w:rsidRPr="00776AC2" w:rsidRDefault="00776AC2" w:rsidP="00FD0688">
                <w:pPr>
                  <w:spacing w:after="0" w:line="240" w:lineRule="auto"/>
                  <w:jc w:val="center"/>
                  <w:rPr>
                    <w:rFonts w:asciiTheme="minorBidi" w:eastAsia="Times New Roman" w:hAnsiTheme="minorBidi"/>
                    <w:sz w:val="24"/>
                    <w:szCs w:val="24"/>
                    <w:u w:val="single"/>
                    <w:rtl/>
                    <w:lang w:eastAsia="he-IL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u w:val="single"/>
                    <w:rtl/>
                    <w:lang w:eastAsia="he-IL"/>
                  </w:rPr>
                  <w:t>☐</w:t>
                </w:r>
              </w:p>
            </w:tc>
          </w:sdtContent>
        </w:sdt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8EA" w:rsidRPr="00776AC2" w:rsidRDefault="00776AC2" w:rsidP="00776AC2">
            <w:pPr>
              <w:spacing w:after="0" w:line="240" w:lineRule="auto"/>
              <w:jc w:val="right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8EA" w:rsidRPr="00776AC2" w:rsidRDefault="001A5F30" w:rsidP="00FD0688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>5.2.8 לנוהל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438EA" w:rsidRPr="00776AC2" w:rsidRDefault="00E438EA" w:rsidP="00FD0688">
            <w:pPr>
              <w:spacing w:after="0" w:line="240" w:lineRule="auto"/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</w:pPr>
            <w:r w:rsidRPr="00776AC2">
              <w:rPr>
                <w:rFonts w:asciiTheme="minorBidi" w:eastAsia="Times New Roman" w:hAnsiTheme="minorBidi"/>
                <w:noProof/>
                <w:sz w:val="20"/>
                <w:szCs w:val="24"/>
                <w:rtl/>
                <w:lang w:eastAsia="he-IL"/>
              </w:rPr>
              <w:t>בקשה לפתיחת/עדכון זכאי בארץ</w:t>
            </w:r>
          </w:p>
        </w:tc>
      </w:tr>
    </w:tbl>
    <w:p w:rsidR="00FD0688" w:rsidRPr="00776AC2" w:rsidRDefault="00FD0688" w:rsidP="00FD0688">
      <w:pPr>
        <w:spacing w:after="0" w:line="240" w:lineRule="auto"/>
        <w:rPr>
          <w:rFonts w:asciiTheme="minorBidi" w:eastAsia="Times New Roman" w:hAnsiTheme="minorBidi"/>
          <w:noProof/>
          <w:sz w:val="20"/>
          <w:szCs w:val="24"/>
          <w:rtl/>
          <w:lang w:eastAsia="he-IL"/>
        </w:rPr>
      </w:pPr>
    </w:p>
    <w:p w:rsidR="00FD0688" w:rsidRPr="00776AC2" w:rsidRDefault="00FD0688" w:rsidP="00FD0688">
      <w:pPr>
        <w:spacing w:after="0" w:line="240" w:lineRule="auto"/>
        <w:rPr>
          <w:rFonts w:asciiTheme="minorBidi" w:eastAsia="Times New Roman" w:hAnsiTheme="minorBidi"/>
          <w:noProof/>
          <w:sz w:val="20"/>
          <w:szCs w:val="24"/>
          <w:rtl/>
          <w:lang w:eastAsia="he-IL"/>
        </w:rPr>
      </w:pPr>
    </w:p>
    <w:p w:rsidR="00FD0688" w:rsidRPr="00776AC2" w:rsidRDefault="00FD0688" w:rsidP="00FD0688">
      <w:pPr>
        <w:spacing w:after="120" w:line="240" w:lineRule="auto"/>
        <w:jc w:val="both"/>
        <w:rPr>
          <w:rFonts w:asciiTheme="minorBidi" w:eastAsia="Times New Roman" w:hAnsiTheme="minorBidi"/>
          <w:noProof/>
          <w:sz w:val="20"/>
          <w:szCs w:val="24"/>
          <w:lang w:eastAsia="he-IL"/>
        </w:rPr>
      </w:pPr>
    </w:p>
    <w:p w:rsidR="006E6EE2" w:rsidRPr="00776AC2" w:rsidRDefault="006E6EE2">
      <w:pPr>
        <w:rPr>
          <w:rFonts w:asciiTheme="minorBidi" w:hAnsiTheme="minorBidi"/>
        </w:rPr>
      </w:pPr>
    </w:p>
    <w:sectPr w:rsidR="006E6EE2" w:rsidRPr="00776AC2" w:rsidSect="00923601">
      <w:headerReference w:type="default" r:id="rId8"/>
      <w:footerReference w:type="default" r:id="rId9"/>
      <w:pgSz w:w="11906" w:h="16838"/>
      <w:pgMar w:top="1440" w:right="1800" w:bottom="709" w:left="1276" w:header="624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6858" w:rsidRDefault="00E659C8">
      <w:pPr>
        <w:spacing w:after="0" w:line="240" w:lineRule="auto"/>
      </w:pPr>
      <w:r>
        <w:separator/>
      </w:r>
    </w:p>
  </w:endnote>
  <w:endnote w:type="continuationSeparator" w:id="0">
    <w:p w:rsidR="00A86858" w:rsidRDefault="00E659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0601" w:rsidRDefault="007B06CE" w:rsidP="00415B40">
    <w:pPr>
      <w:pStyle w:val="a5"/>
      <w:ind w:hanging="1759"/>
      <w:rPr>
        <w:rtl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6858" w:rsidRDefault="00E659C8">
      <w:pPr>
        <w:spacing w:after="0" w:line="240" w:lineRule="auto"/>
      </w:pPr>
      <w:r>
        <w:separator/>
      </w:r>
    </w:p>
  </w:footnote>
  <w:footnote w:type="continuationSeparator" w:id="0">
    <w:p w:rsidR="00A86858" w:rsidRDefault="00E659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e"/>
      <w:bidiVisual/>
      <w:tblW w:w="0" w:type="auto"/>
      <w:tblLook w:val="04A0" w:firstRow="1" w:lastRow="0" w:firstColumn="1" w:lastColumn="0" w:noHBand="0" w:noVBand="1"/>
    </w:tblPr>
    <w:tblGrid>
      <w:gridCol w:w="1567"/>
      <w:gridCol w:w="5386"/>
      <w:gridCol w:w="1418"/>
      <w:gridCol w:w="675"/>
    </w:tblGrid>
    <w:tr w:rsidR="00776AC2" w:rsidRPr="00776AC2" w:rsidTr="00776AC2">
      <w:tc>
        <w:tcPr>
          <w:tcW w:w="1567" w:type="dxa"/>
        </w:tcPr>
        <w:p w:rsidR="00776AC2" w:rsidRPr="00776AC2" w:rsidRDefault="00776AC2" w:rsidP="00560FB8">
          <w:pPr>
            <w:pStyle w:val="a3"/>
            <w:spacing w:before="120"/>
            <w:rPr>
              <w:rFonts w:asciiTheme="minorBidi" w:hAnsiTheme="minorBidi" w:cstheme="minorBidi"/>
              <w:rtl/>
            </w:rPr>
          </w:pPr>
          <w:r w:rsidRPr="00776AC2">
            <w:rPr>
              <w:rFonts w:asciiTheme="minorBidi" w:hAnsiTheme="minorBidi" w:cstheme="minorBidi"/>
              <w:rtl/>
            </w:rPr>
            <w:t>מספר הוראה:</w:t>
          </w:r>
        </w:p>
      </w:tc>
      <w:tc>
        <w:tcPr>
          <w:tcW w:w="5386" w:type="dxa"/>
        </w:tcPr>
        <w:p w:rsidR="00776AC2" w:rsidRPr="00776AC2" w:rsidRDefault="00776AC2" w:rsidP="00560FB8">
          <w:pPr>
            <w:pStyle w:val="a3"/>
            <w:spacing w:before="120"/>
            <w:rPr>
              <w:rFonts w:asciiTheme="minorBidi" w:hAnsiTheme="minorBidi" w:cstheme="minorBidi"/>
              <w:rtl/>
            </w:rPr>
          </w:pPr>
          <w:r w:rsidRPr="00776AC2">
            <w:rPr>
              <w:rFonts w:asciiTheme="minorBidi" w:hAnsiTheme="minorBidi" w:cstheme="minorBidi"/>
              <w:rtl/>
            </w:rPr>
            <w:t>4.37</w:t>
          </w:r>
        </w:p>
      </w:tc>
      <w:tc>
        <w:tcPr>
          <w:tcW w:w="1418" w:type="dxa"/>
        </w:tcPr>
        <w:p w:rsidR="00776AC2" w:rsidRPr="00776AC2" w:rsidRDefault="00776AC2" w:rsidP="00560FB8">
          <w:pPr>
            <w:pStyle w:val="a3"/>
            <w:spacing w:before="120"/>
            <w:rPr>
              <w:rFonts w:asciiTheme="minorBidi" w:hAnsiTheme="minorBidi" w:cstheme="minorBidi"/>
              <w:rtl/>
            </w:rPr>
          </w:pPr>
          <w:r w:rsidRPr="00776AC2">
            <w:rPr>
              <w:rFonts w:asciiTheme="minorBidi" w:hAnsiTheme="minorBidi" w:cstheme="minorBidi"/>
              <w:rtl/>
            </w:rPr>
            <w:t>מס נספח:</w:t>
          </w:r>
        </w:p>
      </w:tc>
      <w:tc>
        <w:tcPr>
          <w:tcW w:w="675" w:type="dxa"/>
        </w:tcPr>
        <w:p w:rsidR="00776AC2" w:rsidRPr="00776AC2" w:rsidRDefault="00776AC2" w:rsidP="00560FB8">
          <w:pPr>
            <w:pStyle w:val="a3"/>
            <w:spacing w:before="120"/>
            <w:rPr>
              <w:rFonts w:asciiTheme="minorBidi" w:hAnsiTheme="minorBidi" w:cstheme="minorBidi"/>
              <w:rtl/>
            </w:rPr>
          </w:pPr>
          <w:r w:rsidRPr="00776AC2">
            <w:rPr>
              <w:rFonts w:asciiTheme="minorBidi" w:hAnsiTheme="minorBidi" w:cstheme="minorBidi"/>
              <w:rtl/>
            </w:rPr>
            <w:t>5</w:t>
          </w:r>
        </w:p>
      </w:tc>
    </w:tr>
  </w:tbl>
  <w:p w:rsidR="008B0601" w:rsidRDefault="007B06CE" w:rsidP="00560FB8">
    <w:pPr>
      <w:pStyle w:val="a3"/>
      <w:spacing w:before="12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B3B02"/>
    <w:multiLevelType w:val="hybridMultilevel"/>
    <w:tmpl w:val="3DB825EA"/>
    <w:lvl w:ilvl="0" w:tplc="D9EA6C30">
      <w:start w:val="1"/>
      <w:numFmt w:val="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hint="default"/>
      </w:rPr>
    </w:lvl>
    <w:lvl w:ilvl="1" w:tplc="822C4F12">
      <w:start w:val="1"/>
      <w:numFmt w:val="bullet"/>
      <w:lvlText w:val="–"/>
      <w:lvlJc w:val="left"/>
      <w:pPr>
        <w:tabs>
          <w:tab w:val="num" w:pos="908"/>
        </w:tabs>
        <w:ind w:left="908" w:hanging="396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592"/>
        </w:tabs>
        <w:ind w:left="1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32"/>
        </w:tabs>
        <w:ind w:left="3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52"/>
        </w:tabs>
        <w:ind w:left="3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192"/>
        </w:tabs>
        <w:ind w:left="5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12"/>
        </w:tabs>
        <w:ind w:left="5912" w:hanging="180"/>
      </w:pPr>
    </w:lvl>
  </w:abstractNum>
  <w:abstractNum w:abstractNumId="1">
    <w:nsid w:val="2ACB5E2A"/>
    <w:multiLevelType w:val="hybridMultilevel"/>
    <w:tmpl w:val="D27A1D48"/>
    <w:lvl w:ilvl="0" w:tplc="10AA9134">
      <w:start w:val="1"/>
      <w:numFmt w:val="decimal"/>
      <w:lvlText w:val="%1."/>
      <w:lvlJc w:val="left"/>
      <w:pPr>
        <w:tabs>
          <w:tab w:val="num" w:pos="720"/>
        </w:tabs>
        <w:ind w:left="720" w:hanging="436"/>
      </w:pPr>
      <w:rPr>
        <w:rFonts w:hint="default"/>
      </w:rPr>
    </w:lvl>
    <w:lvl w:ilvl="1" w:tplc="822C4F12">
      <w:start w:val="1"/>
      <w:numFmt w:val="bullet"/>
      <w:lvlText w:val="–"/>
      <w:lvlJc w:val="left"/>
      <w:pPr>
        <w:tabs>
          <w:tab w:val="num" w:pos="1476"/>
        </w:tabs>
        <w:ind w:left="1476" w:hanging="396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0712070"/>
    <w:multiLevelType w:val="hybridMultilevel"/>
    <w:tmpl w:val="32D0A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688"/>
    <w:rsid w:val="0003650E"/>
    <w:rsid w:val="001A5F30"/>
    <w:rsid w:val="001F4B52"/>
    <w:rsid w:val="00641DC9"/>
    <w:rsid w:val="006B0343"/>
    <w:rsid w:val="006E6EE2"/>
    <w:rsid w:val="00756C75"/>
    <w:rsid w:val="00776AC2"/>
    <w:rsid w:val="007B06CE"/>
    <w:rsid w:val="008D5ECB"/>
    <w:rsid w:val="009C08DF"/>
    <w:rsid w:val="009C0D87"/>
    <w:rsid w:val="00A86858"/>
    <w:rsid w:val="00B57DCA"/>
    <w:rsid w:val="00D30D0A"/>
    <w:rsid w:val="00D66C7B"/>
    <w:rsid w:val="00DF3F41"/>
    <w:rsid w:val="00E438EA"/>
    <w:rsid w:val="00E659C8"/>
    <w:rsid w:val="00FD0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0688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David"/>
      <w:noProof/>
      <w:sz w:val="20"/>
      <w:szCs w:val="24"/>
      <w:lang w:eastAsia="he-IL"/>
    </w:rPr>
  </w:style>
  <w:style w:type="character" w:customStyle="1" w:styleId="a4">
    <w:name w:val="כותרת עליונה תו"/>
    <w:basedOn w:val="a0"/>
    <w:link w:val="a3"/>
    <w:uiPriority w:val="99"/>
    <w:rsid w:val="00FD0688"/>
    <w:rPr>
      <w:rFonts w:ascii="Times New Roman" w:eastAsia="Times New Roman" w:hAnsi="Times New Roman" w:cs="David"/>
      <w:noProof/>
      <w:sz w:val="20"/>
      <w:szCs w:val="24"/>
      <w:lang w:eastAsia="he-IL"/>
    </w:rPr>
  </w:style>
  <w:style w:type="paragraph" w:styleId="a5">
    <w:name w:val="footer"/>
    <w:basedOn w:val="a"/>
    <w:link w:val="a6"/>
    <w:uiPriority w:val="99"/>
    <w:unhideWhenUsed/>
    <w:rsid w:val="00FD0688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David"/>
      <w:noProof/>
      <w:sz w:val="20"/>
      <w:szCs w:val="24"/>
      <w:lang w:eastAsia="he-IL"/>
    </w:rPr>
  </w:style>
  <w:style w:type="character" w:customStyle="1" w:styleId="a6">
    <w:name w:val="כותרת תחתונה תו"/>
    <w:basedOn w:val="a0"/>
    <w:link w:val="a5"/>
    <w:uiPriority w:val="99"/>
    <w:rsid w:val="00FD0688"/>
    <w:rPr>
      <w:rFonts w:ascii="Times New Roman" w:eastAsia="Times New Roman" w:hAnsi="Times New Roman" w:cs="David"/>
      <w:noProof/>
      <w:sz w:val="20"/>
      <w:szCs w:val="24"/>
      <w:lang w:eastAsia="he-IL"/>
    </w:rPr>
  </w:style>
  <w:style w:type="character" w:styleId="a7">
    <w:name w:val="annotation reference"/>
    <w:uiPriority w:val="99"/>
    <w:semiHidden/>
    <w:unhideWhenUsed/>
    <w:rsid w:val="00FD0688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FD0688"/>
    <w:pPr>
      <w:spacing w:after="0" w:line="240" w:lineRule="auto"/>
    </w:pPr>
    <w:rPr>
      <w:rFonts w:ascii="Times New Roman" w:eastAsia="Times New Roman" w:hAnsi="Times New Roman" w:cs="David"/>
      <w:noProof/>
      <w:sz w:val="20"/>
      <w:szCs w:val="20"/>
      <w:lang w:eastAsia="he-IL"/>
    </w:rPr>
  </w:style>
  <w:style w:type="character" w:customStyle="1" w:styleId="a9">
    <w:name w:val="טקסט הערה תו"/>
    <w:basedOn w:val="a0"/>
    <w:link w:val="a8"/>
    <w:uiPriority w:val="99"/>
    <w:semiHidden/>
    <w:rsid w:val="00FD0688"/>
    <w:rPr>
      <w:rFonts w:ascii="Times New Roman" w:eastAsia="Times New Roman" w:hAnsi="Times New Roman" w:cs="David"/>
      <w:noProof/>
      <w:sz w:val="20"/>
      <w:szCs w:val="20"/>
      <w:lang w:eastAsia="he-IL"/>
    </w:rPr>
  </w:style>
  <w:style w:type="paragraph" w:styleId="aa">
    <w:name w:val="Balloon Text"/>
    <w:basedOn w:val="a"/>
    <w:link w:val="ab"/>
    <w:uiPriority w:val="99"/>
    <w:semiHidden/>
    <w:unhideWhenUsed/>
    <w:rsid w:val="00FD06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טקסט בלונים תו"/>
    <w:basedOn w:val="a0"/>
    <w:link w:val="aa"/>
    <w:uiPriority w:val="99"/>
    <w:semiHidden/>
    <w:rsid w:val="00FD0688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9C0D87"/>
    <w:pPr>
      <w:ind w:left="720"/>
      <w:contextualSpacing/>
    </w:pPr>
  </w:style>
  <w:style w:type="character" w:styleId="ad">
    <w:name w:val="Strong"/>
    <w:basedOn w:val="a0"/>
    <w:uiPriority w:val="22"/>
    <w:qFormat/>
    <w:rsid w:val="00641DC9"/>
    <w:rPr>
      <w:b/>
      <w:bCs/>
    </w:rPr>
  </w:style>
  <w:style w:type="table" w:styleId="ae">
    <w:name w:val="Table Grid"/>
    <w:basedOn w:val="a1"/>
    <w:uiPriority w:val="59"/>
    <w:rsid w:val="00776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laceholder Text"/>
    <w:basedOn w:val="a0"/>
    <w:uiPriority w:val="99"/>
    <w:semiHidden/>
    <w:rsid w:val="00776AC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0688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David"/>
      <w:noProof/>
      <w:sz w:val="20"/>
      <w:szCs w:val="24"/>
      <w:lang w:eastAsia="he-IL"/>
    </w:rPr>
  </w:style>
  <w:style w:type="character" w:customStyle="1" w:styleId="a4">
    <w:name w:val="כותרת עליונה תו"/>
    <w:basedOn w:val="a0"/>
    <w:link w:val="a3"/>
    <w:uiPriority w:val="99"/>
    <w:rsid w:val="00FD0688"/>
    <w:rPr>
      <w:rFonts w:ascii="Times New Roman" w:eastAsia="Times New Roman" w:hAnsi="Times New Roman" w:cs="David"/>
      <w:noProof/>
      <w:sz w:val="20"/>
      <w:szCs w:val="24"/>
      <w:lang w:eastAsia="he-IL"/>
    </w:rPr>
  </w:style>
  <w:style w:type="paragraph" w:styleId="a5">
    <w:name w:val="footer"/>
    <w:basedOn w:val="a"/>
    <w:link w:val="a6"/>
    <w:uiPriority w:val="99"/>
    <w:unhideWhenUsed/>
    <w:rsid w:val="00FD0688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David"/>
      <w:noProof/>
      <w:sz w:val="20"/>
      <w:szCs w:val="24"/>
      <w:lang w:eastAsia="he-IL"/>
    </w:rPr>
  </w:style>
  <w:style w:type="character" w:customStyle="1" w:styleId="a6">
    <w:name w:val="כותרת תחתונה תו"/>
    <w:basedOn w:val="a0"/>
    <w:link w:val="a5"/>
    <w:uiPriority w:val="99"/>
    <w:rsid w:val="00FD0688"/>
    <w:rPr>
      <w:rFonts w:ascii="Times New Roman" w:eastAsia="Times New Roman" w:hAnsi="Times New Roman" w:cs="David"/>
      <w:noProof/>
      <w:sz w:val="20"/>
      <w:szCs w:val="24"/>
      <w:lang w:eastAsia="he-IL"/>
    </w:rPr>
  </w:style>
  <w:style w:type="character" w:styleId="a7">
    <w:name w:val="annotation reference"/>
    <w:uiPriority w:val="99"/>
    <w:semiHidden/>
    <w:unhideWhenUsed/>
    <w:rsid w:val="00FD0688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FD0688"/>
    <w:pPr>
      <w:spacing w:after="0" w:line="240" w:lineRule="auto"/>
    </w:pPr>
    <w:rPr>
      <w:rFonts w:ascii="Times New Roman" w:eastAsia="Times New Roman" w:hAnsi="Times New Roman" w:cs="David"/>
      <w:noProof/>
      <w:sz w:val="20"/>
      <w:szCs w:val="20"/>
      <w:lang w:eastAsia="he-IL"/>
    </w:rPr>
  </w:style>
  <w:style w:type="character" w:customStyle="1" w:styleId="a9">
    <w:name w:val="טקסט הערה תו"/>
    <w:basedOn w:val="a0"/>
    <w:link w:val="a8"/>
    <w:uiPriority w:val="99"/>
    <w:semiHidden/>
    <w:rsid w:val="00FD0688"/>
    <w:rPr>
      <w:rFonts w:ascii="Times New Roman" w:eastAsia="Times New Roman" w:hAnsi="Times New Roman" w:cs="David"/>
      <w:noProof/>
      <w:sz w:val="20"/>
      <w:szCs w:val="20"/>
      <w:lang w:eastAsia="he-IL"/>
    </w:rPr>
  </w:style>
  <w:style w:type="paragraph" w:styleId="aa">
    <w:name w:val="Balloon Text"/>
    <w:basedOn w:val="a"/>
    <w:link w:val="ab"/>
    <w:uiPriority w:val="99"/>
    <w:semiHidden/>
    <w:unhideWhenUsed/>
    <w:rsid w:val="00FD06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טקסט בלונים תו"/>
    <w:basedOn w:val="a0"/>
    <w:link w:val="aa"/>
    <w:uiPriority w:val="99"/>
    <w:semiHidden/>
    <w:rsid w:val="00FD0688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9C0D87"/>
    <w:pPr>
      <w:ind w:left="720"/>
      <w:contextualSpacing/>
    </w:pPr>
  </w:style>
  <w:style w:type="character" w:styleId="ad">
    <w:name w:val="Strong"/>
    <w:basedOn w:val="a0"/>
    <w:uiPriority w:val="22"/>
    <w:qFormat/>
    <w:rsid w:val="00641DC9"/>
    <w:rPr>
      <w:b/>
      <w:bCs/>
    </w:rPr>
  </w:style>
  <w:style w:type="table" w:styleId="ae">
    <w:name w:val="Table Grid"/>
    <w:basedOn w:val="a1"/>
    <w:uiPriority w:val="59"/>
    <w:rsid w:val="00776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laceholder Text"/>
    <w:basedOn w:val="a0"/>
    <w:uiPriority w:val="99"/>
    <w:semiHidden/>
    <w:rsid w:val="00776AC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3889718DA604B7D804F6DAC6391CEE9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974CF879-AE78-492E-A814-13EB34578825}"/>
      </w:docPartPr>
      <w:docPartBody>
        <w:p w:rsidR="0018262E" w:rsidRDefault="003F4620" w:rsidP="003F4620">
          <w:pPr>
            <w:pStyle w:val="53889718DA604B7D804F6DAC6391CEE9"/>
          </w:pPr>
          <w:r w:rsidRPr="00CB0E7A">
            <w:rPr>
              <w:rStyle w:val="a3"/>
              <w:rFonts w:hint="cs"/>
              <w:rtl/>
            </w:rPr>
            <w:t>לחץ</w:t>
          </w:r>
          <w:r w:rsidRPr="00CB0E7A">
            <w:rPr>
              <w:rStyle w:val="a3"/>
              <w:rtl/>
            </w:rPr>
            <w:t xml:space="preserve"> </w:t>
          </w:r>
          <w:r w:rsidRPr="00CB0E7A">
            <w:rPr>
              <w:rStyle w:val="a3"/>
              <w:rFonts w:hint="cs"/>
              <w:rtl/>
            </w:rPr>
            <w:t>כאן</w:t>
          </w:r>
          <w:r w:rsidRPr="00CB0E7A">
            <w:rPr>
              <w:rStyle w:val="a3"/>
              <w:rtl/>
            </w:rPr>
            <w:t xml:space="preserve"> </w:t>
          </w:r>
          <w:r w:rsidRPr="00CB0E7A">
            <w:rPr>
              <w:rStyle w:val="a3"/>
              <w:rFonts w:hint="cs"/>
              <w:rtl/>
            </w:rPr>
            <w:t>להזנת</w:t>
          </w:r>
          <w:r w:rsidRPr="00CB0E7A">
            <w:rPr>
              <w:rStyle w:val="a3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מיקום המפעל</w:t>
          </w:r>
          <w:r w:rsidRPr="00CB0E7A">
            <w:rPr>
              <w:rStyle w:val="a3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620"/>
    <w:rsid w:val="0018262E"/>
    <w:rsid w:val="003F4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F4620"/>
    <w:rPr>
      <w:color w:val="808080"/>
    </w:rPr>
  </w:style>
  <w:style w:type="paragraph" w:customStyle="1" w:styleId="53889718DA604B7D804F6DAC6391CEE9">
    <w:name w:val="53889718DA604B7D804F6DAC6391CEE9"/>
    <w:rsid w:val="003F4620"/>
    <w:pPr>
      <w:bidi/>
    </w:pPr>
    <w:rPr>
      <w:rFonts w:eastAsiaTheme="minorHAnsi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F4620"/>
    <w:rPr>
      <w:color w:val="808080"/>
    </w:rPr>
  </w:style>
  <w:style w:type="paragraph" w:customStyle="1" w:styleId="53889718DA604B7D804F6DAC6391CEE9">
    <w:name w:val="53889718DA604B7D804F6DAC6391CEE9"/>
    <w:rsid w:val="003F4620"/>
    <w:pPr>
      <w:bidi/>
    </w:pPr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5</_x05de__x05e1__x0027__x0020__x05e0__x05e1__x05e4__x05d7_>
    <RelevantInstruction xmlns="07aea354-b11e-43d5-b7ab-6cf206330347">4.37</RelevantInstruction>
    <IsAccessible xmlns="605e85f2-268e-450d-9afb-d305d42b267e">false</IsAccessible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01B007-CBF4-4BBE-B7D6-E65CA4A1F161}"/>
</file>

<file path=customXml/itemProps2.xml><?xml version="1.0" encoding="utf-8"?>
<ds:datastoreItem xmlns:ds="http://schemas.openxmlformats.org/officeDocument/2006/customXml" ds:itemID="{C6B7A40C-DD0F-4BC3-ABF1-D150D8A11DCE}"/>
</file>

<file path=customXml/itemProps3.xml><?xml version="1.0" encoding="utf-8"?>
<ds:datastoreItem xmlns:ds="http://schemas.openxmlformats.org/officeDocument/2006/customXml" ds:itemID="{1A01B4C2-82FD-46B3-BA88-0758705F39B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208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Ministry Of Economy</Company>
  <LinksUpToDate>false</LinksUpToDate>
  <CharactersWithSpaces>1251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5 - רשימה מרוכזת של המסמכים והאישורים נדרשים </dc:title>
  <dc:creator>Limor Nissan</dc:creator>
  <cp:lastModifiedBy>Yerushalem Baruch</cp:lastModifiedBy>
  <cp:revision>3</cp:revision>
  <dcterms:created xsi:type="dcterms:W3CDTF">2016-10-10T07:38:00Z</dcterms:created>
  <dcterms:modified xsi:type="dcterms:W3CDTF">2016-11-06T07:20:00Z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  <property fmtid="{D5CDD505-2E9C-101B-9397-08002B2CF9AE}" pid="3" name="Order">
    <vt:r8>57600</vt:r8>
  </property>
  <property fmtid="{D5CDD505-2E9C-101B-9397-08002B2CF9AE}" pid="4" name="MMDSubjects">
    <vt:lpwstr/>
  </property>
  <property fmtid="{D5CDD505-2E9C-101B-9397-08002B2CF9AE}" pid="5" name="MMDSubjectsTaxHTField0">
    <vt:lpwstr/>
  </property>
  <property fmtid="{D5CDD505-2E9C-101B-9397-08002B2CF9AE}" pid="6" name="TaxCatchAll">
    <vt:lpwstr/>
  </property>
</Properties>
</file>