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F6D0" w14:textId="0AA1D6BD" w:rsidR="00C653D5" w:rsidRDefault="000C7DB3" w:rsidP="00C653D5">
      <w:pPr>
        <w:jc w:val="right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01 ב</w:t>
      </w:r>
      <w:r w:rsidR="00C653D5">
        <w:rPr>
          <w:rFonts w:ascii="David" w:hAnsi="David" w:cs="David" w:hint="cs"/>
          <w:rtl/>
        </w:rPr>
        <w:t>ינואר 2026</w:t>
      </w:r>
    </w:p>
    <w:p w14:paraId="09677025" w14:textId="77777777" w:rsidR="00C653D5" w:rsidRDefault="00C653D5" w:rsidP="00C653D5">
      <w:pPr>
        <w:jc w:val="both"/>
        <w:rPr>
          <w:rFonts w:ascii="David" w:hAnsi="David" w:cs="David"/>
          <w:rtl/>
        </w:rPr>
      </w:pPr>
    </w:p>
    <w:p w14:paraId="6045E21A" w14:textId="77777777" w:rsidR="00C653D5" w:rsidRPr="00D85FFE" w:rsidRDefault="00C653D5" w:rsidP="00C653D5">
      <w:pPr>
        <w:jc w:val="center"/>
        <w:rPr>
          <w:rFonts w:ascii="David" w:hAnsi="David" w:cs="David"/>
          <w:b/>
          <w:bCs/>
          <w:u w:val="single"/>
          <w:rtl/>
        </w:rPr>
      </w:pPr>
    </w:p>
    <w:p w14:paraId="73FFF528" w14:textId="056390C8" w:rsidR="00C653D5" w:rsidRPr="000C7DB3" w:rsidRDefault="00C653D5" w:rsidP="000C7DB3">
      <w:pPr>
        <w:pStyle w:val="Heading1"/>
        <w:rPr>
          <w:rtl/>
        </w:rPr>
      </w:pPr>
      <w:r w:rsidRPr="000C7DB3">
        <w:rPr>
          <w:rFonts w:hint="cs"/>
          <w:rtl/>
        </w:rPr>
        <w:t xml:space="preserve">הנחיות המשרד להגנת הסביבה להכנת </w:t>
      </w:r>
      <w:r w:rsidR="000C7DB3">
        <w:rPr>
          <w:rtl/>
        </w:rPr>
        <w:t>תוכנית</w:t>
      </w:r>
      <w:r w:rsidRPr="000C7DB3">
        <w:rPr>
          <w:rtl/>
        </w:rPr>
        <w:t xml:space="preserve"> למדידות רעש </w:t>
      </w:r>
      <w:r w:rsidRPr="000C7DB3">
        <w:rPr>
          <w:rFonts w:hint="cs"/>
          <w:rtl/>
        </w:rPr>
        <w:t>במסגרת הליכי תכנון</w:t>
      </w:r>
    </w:p>
    <w:p w14:paraId="3D6CE715" w14:textId="77777777" w:rsidR="00C653D5" w:rsidRPr="00D85FFE" w:rsidRDefault="00C653D5" w:rsidP="00C653D5">
      <w:pPr>
        <w:spacing w:line="360" w:lineRule="auto"/>
        <w:jc w:val="both"/>
        <w:rPr>
          <w:rFonts w:ascii="David" w:hAnsi="David" w:cs="David"/>
          <w:u w:val="single"/>
          <w:rtl/>
        </w:rPr>
      </w:pPr>
    </w:p>
    <w:p w14:paraId="15E9EBAB" w14:textId="2E52126D" w:rsidR="00C653D5" w:rsidRPr="000C7DB3" w:rsidRDefault="00C653D5" w:rsidP="000C7DB3">
      <w:pPr>
        <w:pStyle w:val="Heading2"/>
        <w:rPr>
          <w:rFonts w:hint="cs"/>
          <w:rtl/>
        </w:rPr>
      </w:pPr>
      <w:r w:rsidRPr="000C7DB3">
        <w:rPr>
          <w:rFonts w:hint="cs"/>
          <w:rtl/>
        </w:rPr>
        <w:t>רקע</w:t>
      </w:r>
    </w:p>
    <w:p w14:paraId="4A02CD32" w14:textId="5F1B6A20" w:rsidR="00C653D5" w:rsidRPr="000C7DB3" w:rsidRDefault="00C653D5" w:rsidP="000C7DB3">
      <w:pPr>
        <w:spacing w:line="360" w:lineRule="auto"/>
        <w:rPr>
          <w:rFonts w:ascii="David" w:hAnsi="David" w:cs="David"/>
          <w:sz w:val="28"/>
          <w:szCs w:val="28"/>
          <w:rtl/>
        </w:rPr>
      </w:pPr>
      <w:r w:rsidRPr="000C7DB3">
        <w:rPr>
          <w:rFonts w:ascii="David" w:hAnsi="David" w:cs="David" w:hint="cs"/>
          <w:sz w:val="28"/>
          <w:szCs w:val="28"/>
          <w:rtl/>
        </w:rPr>
        <w:t xml:space="preserve">מסמך זה </w:t>
      </w:r>
      <w:r w:rsidR="000C7DB3">
        <w:rPr>
          <w:rFonts w:ascii="David" w:hAnsi="David" w:cs="David" w:hint="cs"/>
          <w:sz w:val="28"/>
          <w:szCs w:val="28"/>
          <w:rtl/>
        </w:rPr>
        <w:t>הוא</w:t>
      </w:r>
      <w:r w:rsidRPr="000C7DB3">
        <w:rPr>
          <w:rFonts w:ascii="David" w:hAnsi="David" w:cs="David" w:hint="cs"/>
          <w:sz w:val="28"/>
          <w:szCs w:val="28"/>
          <w:rtl/>
        </w:rPr>
        <w:t xml:space="preserve"> הנחיה של המשרד להגנת הסביבה להכנת </w:t>
      </w:r>
      <w:r w:rsidR="000C7DB3" w:rsidRPr="000C7DB3">
        <w:rPr>
          <w:rFonts w:ascii="David" w:hAnsi="David" w:cs="David" w:hint="cs"/>
          <w:sz w:val="28"/>
          <w:szCs w:val="28"/>
          <w:rtl/>
        </w:rPr>
        <w:t>תוכנית</w:t>
      </w:r>
      <w:r w:rsidRPr="000C7DB3">
        <w:rPr>
          <w:rFonts w:ascii="David" w:hAnsi="David" w:cs="David" w:hint="cs"/>
          <w:sz w:val="28"/>
          <w:szCs w:val="28"/>
          <w:rtl/>
        </w:rPr>
        <w:t xml:space="preserve"> מדידה לרעש הנדרש</w:t>
      </w:r>
      <w:r w:rsidR="000C7DB3">
        <w:rPr>
          <w:rFonts w:ascii="David" w:hAnsi="David" w:cs="David" w:hint="cs"/>
          <w:sz w:val="28"/>
          <w:szCs w:val="28"/>
          <w:rtl/>
        </w:rPr>
        <w:t>ת</w:t>
      </w:r>
      <w:r w:rsidRPr="000C7DB3">
        <w:rPr>
          <w:rFonts w:ascii="David" w:hAnsi="David" w:cs="David" w:hint="cs"/>
          <w:sz w:val="28"/>
          <w:szCs w:val="28"/>
          <w:rtl/>
        </w:rPr>
        <w:t xml:space="preserve"> במסגרת הכנת תסקיר השפעה על הסביבה או מסמך סביבתי אחר המקודם במסגרת הליכי התכנון והבנ</w:t>
      </w:r>
      <w:r w:rsidR="000C7DB3">
        <w:rPr>
          <w:rFonts w:ascii="David" w:hAnsi="David" w:cs="David" w:hint="cs"/>
          <w:sz w:val="28"/>
          <w:szCs w:val="28"/>
          <w:rtl/>
        </w:rPr>
        <w:t>י</w:t>
      </w:r>
      <w:r w:rsidRPr="000C7DB3">
        <w:rPr>
          <w:rFonts w:ascii="David" w:hAnsi="David" w:cs="David" w:hint="cs"/>
          <w:sz w:val="28"/>
          <w:szCs w:val="28"/>
          <w:rtl/>
        </w:rPr>
        <w:t xml:space="preserve">יה </w:t>
      </w:r>
      <w:r w:rsidR="000C7DB3">
        <w:rPr>
          <w:rFonts w:ascii="David" w:hAnsi="David" w:cs="David" w:hint="cs"/>
          <w:sz w:val="28"/>
          <w:szCs w:val="28"/>
          <w:rtl/>
        </w:rPr>
        <w:t xml:space="preserve">על פי </w:t>
      </w:r>
      <w:r w:rsidRPr="000C7DB3">
        <w:rPr>
          <w:rFonts w:ascii="David" w:hAnsi="David" w:cs="David" w:hint="cs"/>
          <w:sz w:val="28"/>
          <w:szCs w:val="28"/>
          <w:rtl/>
        </w:rPr>
        <w:t>חוק התכנון וה</w:t>
      </w:r>
      <w:r w:rsidR="006A6665" w:rsidRPr="006A6665">
        <w:rPr>
          <w:rFonts w:ascii="David" w:hAnsi="David" w:cs="David"/>
          <w:sz w:val="28"/>
          <w:szCs w:val="28"/>
          <w:rtl/>
        </w:rPr>
        <w:t>בְּנִיָּה</w:t>
      </w:r>
      <w:r w:rsidR="00963ED3">
        <w:rPr>
          <w:rFonts w:ascii="David" w:hAnsi="David" w:cs="David" w:hint="cs"/>
          <w:sz w:val="28"/>
          <w:szCs w:val="28"/>
          <w:rtl/>
        </w:rPr>
        <w:t xml:space="preserve">, </w:t>
      </w:r>
      <w:r w:rsidRPr="000C7DB3">
        <w:rPr>
          <w:rFonts w:ascii="David" w:hAnsi="David" w:cs="David" w:hint="cs"/>
          <w:sz w:val="28"/>
          <w:szCs w:val="28"/>
          <w:rtl/>
        </w:rPr>
        <w:t>תשכ"ה</w:t>
      </w:r>
      <w:r w:rsidR="000C7DB3">
        <w:rPr>
          <w:rFonts w:ascii="David" w:hAnsi="David" w:cs="David" w:hint="cs"/>
          <w:sz w:val="28"/>
          <w:szCs w:val="28"/>
          <w:rtl/>
        </w:rPr>
        <w:t>-</w:t>
      </w:r>
      <w:r w:rsidRPr="000C7DB3">
        <w:rPr>
          <w:rFonts w:ascii="David" w:hAnsi="David" w:cs="David" w:hint="cs"/>
          <w:sz w:val="28"/>
          <w:szCs w:val="28"/>
          <w:rtl/>
        </w:rPr>
        <w:t>1965</w:t>
      </w:r>
      <w:r w:rsidR="00963ED3">
        <w:rPr>
          <w:rFonts w:ascii="David" w:hAnsi="David" w:cs="David" w:hint="cs"/>
          <w:sz w:val="28"/>
          <w:szCs w:val="28"/>
          <w:rtl/>
        </w:rPr>
        <w:t>.</w:t>
      </w:r>
    </w:p>
    <w:p w14:paraId="6886DB57" w14:textId="77777777" w:rsidR="00C653D5" w:rsidRPr="00D85FFE" w:rsidRDefault="00C653D5" w:rsidP="00C653D5">
      <w:pPr>
        <w:spacing w:line="360" w:lineRule="auto"/>
        <w:jc w:val="both"/>
        <w:rPr>
          <w:rFonts w:ascii="David" w:hAnsi="David" w:cs="David"/>
          <w:b/>
          <w:bCs/>
          <w:rtl/>
        </w:rPr>
      </w:pPr>
    </w:p>
    <w:p w14:paraId="18999331" w14:textId="77777777" w:rsidR="00C653D5" w:rsidRPr="000C7DB3" w:rsidRDefault="00C653D5" w:rsidP="000C7DB3">
      <w:pPr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r w:rsidRPr="000C7DB3">
        <w:rPr>
          <w:rFonts w:ascii="David" w:hAnsi="David" w:cs="David" w:hint="cs"/>
          <w:b/>
          <w:bCs/>
          <w:sz w:val="28"/>
          <w:szCs w:val="28"/>
          <w:rtl/>
        </w:rPr>
        <w:t>יש להגיש מסמך זה לאישור המשרד להגנת הסביבה טרם יציאה לביצוע מדידות בשטח</w:t>
      </w:r>
      <w:r w:rsidRPr="000C7DB3">
        <w:rPr>
          <w:rFonts w:ascii="David" w:hAnsi="David" w:cs="David" w:hint="cs"/>
          <w:sz w:val="28"/>
          <w:szCs w:val="28"/>
          <w:rtl/>
        </w:rPr>
        <w:t>.</w:t>
      </w:r>
      <w:r w:rsidRPr="000C7DB3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</w:p>
    <w:p w14:paraId="56B07892" w14:textId="3544F35E" w:rsidR="00C653D5" w:rsidRPr="000C7DB3" w:rsidRDefault="00C653D5" w:rsidP="000C7DB3">
      <w:pPr>
        <w:spacing w:line="360" w:lineRule="auto"/>
        <w:rPr>
          <w:rFonts w:ascii="David" w:hAnsi="David" w:cs="David"/>
          <w:sz w:val="28"/>
          <w:szCs w:val="28"/>
          <w:rtl/>
        </w:rPr>
      </w:pPr>
      <w:r w:rsidRPr="000C7DB3">
        <w:rPr>
          <w:rFonts w:ascii="David" w:hAnsi="David" w:cs="David" w:hint="cs"/>
          <w:sz w:val="28"/>
          <w:szCs w:val="28"/>
          <w:rtl/>
        </w:rPr>
        <w:t>המשרד יעביר את אישורו עד 10 ימי עבודה מ</w:t>
      </w:r>
      <w:r w:rsidR="000C7DB3">
        <w:rPr>
          <w:rFonts w:ascii="David" w:hAnsi="David" w:cs="David" w:hint="cs"/>
          <w:sz w:val="28"/>
          <w:szCs w:val="28"/>
          <w:rtl/>
        </w:rPr>
        <w:t>ה</w:t>
      </w:r>
      <w:r w:rsidRPr="000C7DB3">
        <w:rPr>
          <w:rFonts w:ascii="David" w:hAnsi="David" w:cs="David" w:hint="cs"/>
          <w:sz w:val="28"/>
          <w:szCs w:val="28"/>
          <w:rtl/>
        </w:rPr>
        <w:t xml:space="preserve">יום </w:t>
      </w:r>
      <w:r w:rsidR="000C7DB3">
        <w:rPr>
          <w:rFonts w:ascii="David" w:hAnsi="David" w:cs="David" w:hint="cs"/>
          <w:sz w:val="28"/>
          <w:szCs w:val="28"/>
          <w:rtl/>
        </w:rPr>
        <w:t>ש</w:t>
      </w:r>
      <w:r w:rsidRPr="000C7DB3">
        <w:rPr>
          <w:rFonts w:ascii="David" w:hAnsi="David" w:cs="David" w:hint="cs"/>
          <w:sz w:val="28"/>
          <w:szCs w:val="28"/>
          <w:rtl/>
        </w:rPr>
        <w:t>בו התקבל המסמך המלא, הכולל את כל הפרטים המפורטים להלן, על ידי המתכנן המ</w:t>
      </w:r>
      <w:r w:rsidR="000C7DB3">
        <w:rPr>
          <w:rFonts w:ascii="David" w:hAnsi="David" w:cs="David" w:hint="cs"/>
          <w:sz w:val="28"/>
          <w:szCs w:val="28"/>
          <w:rtl/>
        </w:rPr>
        <w:t>ְ</w:t>
      </w:r>
      <w:r w:rsidRPr="000C7DB3">
        <w:rPr>
          <w:rFonts w:ascii="David" w:hAnsi="David" w:cs="David" w:hint="cs"/>
          <w:sz w:val="28"/>
          <w:szCs w:val="28"/>
          <w:rtl/>
        </w:rPr>
        <w:t>רכז את ה</w:t>
      </w:r>
      <w:r w:rsidR="000C7DB3" w:rsidRPr="000C7DB3">
        <w:rPr>
          <w:rFonts w:ascii="David" w:hAnsi="David" w:cs="David" w:hint="cs"/>
          <w:sz w:val="28"/>
          <w:szCs w:val="28"/>
          <w:rtl/>
        </w:rPr>
        <w:t>תוכנית</w:t>
      </w:r>
      <w:r w:rsidRPr="000C7DB3">
        <w:rPr>
          <w:rFonts w:ascii="David" w:hAnsi="David" w:cs="David" w:hint="cs"/>
          <w:sz w:val="28"/>
          <w:szCs w:val="28"/>
          <w:rtl/>
        </w:rPr>
        <w:t xml:space="preserve"> מטעם המשרד להגנת הסביבה. </w:t>
      </w:r>
    </w:p>
    <w:p w14:paraId="4B0E549A" w14:textId="77777777" w:rsidR="00C653D5" w:rsidRPr="00D85FFE" w:rsidRDefault="00C653D5" w:rsidP="00C653D5">
      <w:pPr>
        <w:spacing w:line="360" w:lineRule="auto"/>
        <w:jc w:val="both"/>
        <w:rPr>
          <w:rFonts w:ascii="David" w:hAnsi="David" w:cs="David"/>
          <w:u w:val="single"/>
          <w:rtl/>
        </w:rPr>
      </w:pPr>
    </w:p>
    <w:p w14:paraId="7FD0706F" w14:textId="313934BE" w:rsidR="00C653D5" w:rsidRPr="000C7DB3" w:rsidRDefault="00C653D5" w:rsidP="000C7DB3">
      <w:pPr>
        <w:spacing w:after="240"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0C7DB3">
        <w:rPr>
          <w:rFonts w:ascii="David" w:hAnsi="David" w:cs="David" w:hint="cs"/>
          <w:sz w:val="28"/>
          <w:szCs w:val="28"/>
          <w:rtl/>
        </w:rPr>
        <w:t>להלן אופן הגשת המסמך</w:t>
      </w:r>
    </w:p>
    <w:p w14:paraId="7A764004" w14:textId="7151E30C" w:rsidR="00C653D5" w:rsidRPr="000C7DB3" w:rsidRDefault="00C653D5" w:rsidP="000C7DB3">
      <w:pPr>
        <w:pStyle w:val="ListParagraph"/>
        <w:numPr>
          <w:ilvl w:val="0"/>
          <w:numId w:val="41"/>
        </w:numPr>
        <w:spacing w:after="160" w:line="360" w:lineRule="auto"/>
        <w:rPr>
          <w:rFonts w:ascii="David" w:hAnsi="David" w:cs="David"/>
          <w:sz w:val="28"/>
          <w:szCs w:val="28"/>
        </w:rPr>
      </w:pPr>
      <w:r w:rsidRPr="000C7DB3">
        <w:rPr>
          <w:rFonts w:ascii="David" w:hAnsi="David" w:cs="David" w:hint="cs"/>
          <w:sz w:val="28"/>
          <w:szCs w:val="28"/>
          <w:rtl/>
        </w:rPr>
        <w:t>יש לתאר באופן מילולי ועל גבי מפה בקנ"מ מתאים את</w:t>
      </w:r>
      <w:r w:rsidRPr="000C7DB3">
        <w:rPr>
          <w:rFonts w:ascii="David" w:hAnsi="David" w:cs="David"/>
          <w:sz w:val="28"/>
          <w:szCs w:val="28"/>
          <w:rtl/>
        </w:rPr>
        <w:t xml:space="preserve"> ה</w:t>
      </w:r>
      <w:r w:rsidR="000C7DB3" w:rsidRPr="000C7DB3">
        <w:rPr>
          <w:rFonts w:ascii="David" w:hAnsi="David" w:cs="David"/>
          <w:sz w:val="28"/>
          <w:szCs w:val="28"/>
          <w:rtl/>
        </w:rPr>
        <w:t>תוכנית</w:t>
      </w:r>
      <w:r w:rsidRPr="000C7DB3">
        <w:rPr>
          <w:rFonts w:ascii="David" w:hAnsi="David" w:cs="David"/>
          <w:sz w:val="28"/>
          <w:szCs w:val="28"/>
          <w:rtl/>
        </w:rPr>
        <w:t xml:space="preserve"> המוצעת</w:t>
      </w:r>
      <w:r w:rsidRPr="000C7DB3">
        <w:rPr>
          <w:rFonts w:ascii="David" w:hAnsi="David" w:cs="David" w:hint="cs"/>
          <w:sz w:val="28"/>
          <w:szCs w:val="28"/>
          <w:rtl/>
        </w:rPr>
        <w:t>, את מקורות הרעש ואת מטרת המדידה</w:t>
      </w:r>
      <w:r w:rsidR="000C7DB3">
        <w:rPr>
          <w:rFonts w:ascii="David" w:hAnsi="David" w:cs="David" w:hint="cs"/>
          <w:sz w:val="28"/>
          <w:szCs w:val="28"/>
          <w:rtl/>
        </w:rPr>
        <w:t xml:space="preserve"> בע</w:t>
      </w:r>
      <w:r w:rsidRPr="000C7DB3">
        <w:rPr>
          <w:rFonts w:ascii="David" w:hAnsi="David" w:cs="David" w:hint="cs"/>
          <w:sz w:val="28"/>
          <w:szCs w:val="28"/>
          <w:rtl/>
        </w:rPr>
        <w:t xml:space="preserve">בור כל חלופה </w:t>
      </w:r>
      <w:r w:rsidR="000C7DB3">
        <w:rPr>
          <w:rFonts w:ascii="David" w:hAnsi="David" w:cs="David" w:hint="cs"/>
          <w:sz w:val="28"/>
          <w:szCs w:val="28"/>
          <w:rtl/>
        </w:rPr>
        <w:t>שיש</w:t>
      </w:r>
      <w:r w:rsidRPr="000C7DB3">
        <w:rPr>
          <w:rFonts w:ascii="David" w:hAnsi="David" w:cs="David" w:hint="cs"/>
          <w:sz w:val="28"/>
          <w:szCs w:val="28"/>
          <w:rtl/>
        </w:rPr>
        <w:t xml:space="preserve"> לתאר </w:t>
      </w:r>
      <w:r w:rsidR="000C7DB3">
        <w:rPr>
          <w:rFonts w:ascii="David" w:hAnsi="David" w:cs="David" w:hint="cs"/>
          <w:sz w:val="28"/>
          <w:szCs w:val="28"/>
          <w:rtl/>
        </w:rPr>
        <w:t xml:space="preserve">על פי </w:t>
      </w:r>
      <w:r w:rsidRPr="000C7DB3">
        <w:rPr>
          <w:rFonts w:ascii="David" w:hAnsi="David" w:cs="David" w:hint="cs"/>
          <w:sz w:val="28"/>
          <w:szCs w:val="28"/>
          <w:rtl/>
        </w:rPr>
        <w:t xml:space="preserve">הנחיות התסקיר </w:t>
      </w:r>
      <w:r w:rsidR="000C7DB3">
        <w:rPr>
          <w:rFonts w:ascii="David" w:hAnsi="David" w:cs="David" w:hint="cs"/>
          <w:sz w:val="28"/>
          <w:szCs w:val="28"/>
          <w:rtl/>
        </w:rPr>
        <w:t>או הנחיות ה</w:t>
      </w:r>
      <w:r w:rsidRPr="000C7DB3">
        <w:rPr>
          <w:rFonts w:ascii="David" w:hAnsi="David" w:cs="David" w:hint="cs"/>
          <w:sz w:val="28"/>
          <w:szCs w:val="28"/>
          <w:rtl/>
        </w:rPr>
        <w:t xml:space="preserve">מסמך </w:t>
      </w:r>
      <w:r w:rsidR="000C7DB3">
        <w:rPr>
          <w:rFonts w:ascii="David" w:hAnsi="David" w:cs="David" w:hint="cs"/>
          <w:sz w:val="28"/>
          <w:szCs w:val="28"/>
          <w:rtl/>
        </w:rPr>
        <w:t>ה</w:t>
      </w:r>
      <w:r w:rsidRPr="000C7DB3">
        <w:rPr>
          <w:rFonts w:ascii="David" w:hAnsi="David" w:cs="David" w:hint="cs"/>
          <w:sz w:val="28"/>
          <w:szCs w:val="28"/>
          <w:rtl/>
        </w:rPr>
        <w:t>סביבתי.</w:t>
      </w:r>
    </w:p>
    <w:p w14:paraId="2582D6A9" w14:textId="77777777" w:rsidR="00C653D5" w:rsidRPr="000C7DB3" w:rsidRDefault="00C653D5" w:rsidP="000C7DB3">
      <w:pPr>
        <w:pStyle w:val="ListParagraph"/>
        <w:spacing w:line="360" w:lineRule="auto"/>
        <w:rPr>
          <w:rFonts w:ascii="David" w:hAnsi="David" w:cs="David"/>
          <w:sz w:val="28"/>
          <w:szCs w:val="28"/>
          <w:rtl/>
        </w:rPr>
      </w:pPr>
    </w:p>
    <w:p w14:paraId="2771D8F4" w14:textId="62258C5F" w:rsidR="00C653D5" w:rsidRPr="000C7DB3" w:rsidRDefault="00C653D5" w:rsidP="000C7DB3">
      <w:pPr>
        <w:pStyle w:val="ListParagraph"/>
        <w:numPr>
          <w:ilvl w:val="0"/>
          <w:numId w:val="41"/>
        </w:numPr>
        <w:spacing w:after="160" w:line="360" w:lineRule="auto"/>
        <w:rPr>
          <w:rFonts w:ascii="David" w:hAnsi="David" w:cs="David"/>
          <w:sz w:val="28"/>
          <w:szCs w:val="28"/>
        </w:rPr>
      </w:pPr>
      <w:r w:rsidRPr="000C7DB3">
        <w:rPr>
          <w:rFonts w:ascii="David" w:hAnsi="David" w:cs="David" w:hint="cs"/>
          <w:sz w:val="28"/>
          <w:szCs w:val="28"/>
          <w:rtl/>
        </w:rPr>
        <w:t>יש לפרט מה</w:t>
      </w:r>
      <w:r w:rsidR="000C7DB3">
        <w:rPr>
          <w:rFonts w:ascii="David" w:hAnsi="David" w:cs="David" w:hint="cs"/>
          <w:sz w:val="28"/>
          <w:szCs w:val="28"/>
          <w:rtl/>
        </w:rPr>
        <w:t>ם</w:t>
      </w:r>
      <w:r w:rsidRPr="000C7DB3">
        <w:rPr>
          <w:rFonts w:ascii="David" w:hAnsi="David" w:cs="David" w:hint="cs"/>
          <w:sz w:val="28"/>
          <w:szCs w:val="28"/>
          <w:rtl/>
        </w:rPr>
        <w:t xml:space="preserve"> ההנחיות, הקריטריונים והשיקולים </w:t>
      </w:r>
      <w:r w:rsidR="000C7DB3">
        <w:rPr>
          <w:rFonts w:ascii="David" w:hAnsi="David" w:cs="David" w:hint="cs"/>
          <w:sz w:val="28"/>
          <w:szCs w:val="28"/>
          <w:rtl/>
        </w:rPr>
        <w:t>ש</w:t>
      </w:r>
      <w:r w:rsidRPr="000C7DB3">
        <w:rPr>
          <w:rFonts w:ascii="David" w:hAnsi="David" w:cs="David" w:hint="cs"/>
          <w:sz w:val="28"/>
          <w:szCs w:val="28"/>
          <w:rtl/>
        </w:rPr>
        <w:t xml:space="preserve">עליהם מתבססת </w:t>
      </w:r>
      <w:r w:rsidR="000C7DB3" w:rsidRPr="000C7DB3">
        <w:rPr>
          <w:rFonts w:ascii="David" w:hAnsi="David" w:cs="David" w:hint="cs"/>
          <w:sz w:val="28"/>
          <w:szCs w:val="28"/>
          <w:rtl/>
        </w:rPr>
        <w:t>תוכנית</w:t>
      </w:r>
      <w:r w:rsidRPr="000C7DB3">
        <w:rPr>
          <w:rFonts w:ascii="David" w:hAnsi="David" w:cs="David" w:hint="cs"/>
          <w:sz w:val="28"/>
          <w:szCs w:val="28"/>
          <w:rtl/>
        </w:rPr>
        <w:t xml:space="preserve"> המדידה. לדוגמ</w:t>
      </w:r>
      <w:r w:rsidR="000C7DB3">
        <w:rPr>
          <w:rFonts w:ascii="David" w:hAnsi="David" w:cs="David" w:hint="cs"/>
          <w:sz w:val="28"/>
          <w:szCs w:val="28"/>
          <w:rtl/>
        </w:rPr>
        <w:t>ה</w:t>
      </w:r>
      <w:r w:rsidRPr="000C7DB3">
        <w:rPr>
          <w:rFonts w:ascii="David" w:hAnsi="David" w:cs="David" w:hint="cs"/>
          <w:sz w:val="28"/>
          <w:szCs w:val="28"/>
          <w:rtl/>
        </w:rPr>
        <w:t xml:space="preserve">: </w:t>
      </w:r>
      <w:r w:rsidR="000C7DB3">
        <w:rPr>
          <w:rFonts w:ascii="David" w:hAnsi="David" w:cs="David" w:hint="cs"/>
          <w:sz w:val="28"/>
          <w:szCs w:val="28"/>
          <w:rtl/>
        </w:rPr>
        <w:t>לפי ה</w:t>
      </w:r>
      <w:r w:rsidRPr="000C7DB3">
        <w:rPr>
          <w:rFonts w:ascii="David" w:hAnsi="David" w:cs="David" w:hint="cs"/>
          <w:sz w:val="28"/>
          <w:szCs w:val="28"/>
          <w:rtl/>
        </w:rPr>
        <w:t xml:space="preserve">מתודולוגיה לתכנון אקוסטי לכבישים המפורסמת באתר המשרד להגנת הסביבה; </w:t>
      </w:r>
      <w:r w:rsidR="000C7DB3">
        <w:rPr>
          <w:rFonts w:ascii="David" w:hAnsi="David" w:cs="David" w:hint="cs"/>
          <w:sz w:val="28"/>
          <w:szCs w:val="28"/>
          <w:rtl/>
        </w:rPr>
        <w:t xml:space="preserve">לפי </w:t>
      </w:r>
      <w:r w:rsidRPr="000C7DB3">
        <w:rPr>
          <w:rFonts w:ascii="David" w:hAnsi="David" w:cs="David" w:hint="cs"/>
          <w:sz w:val="28"/>
          <w:szCs w:val="28"/>
          <w:rtl/>
        </w:rPr>
        <w:t xml:space="preserve">הוראות </w:t>
      </w:r>
      <w:r w:rsidR="000C7DB3" w:rsidRPr="000C7DB3">
        <w:rPr>
          <w:rFonts w:ascii="David" w:hAnsi="David" w:cs="David" w:hint="cs"/>
          <w:sz w:val="28"/>
          <w:szCs w:val="28"/>
          <w:rtl/>
        </w:rPr>
        <w:t>תוכנית</w:t>
      </w:r>
      <w:r w:rsidRPr="000C7DB3">
        <w:rPr>
          <w:rFonts w:ascii="David" w:hAnsi="David" w:cs="David" w:hint="cs"/>
          <w:sz w:val="28"/>
          <w:szCs w:val="28"/>
          <w:rtl/>
        </w:rPr>
        <w:t xml:space="preserve"> (יש לפרט את שם</w:t>
      </w:r>
      <w:r w:rsidR="000C7DB3">
        <w:rPr>
          <w:rFonts w:ascii="David" w:hAnsi="David" w:cs="David" w:hint="cs"/>
          <w:sz w:val="28"/>
          <w:szCs w:val="28"/>
          <w:rtl/>
        </w:rPr>
        <w:t xml:space="preserve"> התוכנית</w:t>
      </w:r>
      <w:r w:rsidRPr="000C7DB3">
        <w:rPr>
          <w:rFonts w:ascii="David" w:hAnsi="David" w:cs="David" w:hint="cs"/>
          <w:sz w:val="28"/>
          <w:szCs w:val="28"/>
          <w:rtl/>
        </w:rPr>
        <w:t xml:space="preserve"> ומספר ה</w:t>
      </w:r>
      <w:r w:rsidR="000C7DB3" w:rsidRPr="000C7DB3">
        <w:rPr>
          <w:rFonts w:ascii="David" w:hAnsi="David" w:cs="David" w:hint="cs"/>
          <w:sz w:val="28"/>
          <w:szCs w:val="28"/>
          <w:rtl/>
        </w:rPr>
        <w:t>תוכנית</w:t>
      </w:r>
      <w:r w:rsidRPr="000C7DB3">
        <w:rPr>
          <w:rFonts w:ascii="David" w:hAnsi="David" w:cs="David" w:hint="cs"/>
          <w:sz w:val="28"/>
          <w:szCs w:val="28"/>
          <w:rtl/>
        </w:rPr>
        <w:t xml:space="preserve"> ואת ההוראות הרל</w:t>
      </w:r>
      <w:r w:rsidR="000C7DB3">
        <w:rPr>
          <w:rFonts w:ascii="David" w:hAnsi="David" w:cs="David" w:hint="cs"/>
          <w:sz w:val="28"/>
          <w:szCs w:val="28"/>
          <w:rtl/>
        </w:rPr>
        <w:t>וונ</w:t>
      </w:r>
      <w:r w:rsidRPr="000C7DB3">
        <w:rPr>
          <w:rFonts w:ascii="David" w:hAnsi="David" w:cs="David" w:hint="cs"/>
          <w:sz w:val="28"/>
          <w:szCs w:val="28"/>
          <w:rtl/>
        </w:rPr>
        <w:t xml:space="preserve">טיות); הנחיות של המשרד להגנת הסביבה </w:t>
      </w:r>
      <w:r w:rsidR="000C7DB3">
        <w:rPr>
          <w:rFonts w:ascii="David" w:hAnsi="David" w:cs="David" w:hint="cs"/>
          <w:sz w:val="28"/>
          <w:szCs w:val="28"/>
          <w:rtl/>
        </w:rPr>
        <w:t>וכדומה.</w:t>
      </w:r>
    </w:p>
    <w:p w14:paraId="559CCE06" w14:textId="77777777" w:rsidR="00C653D5" w:rsidRPr="000C7DB3" w:rsidRDefault="00C653D5" w:rsidP="000C7DB3">
      <w:pPr>
        <w:pStyle w:val="ListParagraph"/>
        <w:spacing w:line="360" w:lineRule="auto"/>
        <w:rPr>
          <w:rFonts w:ascii="David" w:hAnsi="David" w:cs="David"/>
          <w:sz w:val="28"/>
          <w:szCs w:val="28"/>
          <w:rtl/>
        </w:rPr>
      </w:pPr>
    </w:p>
    <w:p w14:paraId="7B989DA8" w14:textId="303F4D50" w:rsidR="00C653D5" w:rsidRPr="000C7DB3" w:rsidRDefault="00C653D5" w:rsidP="000C7DB3">
      <w:pPr>
        <w:pStyle w:val="ListParagraph"/>
        <w:numPr>
          <w:ilvl w:val="0"/>
          <w:numId w:val="41"/>
        </w:numPr>
        <w:spacing w:after="160" w:line="360" w:lineRule="auto"/>
        <w:rPr>
          <w:rFonts w:ascii="David" w:hAnsi="David" w:cs="David"/>
          <w:sz w:val="28"/>
          <w:szCs w:val="28"/>
          <w:rtl/>
        </w:rPr>
      </w:pPr>
      <w:r w:rsidRPr="000C7DB3">
        <w:rPr>
          <w:rFonts w:ascii="David" w:hAnsi="David" w:cs="David" w:hint="cs"/>
          <w:sz w:val="28"/>
          <w:szCs w:val="28"/>
          <w:rtl/>
        </w:rPr>
        <w:t xml:space="preserve">יש לתאר </w:t>
      </w:r>
      <w:r w:rsidR="000C7DB3">
        <w:rPr>
          <w:rFonts w:ascii="David" w:hAnsi="David" w:cs="David" w:hint="cs"/>
          <w:sz w:val="28"/>
          <w:szCs w:val="28"/>
          <w:rtl/>
        </w:rPr>
        <w:t>באופן מילולי</w:t>
      </w:r>
      <w:r w:rsidRPr="000C7DB3">
        <w:rPr>
          <w:rFonts w:ascii="David" w:hAnsi="David" w:cs="David" w:hint="cs"/>
          <w:sz w:val="28"/>
          <w:szCs w:val="28"/>
          <w:rtl/>
        </w:rPr>
        <w:t xml:space="preserve"> ולסמן על גבי מפה בקנ"מ ברור את </w:t>
      </w:r>
      <w:r w:rsidRPr="000C7DB3">
        <w:rPr>
          <w:rFonts w:ascii="David" w:hAnsi="David" w:cs="David"/>
          <w:sz w:val="28"/>
          <w:szCs w:val="28"/>
          <w:rtl/>
        </w:rPr>
        <w:t>מקורות הרעש</w:t>
      </w:r>
      <w:r w:rsidRPr="000C7DB3">
        <w:rPr>
          <w:rFonts w:ascii="David" w:hAnsi="David" w:cs="David" w:hint="cs"/>
          <w:sz w:val="28"/>
          <w:szCs w:val="28"/>
          <w:rtl/>
        </w:rPr>
        <w:t xml:space="preserve"> (קיימים ומתוכננים)</w:t>
      </w:r>
      <w:r w:rsidRPr="000C7DB3">
        <w:rPr>
          <w:rFonts w:ascii="David" w:hAnsi="David" w:cs="David" w:hint="cs"/>
          <w:color w:val="FF0000"/>
          <w:sz w:val="28"/>
          <w:szCs w:val="28"/>
          <w:rtl/>
        </w:rPr>
        <w:t xml:space="preserve"> </w:t>
      </w:r>
      <w:r w:rsidRPr="000C7DB3">
        <w:rPr>
          <w:rFonts w:ascii="David" w:hAnsi="David" w:cs="David" w:hint="cs"/>
          <w:sz w:val="28"/>
          <w:szCs w:val="28"/>
          <w:rtl/>
        </w:rPr>
        <w:t>בשטח ה</w:t>
      </w:r>
      <w:r w:rsidR="000C7DB3" w:rsidRPr="000C7DB3">
        <w:rPr>
          <w:rFonts w:ascii="David" w:hAnsi="David" w:cs="David" w:hint="cs"/>
          <w:sz w:val="28"/>
          <w:szCs w:val="28"/>
          <w:rtl/>
        </w:rPr>
        <w:t>תוכנית</w:t>
      </w:r>
      <w:r w:rsidR="000C7DB3">
        <w:rPr>
          <w:rFonts w:ascii="David" w:hAnsi="David" w:cs="David" w:hint="cs"/>
          <w:sz w:val="28"/>
          <w:szCs w:val="28"/>
          <w:rtl/>
        </w:rPr>
        <w:t xml:space="preserve"> </w:t>
      </w:r>
      <w:r w:rsidRPr="000C7DB3">
        <w:rPr>
          <w:rFonts w:ascii="David" w:hAnsi="David" w:cs="David"/>
          <w:sz w:val="28"/>
          <w:szCs w:val="28"/>
          <w:rtl/>
        </w:rPr>
        <w:t>ובסביבתה</w:t>
      </w:r>
      <w:r w:rsidRPr="000C7DB3">
        <w:rPr>
          <w:rFonts w:ascii="David" w:hAnsi="David" w:cs="David" w:hint="cs"/>
          <w:sz w:val="28"/>
          <w:szCs w:val="28"/>
          <w:rtl/>
        </w:rPr>
        <w:t>. יש לסמן את הקו הכחול המוצע של ה</w:t>
      </w:r>
      <w:r w:rsidR="000C7DB3" w:rsidRPr="000C7DB3">
        <w:rPr>
          <w:rFonts w:ascii="David" w:hAnsi="David" w:cs="David" w:hint="cs"/>
          <w:sz w:val="28"/>
          <w:szCs w:val="28"/>
          <w:rtl/>
        </w:rPr>
        <w:t>תוכנית</w:t>
      </w:r>
      <w:r w:rsidRPr="000C7DB3">
        <w:rPr>
          <w:rFonts w:ascii="David" w:hAnsi="David" w:cs="David" w:hint="cs"/>
          <w:sz w:val="28"/>
          <w:szCs w:val="28"/>
          <w:rtl/>
        </w:rPr>
        <w:t xml:space="preserve">. </w:t>
      </w:r>
    </w:p>
    <w:p w14:paraId="28E5424C" w14:textId="77777777" w:rsidR="00C653D5" w:rsidRPr="000C7DB3" w:rsidRDefault="00C653D5" w:rsidP="000C7DB3">
      <w:pPr>
        <w:pStyle w:val="ListParagraph"/>
        <w:spacing w:line="360" w:lineRule="auto"/>
        <w:rPr>
          <w:rFonts w:ascii="David" w:hAnsi="David" w:cs="David"/>
          <w:sz w:val="28"/>
          <w:szCs w:val="28"/>
          <w:rtl/>
        </w:rPr>
      </w:pPr>
    </w:p>
    <w:p w14:paraId="7E2D38A5" w14:textId="1C4D40B7" w:rsidR="00C653D5" w:rsidRPr="000C7DB3" w:rsidRDefault="00C653D5" w:rsidP="000C7DB3">
      <w:pPr>
        <w:pStyle w:val="ListParagraph"/>
        <w:numPr>
          <w:ilvl w:val="0"/>
          <w:numId w:val="41"/>
        </w:numPr>
        <w:spacing w:after="160" w:line="360" w:lineRule="auto"/>
        <w:rPr>
          <w:rFonts w:ascii="David" w:hAnsi="David" w:cs="David"/>
          <w:sz w:val="28"/>
          <w:szCs w:val="28"/>
        </w:rPr>
      </w:pPr>
      <w:r w:rsidRPr="000C7DB3">
        <w:rPr>
          <w:rFonts w:ascii="David" w:hAnsi="David" w:cs="David" w:hint="cs"/>
          <w:sz w:val="28"/>
          <w:szCs w:val="28"/>
          <w:rtl/>
        </w:rPr>
        <w:t>יש להציג את</w:t>
      </w:r>
      <w:r w:rsidRPr="000C7DB3">
        <w:rPr>
          <w:rFonts w:ascii="David" w:hAnsi="David" w:cs="David"/>
          <w:sz w:val="28"/>
          <w:szCs w:val="28"/>
          <w:rtl/>
        </w:rPr>
        <w:t xml:space="preserve"> מיקום נקודות המדידה המוצעות</w:t>
      </w:r>
      <w:r w:rsidRPr="000C7DB3">
        <w:rPr>
          <w:rFonts w:ascii="David" w:hAnsi="David" w:cs="David" w:hint="cs"/>
          <w:sz w:val="28"/>
          <w:szCs w:val="28"/>
          <w:rtl/>
        </w:rPr>
        <w:t xml:space="preserve"> על גבי </w:t>
      </w:r>
      <w:r w:rsidRPr="000C7DB3">
        <w:rPr>
          <w:rFonts w:ascii="David" w:hAnsi="David" w:cs="David"/>
          <w:sz w:val="28"/>
          <w:szCs w:val="28"/>
          <w:rtl/>
        </w:rPr>
        <w:t>תשריט</w:t>
      </w:r>
      <w:r w:rsidR="000C7DB3">
        <w:rPr>
          <w:rFonts w:ascii="David" w:hAnsi="David" w:cs="David" w:hint="cs"/>
          <w:sz w:val="28"/>
          <w:szCs w:val="28"/>
          <w:rtl/>
        </w:rPr>
        <w:t xml:space="preserve"> </w:t>
      </w:r>
      <w:r w:rsidRPr="000C7DB3">
        <w:rPr>
          <w:rFonts w:ascii="David" w:hAnsi="David" w:cs="David" w:hint="cs"/>
          <w:sz w:val="28"/>
          <w:szCs w:val="28"/>
          <w:rtl/>
        </w:rPr>
        <w:t>הכולל את סימון גבול ה</w:t>
      </w:r>
      <w:r w:rsidR="000C7DB3" w:rsidRPr="000C7DB3">
        <w:rPr>
          <w:rFonts w:ascii="David" w:hAnsi="David" w:cs="David" w:hint="cs"/>
          <w:sz w:val="28"/>
          <w:szCs w:val="28"/>
          <w:rtl/>
        </w:rPr>
        <w:t>תוכנית</w:t>
      </w:r>
      <w:r w:rsidR="000C7DB3">
        <w:rPr>
          <w:rFonts w:ascii="David" w:hAnsi="David" w:cs="David" w:hint="cs"/>
          <w:sz w:val="28"/>
          <w:szCs w:val="28"/>
          <w:rtl/>
        </w:rPr>
        <w:t xml:space="preserve">, </w:t>
      </w:r>
      <w:r w:rsidRPr="000C7DB3">
        <w:rPr>
          <w:rFonts w:ascii="David" w:hAnsi="David" w:cs="David" w:hint="cs"/>
          <w:sz w:val="28"/>
          <w:szCs w:val="28"/>
          <w:rtl/>
        </w:rPr>
        <w:t>את י</w:t>
      </w:r>
      <w:r w:rsidRPr="000C7DB3">
        <w:rPr>
          <w:rFonts w:ascii="David" w:hAnsi="David" w:cs="David"/>
          <w:sz w:val="28"/>
          <w:szCs w:val="28"/>
          <w:rtl/>
        </w:rPr>
        <w:t>יעודי</w:t>
      </w:r>
      <w:r w:rsidRPr="000C7DB3">
        <w:rPr>
          <w:rFonts w:ascii="David" w:hAnsi="David" w:cs="David" w:hint="cs"/>
          <w:sz w:val="28"/>
          <w:szCs w:val="28"/>
          <w:rtl/>
        </w:rPr>
        <w:t xml:space="preserve"> הקרקע המאושרים ואת שימושי הקרקע הקיימים</w:t>
      </w:r>
      <w:r w:rsidRPr="000C7DB3">
        <w:rPr>
          <w:rFonts w:ascii="David" w:hAnsi="David" w:cs="David"/>
          <w:sz w:val="28"/>
          <w:szCs w:val="28"/>
          <w:rtl/>
        </w:rPr>
        <w:t xml:space="preserve">. </w:t>
      </w:r>
    </w:p>
    <w:p w14:paraId="27E30662" w14:textId="77777777" w:rsidR="00C653D5" w:rsidRPr="000C7DB3" w:rsidRDefault="00C653D5" w:rsidP="000C7DB3">
      <w:pPr>
        <w:pStyle w:val="ListParagraph"/>
        <w:spacing w:line="360" w:lineRule="auto"/>
        <w:rPr>
          <w:rFonts w:ascii="David" w:hAnsi="David" w:cs="David"/>
          <w:sz w:val="28"/>
          <w:szCs w:val="28"/>
          <w:rtl/>
        </w:rPr>
      </w:pPr>
    </w:p>
    <w:p w14:paraId="4B789B91" w14:textId="72497678" w:rsidR="00C653D5" w:rsidRPr="000C7DB3" w:rsidRDefault="00C653D5" w:rsidP="000C7DB3">
      <w:pPr>
        <w:pStyle w:val="ListParagraph"/>
        <w:numPr>
          <w:ilvl w:val="0"/>
          <w:numId w:val="41"/>
        </w:numPr>
        <w:spacing w:after="160" w:line="360" w:lineRule="auto"/>
        <w:rPr>
          <w:rFonts w:ascii="David" w:hAnsi="David" w:cs="David"/>
          <w:sz w:val="28"/>
          <w:szCs w:val="28"/>
        </w:rPr>
      </w:pPr>
      <w:r w:rsidRPr="000C7DB3">
        <w:rPr>
          <w:rFonts w:ascii="David" w:hAnsi="David" w:cs="David" w:hint="cs"/>
          <w:sz w:val="28"/>
          <w:szCs w:val="28"/>
          <w:rtl/>
        </w:rPr>
        <w:lastRenderedPageBreak/>
        <w:t xml:space="preserve">יש להצהיר כי </w:t>
      </w:r>
      <w:r w:rsidR="000C7DB3" w:rsidRPr="000C7DB3">
        <w:rPr>
          <w:rFonts w:ascii="David" w:hAnsi="David" w:cs="David" w:hint="cs"/>
          <w:sz w:val="28"/>
          <w:szCs w:val="28"/>
          <w:rtl/>
        </w:rPr>
        <w:t>תוכנית</w:t>
      </w:r>
      <w:r w:rsidRPr="000C7DB3">
        <w:rPr>
          <w:rFonts w:ascii="David" w:hAnsi="David" w:cs="David" w:hint="cs"/>
          <w:sz w:val="28"/>
          <w:szCs w:val="28"/>
          <w:rtl/>
        </w:rPr>
        <w:t xml:space="preserve"> המדידה המוגשת תואמת את ההנחיות</w:t>
      </w:r>
      <w:r w:rsidR="000C7DB3">
        <w:rPr>
          <w:rFonts w:ascii="David" w:hAnsi="David" w:cs="David" w:hint="cs"/>
          <w:sz w:val="28"/>
          <w:szCs w:val="28"/>
          <w:rtl/>
        </w:rPr>
        <w:t xml:space="preserve"> או </w:t>
      </w:r>
      <w:r w:rsidRPr="000C7DB3">
        <w:rPr>
          <w:rFonts w:ascii="David" w:hAnsi="David" w:cs="David" w:hint="cs"/>
          <w:sz w:val="28"/>
          <w:szCs w:val="28"/>
          <w:rtl/>
        </w:rPr>
        <w:t>הקריטריונים</w:t>
      </w:r>
      <w:r w:rsidR="000C7DB3">
        <w:rPr>
          <w:rFonts w:ascii="David" w:hAnsi="David" w:cs="David" w:hint="cs"/>
          <w:sz w:val="28"/>
          <w:szCs w:val="28"/>
          <w:rtl/>
        </w:rPr>
        <w:t xml:space="preserve"> או ההוראות או התקנות </w:t>
      </w:r>
      <w:r w:rsidRPr="000C7DB3">
        <w:rPr>
          <w:rFonts w:ascii="David" w:hAnsi="David" w:cs="David" w:hint="cs"/>
          <w:sz w:val="28"/>
          <w:szCs w:val="28"/>
          <w:rtl/>
        </w:rPr>
        <w:t xml:space="preserve">לתכנון האקוסטי הנדרש. </w:t>
      </w:r>
    </w:p>
    <w:p w14:paraId="6CF4EBD4" w14:textId="77777777" w:rsidR="00C653D5" w:rsidRPr="000C7DB3" w:rsidRDefault="00C653D5" w:rsidP="000C7DB3">
      <w:pPr>
        <w:pStyle w:val="ListParagraph"/>
        <w:spacing w:line="360" w:lineRule="auto"/>
        <w:rPr>
          <w:rFonts w:ascii="David" w:hAnsi="David" w:cs="David"/>
          <w:sz w:val="28"/>
          <w:szCs w:val="28"/>
        </w:rPr>
      </w:pPr>
    </w:p>
    <w:p w14:paraId="79CBF305" w14:textId="77777777" w:rsidR="000C7DB3" w:rsidRDefault="000C7DB3" w:rsidP="000C7DB3">
      <w:pPr>
        <w:pStyle w:val="ListParagraph"/>
        <w:numPr>
          <w:ilvl w:val="0"/>
          <w:numId w:val="41"/>
        </w:numPr>
        <w:spacing w:after="160" w:line="360" w:lineRule="auto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ב</w:t>
      </w:r>
      <w:r w:rsidR="00C653D5" w:rsidRPr="000C7DB3">
        <w:rPr>
          <w:rFonts w:ascii="David" w:hAnsi="David" w:cs="David" w:hint="cs"/>
          <w:sz w:val="28"/>
          <w:szCs w:val="28"/>
          <w:rtl/>
        </w:rPr>
        <w:t xml:space="preserve">עבור המדידות המתוכננות יש לציין את הפרטים </w:t>
      </w:r>
      <w:r>
        <w:rPr>
          <w:rFonts w:ascii="David" w:hAnsi="David" w:cs="David" w:hint="cs"/>
          <w:sz w:val="28"/>
          <w:szCs w:val="28"/>
          <w:rtl/>
        </w:rPr>
        <w:t>האלה</w:t>
      </w:r>
      <w:r w:rsidR="00C653D5" w:rsidRPr="000C7DB3">
        <w:rPr>
          <w:rFonts w:ascii="David" w:hAnsi="David" w:cs="David" w:hint="cs"/>
          <w:sz w:val="28"/>
          <w:szCs w:val="28"/>
          <w:rtl/>
        </w:rPr>
        <w:t xml:space="preserve">: </w:t>
      </w:r>
    </w:p>
    <w:p w14:paraId="203709B8" w14:textId="77777777" w:rsidR="000C7DB3" w:rsidRPr="000C7DB3" w:rsidRDefault="000C7DB3" w:rsidP="000C7DB3">
      <w:pPr>
        <w:pStyle w:val="ListParagraph"/>
        <w:rPr>
          <w:rFonts w:ascii="David" w:hAnsi="David" w:cs="David" w:hint="cs"/>
          <w:sz w:val="28"/>
          <w:szCs w:val="28"/>
          <w:rtl/>
        </w:rPr>
      </w:pPr>
    </w:p>
    <w:p w14:paraId="131659F8" w14:textId="77777777" w:rsidR="000C7DB3" w:rsidRDefault="00C653D5" w:rsidP="000C7DB3">
      <w:pPr>
        <w:pStyle w:val="ListParagraph"/>
        <w:numPr>
          <w:ilvl w:val="0"/>
          <w:numId w:val="42"/>
        </w:numPr>
        <w:spacing w:after="160" w:line="360" w:lineRule="auto"/>
        <w:rPr>
          <w:rFonts w:ascii="David" w:hAnsi="David" w:cs="David"/>
          <w:sz w:val="28"/>
          <w:szCs w:val="28"/>
          <w:rtl/>
        </w:rPr>
      </w:pPr>
      <w:r w:rsidRPr="000C7DB3">
        <w:rPr>
          <w:rFonts w:ascii="David" w:hAnsi="David" w:cs="David" w:hint="cs"/>
          <w:sz w:val="28"/>
          <w:szCs w:val="28"/>
          <w:rtl/>
        </w:rPr>
        <w:t xml:space="preserve">טווח התאריכים </w:t>
      </w:r>
      <w:r w:rsidR="000C7DB3">
        <w:rPr>
          <w:rFonts w:ascii="David" w:hAnsi="David" w:cs="David" w:hint="cs"/>
          <w:sz w:val="28"/>
          <w:szCs w:val="28"/>
          <w:rtl/>
        </w:rPr>
        <w:t>ש</w:t>
      </w:r>
      <w:r w:rsidRPr="000C7DB3">
        <w:rPr>
          <w:rFonts w:ascii="David" w:hAnsi="David" w:cs="David" w:hint="cs"/>
          <w:sz w:val="28"/>
          <w:szCs w:val="28"/>
          <w:rtl/>
        </w:rPr>
        <w:t xml:space="preserve">בהם </w:t>
      </w:r>
      <w:r w:rsidR="000C7DB3">
        <w:rPr>
          <w:rFonts w:ascii="David" w:hAnsi="David" w:cs="David" w:hint="cs"/>
          <w:sz w:val="28"/>
          <w:szCs w:val="28"/>
          <w:rtl/>
        </w:rPr>
        <w:t>יתקיימו</w:t>
      </w:r>
      <w:r w:rsidRPr="000C7DB3">
        <w:rPr>
          <w:rFonts w:ascii="David" w:hAnsi="David" w:cs="David" w:hint="cs"/>
          <w:sz w:val="28"/>
          <w:szCs w:val="28"/>
          <w:rtl/>
        </w:rPr>
        <w:t xml:space="preserve"> המדידות</w:t>
      </w:r>
      <w:r w:rsidR="000C7DB3">
        <w:rPr>
          <w:rFonts w:ascii="David" w:hAnsi="David" w:cs="David" w:hint="cs"/>
          <w:sz w:val="28"/>
          <w:szCs w:val="28"/>
          <w:rtl/>
        </w:rPr>
        <w:t xml:space="preserve"> ו</w:t>
      </w:r>
      <w:r w:rsidRPr="000C7DB3">
        <w:rPr>
          <w:rFonts w:ascii="David" w:hAnsi="David" w:cs="David" w:hint="cs"/>
          <w:sz w:val="28"/>
          <w:szCs w:val="28"/>
          <w:rtl/>
        </w:rPr>
        <w:t>הימים בשבוע</w:t>
      </w:r>
    </w:p>
    <w:p w14:paraId="3AFEDCE7" w14:textId="77777777" w:rsidR="000C7DB3" w:rsidRDefault="000C7DB3" w:rsidP="000C7DB3">
      <w:pPr>
        <w:pStyle w:val="ListParagraph"/>
        <w:numPr>
          <w:ilvl w:val="0"/>
          <w:numId w:val="42"/>
        </w:numPr>
        <w:spacing w:after="160" w:line="360" w:lineRule="auto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ט</w:t>
      </w:r>
      <w:r w:rsidR="00C653D5" w:rsidRPr="000C7DB3">
        <w:rPr>
          <w:rFonts w:ascii="David" w:hAnsi="David" w:cs="David" w:hint="cs"/>
          <w:sz w:val="28"/>
          <w:szCs w:val="28"/>
          <w:rtl/>
        </w:rPr>
        <w:t>ווח השעות</w:t>
      </w:r>
    </w:p>
    <w:p w14:paraId="3606CB4B" w14:textId="77777777" w:rsidR="000C7DB3" w:rsidRDefault="00C653D5" w:rsidP="000C7DB3">
      <w:pPr>
        <w:pStyle w:val="ListParagraph"/>
        <w:numPr>
          <w:ilvl w:val="0"/>
          <w:numId w:val="42"/>
        </w:numPr>
        <w:spacing w:after="160" w:line="360" w:lineRule="auto"/>
        <w:rPr>
          <w:rFonts w:ascii="David" w:hAnsi="David" w:cs="David"/>
          <w:sz w:val="28"/>
          <w:szCs w:val="28"/>
          <w:rtl/>
        </w:rPr>
      </w:pPr>
      <w:r w:rsidRPr="000C7DB3">
        <w:rPr>
          <w:rFonts w:ascii="David" w:hAnsi="David" w:cs="David" w:hint="cs"/>
          <w:sz w:val="28"/>
          <w:szCs w:val="28"/>
          <w:rtl/>
        </w:rPr>
        <w:t>משך המדידה המתוכנן</w:t>
      </w:r>
    </w:p>
    <w:p w14:paraId="3D3BF299" w14:textId="77777777" w:rsidR="000C7DB3" w:rsidRDefault="000C7DB3" w:rsidP="000C7DB3">
      <w:pPr>
        <w:pStyle w:val="ListParagraph"/>
        <w:numPr>
          <w:ilvl w:val="0"/>
          <w:numId w:val="42"/>
        </w:numPr>
        <w:spacing w:after="160" w:line="360" w:lineRule="auto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פ</w:t>
      </w:r>
      <w:r w:rsidR="00C653D5" w:rsidRPr="000C7DB3">
        <w:rPr>
          <w:rFonts w:ascii="David" w:hAnsi="David" w:cs="David" w:hint="cs"/>
          <w:sz w:val="28"/>
          <w:szCs w:val="28"/>
          <w:rtl/>
        </w:rPr>
        <w:t>ירוט תנאים אקלימיים</w:t>
      </w:r>
    </w:p>
    <w:p w14:paraId="0B082246" w14:textId="3F7B145E" w:rsidR="00C653D5" w:rsidRPr="000C7DB3" w:rsidRDefault="00C653D5" w:rsidP="000C7DB3">
      <w:pPr>
        <w:pStyle w:val="ListParagraph"/>
        <w:numPr>
          <w:ilvl w:val="0"/>
          <w:numId w:val="42"/>
        </w:numPr>
        <w:spacing w:after="160" w:line="360" w:lineRule="auto"/>
        <w:rPr>
          <w:rFonts w:ascii="David" w:hAnsi="David" w:cs="David"/>
          <w:sz w:val="28"/>
          <w:szCs w:val="28"/>
        </w:rPr>
      </w:pPr>
      <w:r w:rsidRPr="000C7DB3">
        <w:rPr>
          <w:rFonts w:ascii="David" w:hAnsi="David" w:cs="David" w:hint="cs"/>
          <w:sz w:val="28"/>
          <w:szCs w:val="28"/>
          <w:rtl/>
        </w:rPr>
        <w:t xml:space="preserve">כל מידע רלוונטי נוסף </w:t>
      </w:r>
    </w:p>
    <w:sectPr w:rsidR="00C653D5" w:rsidRPr="000C7DB3" w:rsidSect="005B2F69">
      <w:headerReference w:type="default" r:id="rId11"/>
      <w:pgSz w:w="11906" w:h="16838" w:code="9"/>
      <w:pgMar w:top="1985" w:right="1134" w:bottom="1418" w:left="1134" w:header="0" w:footer="113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BADC8" w14:textId="77777777" w:rsidR="0001523F" w:rsidRDefault="0001523F" w:rsidP="00DE1811">
      <w:r>
        <w:separator/>
      </w:r>
    </w:p>
  </w:endnote>
  <w:endnote w:type="continuationSeparator" w:id="0">
    <w:p w14:paraId="5C35B477" w14:textId="77777777" w:rsidR="0001523F" w:rsidRDefault="0001523F" w:rsidP="00DE1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9DCEB" w14:textId="77777777" w:rsidR="0001523F" w:rsidRDefault="0001523F" w:rsidP="00DE1811">
      <w:r>
        <w:separator/>
      </w:r>
    </w:p>
  </w:footnote>
  <w:footnote w:type="continuationSeparator" w:id="0">
    <w:p w14:paraId="57D15B07" w14:textId="77777777" w:rsidR="0001523F" w:rsidRDefault="0001523F" w:rsidP="00DE1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D48D7" w14:textId="77777777" w:rsidR="005B2F69" w:rsidRDefault="005B2F69" w:rsidP="005B2F69">
    <w:pPr>
      <w:ind w:left="-1134"/>
    </w:pPr>
    <w:r>
      <w:rPr>
        <w:noProof/>
      </w:rPr>
      <w:drawing>
        <wp:inline distT="114300" distB="114300" distL="114300" distR="114300" wp14:anchorId="55D439BF" wp14:editId="4CAF9924">
          <wp:extent cx="7772400" cy="1658203"/>
          <wp:effectExtent l="0" t="0" r="0" b="0"/>
          <wp:docPr id="12" name="image2.jpg" descr="סמל מדינת ישראל, סמליל המשרד להגנת הסביבה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g" descr="סמל מדינת ישראל, סמליל המשרד להגנת הסביבה"/>
                  <pic:cNvPicPr preferRelativeResize="0"/>
                </pic:nvPicPr>
                <pic:blipFill rotWithShape="1">
                  <a:blip r:embed="rId1"/>
                  <a:srcRect l="2419" r="2419" b="10571"/>
                  <a:stretch/>
                </pic:blipFill>
                <pic:spPr bwMode="auto">
                  <a:xfrm>
                    <a:off x="0" y="0"/>
                    <a:ext cx="7772400" cy="16582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4204A6E" w14:textId="22F09595" w:rsidR="005B2F69" w:rsidRPr="000C7DB3" w:rsidRDefault="00C74104" w:rsidP="000C7DB3">
    <w:pPr>
      <w:pStyle w:val="LOGO"/>
      <w:rPr>
        <w:rtl/>
      </w:rPr>
    </w:pPr>
    <w:r w:rsidRPr="000C7DB3">
      <w:rPr>
        <w:rFonts w:hint="cs"/>
        <w:rtl/>
      </w:rPr>
      <w:t xml:space="preserve">אגף </w:t>
    </w:r>
    <w:r w:rsidR="00FB3E3F" w:rsidRPr="000C7DB3">
      <w:rPr>
        <w:rFonts w:hint="cs"/>
        <w:rtl/>
      </w:rPr>
      <w:t>מניעת חשיפה לרעש</w:t>
    </w:r>
  </w:p>
  <w:p w14:paraId="65635841" w14:textId="0113DE21" w:rsidR="00A776FE" w:rsidRPr="005B2F69" w:rsidRDefault="00A776FE" w:rsidP="005B2F69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59D2"/>
    <w:multiLevelType w:val="hybridMultilevel"/>
    <w:tmpl w:val="17543A6C"/>
    <w:lvl w:ilvl="0" w:tplc="6F44185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01512A17"/>
    <w:multiLevelType w:val="hybridMultilevel"/>
    <w:tmpl w:val="B0288276"/>
    <w:lvl w:ilvl="0" w:tplc="62945DA4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C035C9"/>
    <w:multiLevelType w:val="multilevel"/>
    <w:tmpl w:val="1C9627FC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BD756E4"/>
    <w:multiLevelType w:val="hybridMultilevel"/>
    <w:tmpl w:val="FA10B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201E9"/>
    <w:multiLevelType w:val="hybridMultilevel"/>
    <w:tmpl w:val="5B6A7D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</w:lvl>
    <w:lvl w:ilvl="2" w:tplc="04090013">
      <w:start w:val="1"/>
      <w:numFmt w:val="hebrew1"/>
      <w:lvlText w:val="%3."/>
      <w:lvlJc w:val="center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1C56DC"/>
    <w:multiLevelType w:val="hybridMultilevel"/>
    <w:tmpl w:val="132E1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C78F4"/>
    <w:multiLevelType w:val="multilevel"/>
    <w:tmpl w:val="82848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3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hebrew1"/>
      <w:lvlText w:val="%5."/>
      <w:lvlJc w:val="center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9143B5E"/>
    <w:multiLevelType w:val="hybridMultilevel"/>
    <w:tmpl w:val="4404D4C6"/>
    <w:lvl w:ilvl="0" w:tplc="6626585E">
      <w:start w:val="1"/>
      <w:numFmt w:val="decimal"/>
      <w:lvlText w:val="%1."/>
      <w:lvlJc w:val="left"/>
      <w:pPr>
        <w:tabs>
          <w:tab w:val="num" w:pos="1028"/>
        </w:tabs>
        <w:ind w:left="1028" w:hanging="390"/>
      </w:pPr>
      <w:rPr>
        <w:rFonts w:ascii="Garamond" w:eastAsia="Garamond" w:hAnsi="Garamond" w:cs="David"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8"/>
        </w:tabs>
        <w:ind w:left="171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8"/>
        </w:tabs>
        <w:ind w:left="243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8"/>
        </w:tabs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8"/>
        </w:tabs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8"/>
        </w:tabs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8"/>
        </w:tabs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8"/>
        </w:tabs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8"/>
        </w:tabs>
        <w:ind w:left="6758" w:hanging="180"/>
      </w:pPr>
    </w:lvl>
  </w:abstractNum>
  <w:abstractNum w:abstractNumId="8" w15:restartNumberingAfterBreak="0">
    <w:nsid w:val="1A0D15D9"/>
    <w:multiLevelType w:val="multilevel"/>
    <w:tmpl w:val="CDEED07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FCA240E"/>
    <w:multiLevelType w:val="hybridMultilevel"/>
    <w:tmpl w:val="E2D8F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549B7"/>
    <w:multiLevelType w:val="hybridMultilevel"/>
    <w:tmpl w:val="84C030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72920"/>
    <w:multiLevelType w:val="hybridMultilevel"/>
    <w:tmpl w:val="F0524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E3558"/>
    <w:multiLevelType w:val="hybridMultilevel"/>
    <w:tmpl w:val="518AA3C6"/>
    <w:lvl w:ilvl="0" w:tplc="8152CA5A">
      <w:start w:val="70"/>
      <w:numFmt w:val="bullet"/>
      <w:lvlText w:val="-"/>
      <w:lvlJc w:val="left"/>
      <w:pPr>
        <w:ind w:left="420" w:hanging="360"/>
      </w:pPr>
      <w:rPr>
        <w:rFonts w:asciiTheme="minorBidi" w:eastAsiaTheme="minorHAnsi" w:hAnsiTheme="minorBidi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10A046D"/>
    <w:multiLevelType w:val="singleLevel"/>
    <w:tmpl w:val="02B4EF14"/>
    <w:lvl w:ilvl="0">
      <w:start w:val="1"/>
      <w:numFmt w:val="decimal"/>
      <w:lvlText w:val="%1."/>
      <w:legacy w:legacy="1" w:legacySpace="0" w:legacyIndent="283"/>
      <w:lvlJc w:val="center"/>
      <w:pPr>
        <w:ind w:left="283" w:hanging="283"/>
      </w:pPr>
    </w:lvl>
  </w:abstractNum>
  <w:abstractNum w:abstractNumId="14" w15:restartNumberingAfterBreak="0">
    <w:nsid w:val="374E5FEF"/>
    <w:multiLevelType w:val="hybridMultilevel"/>
    <w:tmpl w:val="38A22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A4D34"/>
    <w:multiLevelType w:val="hybridMultilevel"/>
    <w:tmpl w:val="A0D0F6DA"/>
    <w:lvl w:ilvl="0" w:tplc="7DD0FD3C">
      <w:numFmt w:val="bullet"/>
      <w:lvlText w:val="-"/>
      <w:lvlJc w:val="left"/>
      <w:pPr>
        <w:ind w:left="698" w:hanging="360"/>
      </w:pPr>
      <w:rPr>
        <w:rFonts w:ascii="Tahoma" w:eastAsia="Times New Roman" w:hAnsi="Tahoma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</w:abstractNum>
  <w:abstractNum w:abstractNumId="16" w15:restartNumberingAfterBreak="0">
    <w:nsid w:val="3A7E27DC"/>
    <w:multiLevelType w:val="hybridMultilevel"/>
    <w:tmpl w:val="C24C56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8567CC"/>
    <w:multiLevelType w:val="hybridMultilevel"/>
    <w:tmpl w:val="B82287C8"/>
    <w:lvl w:ilvl="0" w:tplc="92764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E22B9"/>
    <w:multiLevelType w:val="hybridMultilevel"/>
    <w:tmpl w:val="7BCE1A9A"/>
    <w:lvl w:ilvl="0" w:tplc="04090001">
      <w:start w:val="1"/>
      <w:numFmt w:val="bullet"/>
      <w:lvlText w:val=""/>
      <w:lvlJc w:val="left"/>
      <w:pPr>
        <w:tabs>
          <w:tab w:val="num" w:pos="1106"/>
        </w:tabs>
        <w:ind w:left="11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26BE8"/>
    <w:multiLevelType w:val="hybridMultilevel"/>
    <w:tmpl w:val="EB4EA064"/>
    <w:lvl w:ilvl="0" w:tplc="AB625CCA">
      <w:start w:val="1"/>
      <w:numFmt w:val="bullet"/>
      <w:lvlText w:val="­"/>
      <w:lvlJc w:val="left"/>
      <w:pPr>
        <w:tabs>
          <w:tab w:val="num" w:pos="1106"/>
        </w:tabs>
        <w:ind w:left="1106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106"/>
        </w:tabs>
        <w:ind w:left="1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6"/>
        </w:tabs>
        <w:ind w:left="1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6"/>
        </w:tabs>
        <w:ind w:left="3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6"/>
        </w:tabs>
        <w:ind w:left="3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6"/>
        </w:tabs>
        <w:ind w:left="4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6"/>
        </w:tabs>
        <w:ind w:left="5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6"/>
        </w:tabs>
        <w:ind w:left="6146" w:hanging="360"/>
      </w:pPr>
      <w:rPr>
        <w:rFonts w:ascii="Wingdings" w:hAnsi="Wingdings" w:hint="default"/>
      </w:rPr>
    </w:lvl>
  </w:abstractNum>
  <w:abstractNum w:abstractNumId="20" w15:restartNumberingAfterBreak="0">
    <w:nsid w:val="404C64EF"/>
    <w:multiLevelType w:val="hybridMultilevel"/>
    <w:tmpl w:val="4C722412"/>
    <w:lvl w:ilvl="0" w:tplc="4358FA5C">
      <w:start w:val="1"/>
      <w:numFmt w:val="hebrew1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40DF5DE2"/>
    <w:multiLevelType w:val="hybridMultilevel"/>
    <w:tmpl w:val="F042D54E"/>
    <w:lvl w:ilvl="0" w:tplc="982EB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7C2D2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4C1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701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F87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A6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05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E24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8C7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E7144B"/>
    <w:multiLevelType w:val="hybridMultilevel"/>
    <w:tmpl w:val="803ACD80"/>
    <w:lvl w:ilvl="0" w:tplc="402A1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4C0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34D8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47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243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B63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AA0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A6C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B04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0F00732"/>
    <w:multiLevelType w:val="hybridMultilevel"/>
    <w:tmpl w:val="9690B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ED498F"/>
    <w:multiLevelType w:val="hybridMultilevel"/>
    <w:tmpl w:val="D898CCA6"/>
    <w:lvl w:ilvl="0" w:tplc="04AE013C">
      <w:start w:val="2"/>
      <w:numFmt w:val="hebrew1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9AC35C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David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70D0673"/>
    <w:multiLevelType w:val="hybridMultilevel"/>
    <w:tmpl w:val="FBA44918"/>
    <w:lvl w:ilvl="0" w:tplc="9D38F26A">
      <w:numFmt w:val="bullet"/>
      <w:lvlText w:val="-"/>
      <w:lvlJc w:val="left"/>
      <w:pPr>
        <w:ind w:left="72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D23F3"/>
    <w:multiLevelType w:val="hybridMultilevel"/>
    <w:tmpl w:val="DBDC456C"/>
    <w:lvl w:ilvl="0" w:tplc="04090013">
      <w:start w:val="1"/>
      <w:numFmt w:val="hebrew1"/>
      <w:lvlText w:val="%1."/>
      <w:lvlJc w:val="center"/>
      <w:pPr>
        <w:ind w:left="107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17" w:hanging="180"/>
      </w:pPr>
    </w:lvl>
    <w:lvl w:ilvl="3" w:tplc="0409000F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4BEB4687"/>
    <w:multiLevelType w:val="hybridMultilevel"/>
    <w:tmpl w:val="F4388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DE72C5"/>
    <w:multiLevelType w:val="hybridMultilevel"/>
    <w:tmpl w:val="FCA62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10EC5"/>
    <w:multiLevelType w:val="multilevel"/>
    <w:tmpl w:val="C24C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6F4D0E"/>
    <w:multiLevelType w:val="hybridMultilevel"/>
    <w:tmpl w:val="B7C45C4C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5877124"/>
    <w:multiLevelType w:val="hybridMultilevel"/>
    <w:tmpl w:val="96687C1A"/>
    <w:lvl w:ilvl="0" w:tplc="6FCC6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B01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664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088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E84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76CA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9EC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1AE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70C7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7AA6AAB"/>
    <w:multiLevelType w:val="hybridMultilevel"/>
    <w:tmpl w:val="45BCD1F6"/>
    <w:lvl w:ilvl="0" w:tplc="5DC48A82">
      <w:start w:val="1"/>
      <w:numFmt w:val="hebrew1"/>
      <w:lvlText w:val="%1."/>
      <w:lvlJc w:val="left"/>
      <w:pPr>
        <w:ind w:left="2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4" w:hanging="360"/>
      </w:pPr>
    </w:lvl>
    <w:lvl w:ilvl="2" w:tplc="0409001B" w:tentative="1">
      <w:start w:val="1"/>
      <w:numFmt w:val="lowerRoman"/>
      <w:lvlText w:val="%3."/>
      <w:lvlJc w:val="right"/>
      <w:pPr>
        <w:ind w:left="3954" w:hanging="180"/>
      </w:pPr>
    </w:lvl>
    <w:lvl w:ilvl="3" w:tplc="0409000F" w:tentative="1">
      <w:start w:val="1"/>
      <w:numFmt w:val="decimal"/>
      <w:lvlText w:val="%4."/>
      <w:lvlJc w:val="left"/>
      <w:pPr>
        <w:ind w:left="4674" w:hanging="360"/>
      </w:pPr>
    </w:lvl>
    <w:lvl w:ilvl="4" w:tplc="04090019" w:tentative="1">
      <w:start w:val="1"/>
      <w:numFmt w:val="lowerLetter"/>
      <w:lvlText w:val="%5."/>
      <w:lvlJc w:val="left"/>
      <w:pPr>
        <w:ind w:left="5394" w:hanging="360"/>
      </w:pPr>
    </w:lvl>
    <w:lvl w:ilvl="5" w:tplc="0409001B" w:tentative="1">
      <w:start w:val="1"/>
      <w:numFmt w:val="lowerRoman"/>
      <w:lvlText w:val="%6."/>
      <w:lvlJc w:val="right"/>
      <w:pPr>
        <w:ind w:left="6114" w:hanging="180"/>
      </w:pPr>
    </w:lvl>
    <w:lvl w:ilvl="6" w:tplc="0409000F" w:tentative="1">
      <w:start w:val="1"/>
      <w:numFmt w:val="decimal"/>
      <w:lvlText w:val="%7."/>
      <w:lvlJc w:val="left"/>
      <w:pPr>
        <w:ind w:left="6834" w:hanging="360"/>
      </w:pPr>
    </w:lvl>
    <w:lvl w:ilvl="7" w:tplc="04090019" w:tentative="1">
      <w:start w:val="1"/>
      <w:numFmt w:val="lowerLetter"/>
      <w:lvlText w:val="%8."/>
      <w:lvlJc w:val="left"/>
      <w:pPr>
        <w:ind w:left="7554" w:hanging="360"/>
      </w:pPr>
    </w:lvl>
    <w:lvl w:ilvl="8" w:tplc="0409001B" w:tentative="1">
      <w:start w:val="1"/>
      <w:numFmt w:val="lowerRoman"/>
      <w:lvlText w:val="%9."/>
      <w:lvlJc w:val="right"/>
      <w:pPr>
        <w:ind w:left="8274" w:hanging="180"/>
      </w:pPr>
    </w:lvl>
  </w:abstractNum>
  <w:abstractNum w:abstractNumId="33" w15:restartNumberingAfterBreak="0">
    <w:nsid w:val="58F61260"/>
    <w:multiLevelType w:val="multilevel"/>
    <w:tmpl w:val="9D16BB54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5C93308A"/>
    <w:multiLevelType w:val="hybridMultilevel"/>
    <w:tmpl w:val="D7987C16"/>
    <w:lvl w:ilvl="0" w:tplc="04090013">
      <w:start w:val="1"/>
      <w:numFmt w:val="hebrew1"/>
      <w:lvlText w:val="%1."/>
      <w:lvlJc w:val="center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5" w15:restartNumberingAfterBreak="0">
    <w:nsid w:val="6DEC52FC"/>
    <w:multiLevelType w:val="hybridMultilevel"/>
    <w:tmpl w:val="4ACC0B96"/>
    <w:lvl w:ilvl="0" w:tplc="AA727CB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6" w15:restartNumberingAfterBreak="0">
    <w:nsid w:val="748E338B"/>
    <w:multiLevelType w:val="hybridMultilevel"/>
    <w:tmpl w:val="2AC89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D12BD6"/>
    <w:multiLevelType w:val="hybridMultilevel"/>
    <w:tmpl w:val="7804B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B7386"/>
    <w:multiLevelType w:val="multilevel"/>
    <w:tmpl w:val="850CB1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hanging="360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tabs>
          <w:tab w:val="num" w:pos="1080"/>
        </w:tabs>
        <w:ind w:left="1080" w:hanging="360"/>
      </w:pPr>
      <w:rPr>
        <w:rFonts w:ascii="Times New Roman" w:eastAsia="Times New Roman" w:hAnsi="Times New Roman" w:cs="David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7A6D0A7A"/>
    <w:multiLevelType w:val="multilevel"/>
    <w:tmpl w:val="39E8D30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E3B6BD5"/>
    <w:multiLevelType w:val="hybridMultilevel"/>
    <w:tmpl w:val="3974A6C0"/>
    <w:lvl w:ilvl="0" w:tplc="040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41" w15:restartNumberingAfterBreak="0">
    <w:nsid w:val="7F703CD5"/>
    <w:multiLevelType w:val="hybridMultilevel"/>
    <w:tmpl w:val="D7661834"/>
    <w:lvl w:ilvl="0" w:tplc="CCB25AD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9607850">
    <w:abstractNumId w:val="19"/>
  </w:num>
  <w:num w:numId="2" w16cid:durableId="488668686">
    <w:abstractNumId w:val="23"/>
  </w:num>
  <w:num w:numId="3" w16cid:durableId="346954743">
    <w:abstractNumId w:val="10"/>
  </w:num>
  <w:num w:numId="4" w16cid:durableId="614992676">
    <w:abstractNumId w:val="16"/>
  </w:num>
  <w:num w:numId="5" w16cid:durableId="1345134818">
    <w:abstractNumId w:val="29"/>
  </w:num>
  <w:num w:numId="6" w16cid:durableId="318852209">
    <w:abstractNumId w:val="18"/>
  </w:num>
  <w:num w:numId="7" w16cid:durableId="396560210">
    <w:abstractNumId w:val="40"/>
  </w:num>
  <w:num w:numId="8" w16cid:durableId="1680817303">
    <w:abstractNumId w:val="15"/>
  </w:num>
  <w:num w:numId="9" w16cid:durableId="2095004973">
    <w:abstractNumId w:val="7"/>
  </w:num>
  <w:num w:numId="10" w16cid:durableId="1865245157">
    <w:abstractNumId w:val="27"/>
  </w:num>
  <w:num w:numId="11" w16cid:durableId="1813474789">
    <w:abstractNumId w:val="9"/>
  </w:num>
  <w:num w:numId="12" w16cid:durableId="2144493885">
    <w:abstractNumId w:val="13"/>
  </w:num>
  <w:num w:numId="13" w16cid:durableId="2124418858">
    <w:abstractNumId w:val="5"/>
  </w:num>
  <w:num w:numId="14" w16cid:durableId="2143620631">
    <w:abstractNumId w:val="17"/>
  </w:num>
  <w:num w:numId="15" w16cid:durableId="1781148625">
    <w:abstractNumId w:val="25"/>
  </w:num>
  <w:num w:numId="16" w16cid:durableId="173500971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843919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8119206">
    <w:abstractNumId w:val="21"/>
  </w:num>
  <w:num w:numId="19" w16cid:durableId="1283419909">
    <w:abstractNumId w:val="22"/>
  </w:num>
  <w:num w:numId="20" w16cid:durableId="214973012">
    <w:abstractNumId w:val="31"/>
  </w:num>
  <w:num w:numId="21" w16cid:durableId="111170543">
    <w:abstractNumId w:val="11"/>
  </w:num>
  <w:num w:numId="22" w16cid:durableId="754280993">
    <w:abstractNumId w:val="12"/>
  </w:num>
  <w:num w:numId="23" w16cid:durableId="569658758">
    <w:abstractNumId w:val="14"/>
  </w:num>
  <w:num w:numId="24" w16cid:durableId="1102342439">
    <w:abstractNumId w:val="3"/>
  </w:num>
  <w:num w:numId="25" w16cid:durableId="865093857">
    <w:abstractNumId w:val="36"/>
  </w:num>
  <w:num w:numId="26" w16cid:durableId="468479183">
    <w:abstractNumId w:val="2"/>
  </w:num>
  <w:num w:numId="27" w16cid:durableId="2015917461">
    <w:abstractNumId w:val="28"/>
  </w:num>
  <w:num w:numId="28" w16cid:durableId="506560026">
    <w:abstractNumId w:val="8"/>
  </w:num>
  <w:num w:numId="29" w16cid:durableId="1968663538">
    <w:abstractNumId w:val="4"/>
  </w:num>
  <w:num w:numId="30" w16cid:durableId="1731876521">
    <w:abstractNumId w:val="26"/>
  </w:num>
  <w:num w:numId="31" w16cid:durableId="1392773427">
    <w:abstractNumId w:val="6"/>
  </w:num>
  <w:num w:numId="32" w16cid:durableId="1678579850">
    <w:abstractNumId w:val="33"/>
  </w:num>
  <w:num w:numId="33" w16cid:durableId="1465078908">
    <w:abstractNumId w:val="39"/>
  </w:num>
  <w:num w:numId="34" w16cid:durableId="1422141069">
    <w:abstractNumId w:val="35"/>
  </w:num>
  <w:num w:numId="35" w16cid:durableId="365757533">
    <w:abstractNumId w:val="1"/>
  </w:num>
  <w:num w:numId="36" w16cid:durableId="123085805">
    <w:abstractNumId w:val="20"/>
  </w:num>
  <w:num w:numId="37" w16cid:durableId="37097454">
    <w:abstractNumId w:val="32"/>
  </w:num>
  <w:num w:numId="38" w16cid:durableId="1623265800">
    <w:abstractNumId w:val="0"/>
  </w:num>
  <w:num w:numId="39" w16cid:durableId="912393295">
    <w:abstractNumId w:val="41"/>
  </w:num>
  <w:num w:numId="40" w16cid:durableId="409012059">
    <w:abstractNumId w:val="34"/>
  </w:num>
  <w:num w:numId="41" w16cid:durableId="1399598416">
    <w:abstractNumId w:val="37"/>
  </w:num>
  <w:num w:numId="42" w16cid:durableId="184300497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4C5"/>
    <w:rsid w:val="000030A0"/>
    <w:rsid w:val="00006BDD"/>
    <w:rsid w:val="00013106"/>
    <w:rsid w:val="0001523F"/>
    <w:rsid w:val="0002121E"/>
    <w:rsid w:val="00030437"/>
    <w:rsid w:val="00032DE9"/>
    <w:rsid w:val="00037ACE"/>
    <w:rsid w:val="00047B51"/>
    <w:rsid w:val="00055508"/>
    <w:rsid w:val="00055EC4"/>
    <w:rsid w:val="000636E9"/>
    <w:rsid w:val="00064D18"/>
    <w:rsid w:val="000774B3"/>
    <w:rsid w:val="00087325"/>
    <w:rsid w:val="000B2ADB"/>
    <w:rsid w:val="000B7B02"/>
    <w:rsid w:val="000C3748"/>
    <w:rsid w:val="000C7DB3"/>
    <w:rsid w:val="000E0FF3"/>
    <w:rsid w:val="000E6FFF"/>
    <w:rsid w:val="000E7E07"/>
    <w:rsid w:val="000F0439"/>
    <w:rsid w:val="000F4A81"/>
    <w:rsid w:val="00104F3A"/>
    <w:rsid w:val="001101BE"/>
    <w:rsid w:val="00112DA0"/>
    <w:rsid w:val="00122D52"/>
    <w:rsid w:val="001366F9"/>
    <w:rsid w:val="0014492E"/>
    <w:rsid w:val="001605D9"/>
    <w:rsid w:val="00160EB1"/>
    <w:rsid w:val="00165D80"/>
    <w:rsid w:val="001734D1"/>
    <w:rsid w:val="00194C95"/>
    <w:rsid w:val="001974A2"/>
    <w:rsid w:val="001A0730"/>
    <w:rsid w:val="001A2862"/>
    <w:rsid w:val="001A686A"/>
    <w:rsid w:val="001B0B4E"/>
    <w:rsid w:val="001B51F5"/>
    <w:rsid w:val="001C0C65"/>
    <w:rsid w:val="001D1295"/>
    <w:rsid w:val="001D12E6"/>
    <w:rsid w:val="001D6668"/>
    <w:rsid w:val="001F1294"/>
    <w:rsid w:val="0020617D"/>
    <w:rsid w:val="002074BB"/>
    <w:rsid w:val="00217678"/>
    <w:rsid w:val="00243B9C"/>
    <w:rsid w:val="0025481D"/>
    <w:rsid w:val="002627C4"/>
    <w:rsid w:val="00264117"/>
    <w:rsid w:val="00266FC6"/>
    <w:rsid w:val="00273FA5"/>
    <w:rsid w:val="00275AAB"/>
    <w:rsid w:val="002839C9"/>
    <w:rsid w:val="00284C52"/>
    <w:rsid w:val="002A3F3C"/>
    <w:rsid w:val="002B1C52"/>
    <w:rsid w:val="002B57C4"/>
    <w:rsid w:val="002B676B"/>
    <w:rsid w:val="002C032E"/>
    <w:rsid w:val="002C4EEA"/>
    <w:rsid w:val="002C66CE"/>
    <w:rsid w:val="002E2AC1"/>
    <w:rsid w:val="002E79BF"/>
    <w:rsid w:val="002F06BB"/>
    <w:rsid w:val="002F1AD4"/>
    <w:rsid w:val="00310274"/>
    <w:rsid w:val="00314C9C"/>
    <w:rsid w:val="0031562D"/>
    <w:rsid w:val="0032121C"/>
    <w:rsid w:val="00322A6D"/>
    <w:rsid w:val="003265E6"/>
    <w:rsid w:val="003359E7"/>
    <w:rsid w:val="003462B2"/>
    <w:rsid w:val="003538E6"/>
    <w:rsid w:val="00353EEE"/>
    <w:rsid w:val="00363361"/>
    <w:rsid w:val="003718FA"/>
    <w:rsid w:val="00372B74"/>
    <w:rsid w:val="003827C5"/>
    <w:rsid w:val="00383A60"/>
    <w:rsid w:val="00386AA7"/>
    <w:rsid w:val="00386C05"/>
    <w:rsid w:val="0039728B"/>
    <w:rsid w:val="003A0F49"/>
    <w:rsid w:val="003A4427"/>
    <w:rsid w:val="003A66B3"/>
    <w:rsid w:val="003D1C4E"/>
    <w:rsid w:val="003D57C9"/>
    <w:rsid w:val="003E7959"/>
    <w:rsid w:val="004017B6"/>
    <w:rsid w:val="00403E50"/>
    <w:rsid w:val="00406DB0"/>
    <w:rsid w:val="004101A8"/>
    <w:rsid w:val="00415F5B"/>
    <w:rsid w:val="004217F6"/>
    <w:rsid w:val="00446487"/>
    <w:rsid w:val="00446EE5"/>
    <w:rsid w:val="004475D3"/>
    <w:rsid w:val="004824F6"/>
    <w:rsid w:val="004860E5"/>
    <w:rsid w:val="004A0908"/>
    <w:rsid w:val="004A25E2"/>
    <w:rsid w:val="004B4618"/>
    <w:rsid w:val="004B4A6A"/>
    <w:rsid w:val="004D0118"/>
    <w:rsid w:val="004D3800"/>
    <w:rsid w:val="004D59FE"/>
    <w:rsid w:val="004D72AC"/>
    <w:rsid w:val="004D7C07"/>
    <w:rsid w:val="004E42C8"/>
    <w:rsid w:val="004F0E5D"/>
    <w:rsid w:val="0050206D"/>
    <w:rsid w:val="00504D7B"/>
    <w:rsid w:val="005218B3"/>
    <w:rsid w:val="00522142"/>
    <w:rsid w:val="0052273A"/>
    <w:rsid w:val="00526291"/>
    <w:rsid w:val="00534613"/>
    <w:rsid w:val="00543E10"/>
    <w:rsid w:val="00544B16"/>
    <w:rsid w:val="005502A0"/>
    <w:rsid w:val="00551721"/>
    <w:rsid w:val="00555D4B"/>
    <w:rsid w:val="00562A0C"/>
    <w:rsid w:val="0056528C"/>
    <w:rsid w:val="005655EB"/>
    <w:rsid w:val="00576DED"/>
    <w:rsid w:val="0058122D"/>
    <w:rsid w:val="005860B2"/>
    <w:rsid w:val="005A22AD"/>
    <w:rsid w:val="005A3F9D"/>
    <w:rsid w:val="005A6973"/>
    <w:rsid w:val="005B2F69"/>
    <w:rsid w:val="005B5064"/>
    <w:rsid w:val="005C302E"/>
    <w:rsid w:val="005D2B8A"/>
    <w:rsid w:val="005D3EAD"/>
    <w:rsid w:val="005D78C5"/>
    <w:rsid w:val="005E477B"/>
    <w:rsid w:val="005E584B"/>
    <w:rsid w:val="005F4B8D"/>
    <w:rsid w:val="005F5FB8"/>
    <w:rsid w:val="00610AC6"/>
    <w:rsid w:val="00612DC4"/>
    <w:rsid w:val="006164DA"/>
    <w:rsid w:val="006301A2"/>
    <w:rsid w:val="006411B7"/>
    <w:rsid w:val="00642A22"/>
    <w:rsid w:val="006650A7"/>
    <w:rsid w:val="00673A73"/>
    <w:rsid w:val="006A2397"/>
    <w:rsid w:val="006A2F21"/>
    <w:rsid w:val="006A6665"/>
    <w:rsid w:val="006B3427"/>
    <w:rsid w:val="006C4282"/>
    <w:rsid w:val="006D0C8A"/>
    <w:rsid w:val="006E0DBB"/>
    <w:rsid w:val="00713F92"/>
    <w:rsid w:val="007144C5"/>
    <w:rsid w:val="00720EA8"/>
    <w:rsid w:val="00722E99"/>
    <w:rsid w:val="00726BAB"/>
    <w:rsid w:val="00735637"/>
    <w:rsid w:val="00737855"/>
    <w:rsid w:val="0074626B"/>
    <w:rsid w:val="00763936"/>
    <w:rsid w:val="00767457"/>
    <w:rsid w:val="00767BD7"/>
    <w:rsid w:val="00771C56"/>
    <w:rsid w:val="0077271A"/>
    <w:rsid w:val="00783AEE"/>
    <w:rsid w:val="007B0D1F"/>
    <w:rsid w:val="007D11B7"/>
    <w:rsid w:val="007D221A"/>
    <w:rsid w:val="00814475"/>
    <w:rsid w:val="00817C87"/>
    <w:rsid w:val="00821163"/>
    <w:rsid w:val="00843D63"/>
    <w:rsid w:val="00862652"/>
    <w:rsid w:val="0086773F"/>
    <w:rsid w:val="00871851"/>
    <w:rsid w:val="00885708"/>
    <w:rsid w:val="008B185F"/>
    <w:rsid w:val="008B2786"/>
    <w:rsid w:val="008B71B9"/>
    <w:rsid w:val="008C1639"/>
    <w:rsid w:val="008C1F2D"/>
    <w:rsid w:val="008D3894"/>
    <w:rsid w:val="008E0712"/>
    <w:rsid w:val="008F3F60"/>
    <w:rsid w:val="008F5EDC"/>
    <w:rsid w:val="008F7633"/>
    <w:rsid w:val="009004A6"/>
    <w:rsid w:val="009051A0"/>
    <w:rsid w:val="009110B5"/>
    <w:rsid w:val="0092003F"/>
    <w:rsid w:val="00927C06"/>
    <w:rsid w:val="009404C5"/>
    <w:rsid w:val="00945878"/>
    <w:rsid w:val="009630EB"/>
    <w:rsid w:val="00963ED3"/>
    <w:rsid w:val="00971D38"/>
    <w:rsid w:val="009738C8"/>
    <w:rsid w:val="009832C4"/>
    <w:rsid w:val="009852E9"/>
    <w:rsid w:val="009939FD"/>
    <w:rsid w:val="009A3BC0"/>
    <w:rsid w:val="009A3DCA"/>
    <w:rsid w:val="009A6D73"/>
    <w:rsid w:val="009A6EA9"/>
    <w:rsid w:val="009B3490"/>
    <w:rsid w:val="009B4D30"/>
    <w:rsid w:val="009B763F"/>
    <w:rsid w:val="009C5FDC"/>
    <w:rsid w:val="009C7491"/>
    <w:rsid w:val="009D08B3"/>
    <w:rsid w:val="009D3058"/>
    <w:rsid w:val="009E0C98"/>
    <w:rsid w:val="009E521F"/>
    <w:rsid w:val="009F1127"/>
    <w:rsid w:val="009F465A"/>
    <w:rsid w:val="009F4D1E"/>
    <w:rsid w:val="00A01F64"/>
    <w:rsid w:val="00A2130B"/>
    <w:rsid w:val="00A24C85"/>
    <w:rsid w:val="00A403A2"/>
    <w:rsid w:val="00A40D0E"/>
    <w:rsid w:val="00A45932"/>
    <w:rsid w:val="00A5257C"/>
    <w:rsid w:val="00A532C2"/>
    <w:rsid w:val="00A63F09"/>
    <w:rsid w:val="00A657BF"/>
    <w:rsid w:val="00A776FE"/>
    <w:rsid w:val="00A824FB"/>
    <w:rsid w:val="00A87E0C"/>
    <w:rsid w:val="00A92FE5"/>
    <w:rsid w:val="00AA3EF5"/>
    <w:rsid w:val="00AA594B"/>
    <w:rsid w:val="00AB1EC4"/>
    <w:rsid w:val="00AB5EF2"/>
    <w:rsid w:val="00AC4941"/>
    <w:rsid w:val="00AE49CD"/>
    <w:rsid w:val="00B046EF"/>
    <w:rsid w:val="00B07C55"/>
    <w:rsid w:val="00B10764"/>
    <w:rsid w:val="00B17B95"/>
    <w:rsid w:val="00B268CE"/>
    <w:rsid w:val="00B3447F"/>
    <w:rsid w:val="00B53F07"/>
    <w:rsid w:val="00B74F46"/>
    <w:rsid w:val="00B75BE8"/>
    <w:rsid w:val="00B83974"/>
    <w:rsid w:val="00B941A7"/>
    <w:rsid w:val="00BA3285"/>
    <w:rsid w:val="00BB4CDA"/>
    <w:rsid w:val="00BD0E09"/>
    <w:rsid w:val="00BD1FF5"/>
    <w:rsid w:val="00BD4C3F"/>
    <w:rsid w:val="00BE6B58"/>
    <w:rsid w:val="00BE7128"/>
    <w:rsid w:val="00BF2D93"/>
    <w:rsid w:val="00C057D2"/>
    <w:rsid w:val="00C118D6"/>
    <w:rsid w:val="00C11B04"/>
    <w:rsid w:val="00C30431"/>
    <w:rsid w:val="00C32201"/>
    <w:rsid w:val="00C33975"/>
    <w:rsid w:val="00C36DF5"/>
    <w:rsid w:val="00C412AB"/>
    <w:rsid w:val="00C41BA3"/>
    <w:rsid w:val="00C42FEC"/>
    <w:rsid w:val="00C441A5"/>
    <w:rsid w:val="00C4776B"/>
    <w:rsid w:val="00C559F2"/>
    <w:rsid w:val="00C61BC7"/>
    <w:rsid w:val="00C653D5"/>
    <w:rsid w:val="00C734B2"/>
    <w:rsid w:val="00C74104"/>
    <w:rsid w:val="00C80680"/>
    <w:rsid w:val="00C814DB"/>
    <w:rsid w:val="00C823A0"/>
    <w:rsid w:val="00C84274"/>
    <w:rsid w:val="00C8588F"/>
    <w:rsid w:val="00C87FB9"/>
    <w:rsid w:val="00CA0E11"/>
    <w:rsid w:val="00CA402D"/>
    <w:rsid w:val="00CB33EC"/>
    <w:rsid w:val="00CD14AC"/>
    <w:rsid w:val="00CD3D7E"/>
    <w:rsid w:val="00CD650A"/>
    <w:rsid w:val="00CE1B99"/>
    <w:rsid w:val="00CE4150"/>
    <w:rsid w:val="00D02C21"/>
    <w:rsid w:val="00D0688A"/>
    <w:rsid w:val="00D13153"/>
    <w:rsid w:val="00D20163"/>
    <w:rsid w:val="00D22FDC"/>
    <w:rsid w:val="00D31884"/>
    <w:rsid w:val="00D43DAD"/>
    <w:rsid w:val="00D445E4"/>
    <w:rsid w:val="00D54D86"/>
    <w:rsid w:val="00D56BC6"/>
    <w:rsid w:val="00D7219A"/>
    <w:rsid w:val="00D72C60"/>
    <w:rsid w:val="00D73E4F"/>
    <w:rsid w:val="00D90032"/>
    <w:rsid w:val="00D96637"/>
    <w:rsid w:val="00D96878"/>
    <w:rsid w:val="00DA520E"/>
    <w:rsid w:val="00DA72B3"/>
    <w:rsid w:val="00DA73B7"/>
    <w:rsid w:val="00DB602F"/>
    <w:rsid w:val="00DB7A41"/>
    <w:rsid w:val="00DC355F"/>
    <w:rsid w:val="00DC3899"/>
    <w:rsid w:val="00DE05D7"/>
    <w:rsid w:val="00DE1811"/>
    <w:rsid w:val="00DE7177"/>
    <w:rsid w:val="00DF6286"/>
    <w:rsid w:val="00DF7949"/>
    <w:rsid w:val="00E06469"/>
    <w:rsid w:val="00E1141D"/>
    <w:rsid w:val="00E163D3"/>
    <w:rsid w:val="00E2094F"/>
    <w:rsid w:val="00E20DAF"/>
    <w:rsid w:val="00E24549"/>
    <w:rsid w:val="00E27039"/>
    <w:rsid w:val="00E31FC8"/>
    <w:rsid w:val="00E4416E"/>
    <w:rsid w:val="00E56778"/>
    <w:rsid w:val="00E70194"/>
    <w:rsid w:val="00E87F43"/>
    <w:rsid w:val="00E967BC"/>
    <w:rsid w:val="00EA6CC6"/>
    <w:rsid w:val="00EC4829"/>
    <w:rsid w:val="00ED2909"/>
    <w:rsid w:val="00EF36E2"/>
    <w:rsid w:val="00EF4551"/>
    <w:rsid w:val="00EF4844"/>
    <w:rsid w:val="00F12DDA"/>
    <w:rsid w:val="00F137A8"/>
    <w:rsid w:val="00F1587B"/>
    <w:rsid w:val="00F15E9A"/>
    <w:rsid w:val="00F16D7E"/>
    <w:rsid w:val="00F23BA8"/>
    <w:rsid w:val="00F31D97"/>
    <w:rsid w:val="00F33D9A"/>
    <w:rsid w:val="00F400C1"/>
    <w:rsid w:val="00F41751"/>
    <w:rsid w:val="00F4205C"/>
    <w:rsid w:val="00F74A10"/>
    <w:rsid w:val="00F7523B"/>
    <w:rsid w:val="00F75E7C"/>
    <w:rsid w:val="00F83126"/>
    <w:rsid w:val="00F8784D"/>
    <w:rsid w:val="00F90D1B"/>
    <w:rsid w:val="00F922B1"/>
    <w:rsid w:val="00F94C29"/>
    <w:rsid w:val="00FB3E3F"/>
    <w:rsid w:val="00FB7798"/>
    <w:rsid w:val="00FD739F"/>
    <w:rsid w:val="00FF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9D00B"/>
  <w15:docId w15:val="{7AAFAF3B-186E-48C7-B260-CB719D25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4C5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0C7DB3"/>
    <w:pPr>
      <w:keepNext/>
      <w:outlineLvl w:val="0"/>
    </w:pPr>
    <w:rPr>
      <w:rFonts w:ascii="David" w:hAnsi="David" w:cs="David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DB3"/>
    <w:pPr>
      <w:spacing w:line="360" w:lineRule="auto"/>
      <w:jc w:val="both"/>
      <w:outlineLvl w:val="1"/>
    </w:pPr>
    <w:rPr>
      <w:rFonts w:ascii="David" w:hAnsi="David" w:cs="David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2FEC"/>
    <w:pPr>
      <w:numPr>
        <w:ilvl w:val="1"/>
        <w:numId w:val="31"/>
      </w:numPr>
      <w:spacing w:after="200" w:line="360" w:lineRule="auto"/>
      <w:jc w:val="both"/>
      <w:outlineLvl w:val="2"/>
    </w:pPr>
    <w:rPr>
      <w:rFonts w:ascii="Calibri" w:eastAsia="Calibri" w:hAnsi="Calibri" w:cs="David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81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E181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E181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DE18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E18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63936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F90D1B"/>
    <w:pPr>
      <w:suppressAutoHyphens/>
      <w:autoSpaceDE w:val="0"/>
      <w:autoSpaceDN w:val="0"/>
      <w:adjustRightInd w:val="0"/>
      <w:spacing w:line="240" w:lineRule="atLeast"/>
      <w:textAlignment w:val="center"/>
    </w:pPr>
    <w:rPr>
      <w:rFonts w:ascii="Adobe Hebrew" w:hAnsi="Adobe Hebrew" w:cs="Adobe Hebrew"/>
      <w:color w:val="000000"/>
    </w:rPr>
  </w:style>
  <w:style w:type="paragraph" w:styleId="BodyText">
    <w:name w:val="Body Text"/>
    <w:basedOn w:val="Normal"/>
    <w:rsid w:val="009404C5"/>
    <w:pPr>
      <w:tabs>
        <w:tab w:val="center" w:pos="4723"/>
        <w:tab w:val="center" w:pos="6328"/>
        <w:tab w:val="right" w:pos="8313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David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8B71B9"/>
    <w:pPr>
      <w:ind w:left="720"/>
      <w:contextualSpacing/>
    </w:pPr>
  </w:style>
  <w:style w:type="table" w:styleId="TableGrid">
    <w:name w:val="Table Grid"/>
    <w:basedOn w:val="TableNormal"/>
    <w:uiPriority w:val="59"/>
    <w:rsid w:val="00D1315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C7DB3"/>
    <w:rPr>
      <w:rFonts w:ascii="David" w:eastAsia="Times New Roman" w:hAnsi="David" w:cs="David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42FEC"/>
    <w:rPr>
      <w:rFonts w:cs="David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D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D1F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B0D1F"/>
    <w:rPr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46487"/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Header"/>
    <w:link w:val="LOGOChar"/>
    <w:qFormat/>
    <w:rsid w:val="000C7DB3"/>
    <w:pPr>
      <w:ind w:left="-285"/>
    </w:pPr>
    <w:rPr>
      <w:rFonts w:ascii="Assistant" w:hAnsi="Assistant" w:cs="Assistant"/>
      <w:sz w:val="22"/>
      <w:szCs w:val="22"/>
    </w:rPr>
  </w:style>
  <w:style w:type="character" w:customStyle="1" w:styleId="LOGOChar">
    <w:name w:val="LOGO Char"/>
    <w:basedOn w:val="HeaderChar"/>
    <w:link w:val="LOGO"/>
    <w:rsid w:val="000C7DB3"/>
    <w:rPr>
      <w:rFonts w:ascii="Assistant" w:eastAsia="Times New Roman" w:hAnsi="Assistant" w:cs="Assistan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anZ\AppData\Roaming\Microsoft\Templates\&#1502;&#1499;&#1514;&#1489;%20&#1500;&#1493;&#1490;&#1493;%20&#1488;&#1513;&#1499;&#1493;&#1500;%20&#1502;&#1513;&#1488;&#1489;&#1497;%20&#1496;&#1489;&#1506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הגנת הסביבה" ma:contentTypeID="0x010100ADB2E79AB6961742A0612F5A583E480D004C73C9BE0C21F6488EEB87EA3CCAC5E6" ma:contentTypeVersion="8" ma:contentTypeDescription="" ma:contentTypeScope="" ma:versionID="e5c245ba1d24f6457b05d0e159ec5362">
  <xsd:schema xmlns:xsd="http://www.w3.org/2001/XMLSchema" xmlns:xs="http://www.w3.org/2001/XMLSchema" xmlns:p="http://schemas.microsoft.com/office/2006/metadata/properties" xmlns:ns2="8063c450-83f2-4ada-9ef8-7b2e1d2515ab" targetNamespace="http://schemas.microsoft.com/office/2006/metadata/properties" ma:root="true" ma:fieldsID="2f1bc65de098acb90b16306cac6947a4" ns2:_="">
    <xsd:import namespace="8063c450-83f2-4ada-9ef8-7b2e1d2515ab"/>
    <xsd:element name="properties">
      <xsd:complexType>
        <xsd:sequence>
          <xsd:element name="documentManagement">
            <xsd:complexType>
              <xsd:all>
                <xsd:element ref="ns2:SvivaDocSource" minOccurs="0"/>
                <xsd:element ref="ns2:DocumentDate" minOccurs="0"/>
                <xsd:element ref="ns2:To" minOccurs="0"/>
                <xsd:element ref="ns2:From1" minOccurs="0"/>
                <xsd:element ref="ns2:addNotesFields" minOccurs="0"/>
                <xsd:element ref="ns2:TaxCatchAll" minOccurs="0"/>
                <xsd:element ref="ns2:IdDocSviva" minOccurs="0"/>
                <xsd:element ref="ns2:_dlc_DocId" minOccurs="0"/>
                <xsd:element ref="ns2:_dlc_DocIdUrl" minOccurs="0"/>
                <xsd:element ref="ns2:_dlc_DocIdPersistId" minOccurs="0"/>
                <xsd:element ref="ns2:InterestsMetaTaxHTField0" minOccurs="0"/>
                <xsd:element ref="ns2:TaxCatchAllLabel" minOccurs="0"/>
                <xsd:element ref="ns2:SvivaOfficeUnitsMMetaTaxHTField0" minOccurs="0"/>
                <xsd:element ref="ns2:SvivaLabelingFreeMMetaTaxHTField0" minOccurs="0"/>
                <xsd:element ref="ns2:SvivaDescriptionContentDocument" minOccurs="0"/>
                <xsd:element ref="ns2:ForDocIDSufixSearc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3c450-83f2-4ada-9ef8-7b2e1d2515ab" elementFormDefault="qualified">
    <xsd:import namespace="http://schemas.microsoft.com/office/2006/documentManagement/types"/>
    <xsd:import namespace="http://schemas.microsoft.com/office/infopath/2007/PartnerControls"/>
    <xsd:element name="SvivaDocSource" ma:index="2" nillable="true" ma:displayName="מקור המסמך" ma:format="Dropdown" ma:internalName="SvivaDocSource" ma:readOnly="false">
      <xsd:simpleType>
        <xsd:restriction base="dms:Choice">
          <xsd:enumeration value="נכנס"/>
          <xsd:enumeration value="יוצא"/>
          <xsd:enumeration value="פנימי"/>
        </xsd:restriction>
      </xsd:simpleType>
    </xsd:element>
    <xsd:element name="DocumentDate" ma:index="3" nillable="true" ma:displayName="תאריך המסמך" ma:default="[today]" ma:format="DateOnly" ma:internalName="DocumentDate" ma:readOnly="false">
      <xsd:simpleType>
        <xsd:restriction base="dms:DateTime"/>
      </xsd:simpleType>
    </xsd:element>
    <xsd:element name="To" ma:index="4" nillable="true" ma:displayName="אל" ma:internalName="To" ma:readOnly="false">
      <xsd:simpleType>
        <xsd:restriction base="dms:Text">
          <xsd:maxLength value="255"/>
        </xsd:restriction>
      </xsd:simpleType>
    </xsd:element>
    <xsd:element name="From1" ma:index="5" nillable="true" ma:displayName="מאת" ma:internalName="From1" ma:readOnly="false">
      <xsd:simpleType>
        <xsd:restriction base="dms:Text">
          <xsd:maxLength value="255"/>
        </xsd:restriction>
      </xsd:simpleType>
    </xsd:element>
    <xsd:element name="addNotesFields" ma:index="9" nillable="true" ma:displayName="הערות" ma:internalName="addNotesFields" ma:readOnly="false">
      <xsd:simpleType>
        <xsd:restriction base="dms:Note"/>
      </xsd:simpleType>
    </xsd:element>
    <xsd:element name="TaxCatchAll" ma:index="10" nillable="true" ma:displayName="Taxonomy Catch All Column" ma:hidden="true" ma:list="{20daf1b7-9755-4a7d-b9c2-85c4b19989c1}" ma:internalName="TaxCatchAll" ma:readOnly="false" ma:showField="CatchAllData" ma:web="8063c450-83f2-4ada-9ef8-7b2e1d251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dDocSviva" ma:index="17" nillable="true" ma:displayName="סימוכין ישן" ma:hidden="true" ma:internalName="IdDocSviva" ma:readOnly="false">
      <xsd:simpleType>
        <xsd:restriction base="dms:Text">
          <xsd:maxLength value="255"/>
        </xsd:restriction>
      </xsd:simpleType>
    </xsd:element>
    <xsd:element name="_dlc_DocId" ma:index="18" nillable="true" ma:displayName="ערך של סימוכין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19" nillable="true" ma:displayName="סימוכין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  <xsd:element name="InterestsMetaTaxHTField0" ma:index="21" nillable="true" ma:taxonomy="true" ma:internalName="InterestsMetaTaxHTField0" ma:taxonomyFieldName="InterestsMeta" ma:displayName="נושאים סביבתיים" ma:readOnly="false" ma:fieldId="{3c901234-d614-4893-80f1-91f08c43bcc4}" ma:taxonomyMulti="true" ma:sspId="ff4440f8-564e-4fa8-afbc-ea990aa8b102" ma:termSetId="bf56d739-595c-4460-b601-9cbdb6bbab3d" ma:anchorId="9d4ac17b-53fc-40a1-90ae-7e0050090adb" ma:open="false" ma:isKeyword="false">
      <xsd:complexType>
        <xsd:sequence>
          <xsd:element ref="pc:Terms" minOccurs="0" maxOccurs="1"/>
        </xsd:sequence>
      </xsd:complexType>
    </xsd:element>
    <xsd:element name="TaxCatchAllLabel" ma:index="22" nillable="true" ma:displayName="Taxonomy Catch All Column1" ma:hidden="true" ma:list="{20daf1b7-9755-4a7d-b9c2-85c4b19989c1}" ma:internalName="TaxCatchAllLabel" ma:readOnly="true" ma:showField="CatchAllDataLabel" ma:web="8063c450-83f2-4ada-9ef8-7b2e1d251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vivaOfficeUnitsMMetaTaxHTField0" ma:index="23" nillable="true" ma:taxonomy="true" ma:internalName="SvivaOfficeUnitsMMetaTaxHTField0" ma:taxonomyFieldName="SvivaOfficeUnitsMMeta" ma:displayName="יחידות משרדיות" ma:readOnly="false" ma:fieldId="{0f9f4e77-fecb-4e6c-afa7-216b1f370344}" ma:taxonomyMulti="true" ma:sspId="ff4440f8-564e-4fa8-afbc-ea990aa8b102" ma:termSetId="bf56d739-595c-4460-b601-9cbdb6bbab3d" ma:anchorId="06c53814-0ae8-466c-8805-eaa83b6d43f2" ma:open="false" ma:isKeyword="false">
      <xsd:complexType>
        <xsd:sequence>
          <xsd:element ref="pc:Terms" minOccurs="0" maxOccurs="1"/>
        </xsd:sequence>
      </xsd:complexType>
    </xsd:element>
    <xsd:element name="SvivaLabelingFreeMMetaTaxHTField0" ma:index="24" nillable="true" ma:taxonomy="true" ma:internalName="SvivaLabelingFreeMMetaTaxHTField0" ma:taxonomyFieldName="SvivaLabelingFreeMMeta" ma:displayName="תיוג חופשי" ma:readOnly="false" ma:fieldId="{567e8b18-fe5c-4419-a490-0486e86ff6ae}" ma:taxonomyMulti="true" ma:sspId="ff4440f8-564e-4fa8-afbc-ea990aa8b102" ma:termSetId="55cf6b9e-590e-4a7a-a46c-94f42b63377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vivaDescriptionContentDocument" ma:index="25" nillable="true" ma:displayName="תיאור תוכן המסמך" ma:internalName="SvivaDescriptionContentDocument" ma:readOnly="false">
      <xsd:simpleType>
        <xsd:restriction base="dms:Note">
          <xsd:maxLength value="255"/>
        </xsd:restriction>
      </xsd:simpleType>
    </xsd:element>
    <xsd:element name="ForDocIDSufixSearch" ma:index="26" nillable="true" ma:displayName="פירוק סימוכין לצורך חיפוש" ma:description="שדה זה מיועד לאחסנת מספר הסימוכין (לא ידנית) בווריציות שונות על מנת, שיהיה ניתן למצוא את המסמך לפי הקלדת סופית" ma:internalName="ForDocIDSufixSearch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3c450-83f2-4ada-9ef8-7b2e1d2515ab"/>
    <addNotesFields xmlns="8063c450-83f2-4ada-9ef8-7b2e1d2515ab" xsi:nil="true"/>
    <SvivaDocSource xmlns="8063c450-83f2-4ada-9ef8-7b2e1d2515ab" xsi:nil="true"/>
    <SvivaDescriptionContentDocument xmlns="8063c450-83f2-4ada-9ef8-7b2e1d2515ab" xsi:nil="true"/>
    <IdDocSviva xmlns="8063c450-83f2-4ada-9ef8-7b2e1d2515ab" xsi:nil="true"/>
    <SvivaLabelingFreeMMetaTaxHTField0 xmlns="8063c450-83f2-4ada-9ef8-7b2e1d2515ab">
      <Terms xmlns="http://schemas.microsoft.com/office/infopath/2007/PartnerControls"/>
    </SvivaLabelingFreeMMetaTaxHTField0>
    <InterestsMetaTaxHTField0 xmlns="8063c450-83f2-4ada-9ef8-7b2e1d2515ab">
      <Terms xmlns="http://schemas.microsoft.com/office/infopath/2007/PartnerControls"/>
    </InterestsMetaTaxHTField0>
    <To xmlns="8063c450-83f2-4ada-9ef8-7b2e1d2515ab" xsi:nil="true"/>
    <From1 xmlns="8063c450-83f2-4ada-9ef8-7b2e1d2515ab" xsi:nil="true"/>
    <ForDocIDSufixSearch xmlns="8063c450-83f2-4ada-9ef8-7b2e1d2515ab">010126140115926 10126140115926 0126140115926 126140115926 26140115926 6140115926 140115926 40115926 0115926 115926 15926 5926 </ForDocIDSufixSearch>
    <DocumentDate xmlns="8063c450-83f2-4ada-9ef8-7b2e1d2515ab">2026-01-01T12:01:13+00:00</DocumentDate>
    <SvivaOfficeUnitsMMetaTaxHTField0 xmlns="8063c450-83f2-4ada-9ef8-7b2e1d2515ab">
      <Terms xmlns="http://schemas.microsoft.com/office/infopath/2007/PartnerControls"/>
    </SvivaOfficeUnitsMMetaTaxHTField0>
    <_dlc_DocId xmlns="8063c450-83f2-4ada-9ef8-7b2e1d2515ab">_010126140115926</_dlc_DocId>
    <_dlc_DocIdUrl xmlns="8063c450-83f2-4ada-9ef8-7b2e1d2515ab">
      <Url>https://portal.sviva.gov.il/PlanningStrategy/Noise/_layouts/15/DocIdRedir.aspx?ID=_010126140115926</Url>
      <Description>_010126140115926</Description>
    </_dlc_DocIdUrl>
  </documentManagement>
</p:properties>
</file>

<file path=customXml/itemProps1.xml><?xml version="1.0" encoding="utf-8"?>
<ds:datastoreItem xmlns:ds="http://schemas.openxmlformats.org/officeDocument/2006/customXml" ds:itemID="{6CB357A4-4B59-4CD8-8AF4-EFB94567B0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8600CC-6CF2-489A-A49B-B8ADD77B1A6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0E69A26-5B7C-4356-B145-E59F25204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3c450-83f2-4ada-9ef8-7b2e1d251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7E08B5-C492-4C06-8D55-795869A518D3}">
  <ds:schemaRefs>
    <ds:schemaRef ds:uri="http://purl.org/dc/terms/"/>
    <ds:schemaRef ds:uri="8063c450-83f2-4ada-9ef8-7b2e1d2515ab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מכתב לוגו אשכול משאבי טבע</Template>
  <TotalTime>4</TotalTime>
  <Pages>2</Pages>
  <Words>267</Words>
  <Characters>1281</Characters>
  <Application>Microsoft Office Word</Application>
  <DocSecurity>0</DocSecurity>
  <Lines>35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>כאן יבוא טקסט</vt:lpstr>
    </vt:vector>
  </TitlesOfParts>
  <Company>MOE</Company>
  <LinksUpToDate>false</LinksUpToDate>
  <CharactersWithSpaces>1533</CharactersWithSpaces>
  <SharedDoc>false</SharedDoc>
  <HLinks>
    <vt:vector size="18" baseType="variant">
      <vt:variant>
        <vt:i4>101</vt:i4>
      </vt:variant>
      <vt:variant>
        <vt:i4>6</vt:i4>
      </vt:variant>
      <vt:variant>
        <vt:i4>0</vt:i4>
      </vt:variant>
      <vt:variant>
        <vt:i4>5</vt:i4>
      </vt:variant>
      <vt:variant>
        <vt:lpwstr>mailto:aaaaa@sviva.gov.il</vt:lpwstr>
      </vt:variant>
      <vt:variant>
        <vt:lpwstr/>
      </vt:variant>
      <vt:variant>
        <vt:i4>1245287</vt:i4>
      </vt:variant>
      <vt:variant>
        <vt:i4>3</vt:i4>
      </vt:variant>
      <vt:variant>
        <vt:i4>0</vt:i4>
      </vt:variant>
      <vt:variant>
        <vt:i4>5</vt:i4>
      </vt:variant>
      <vt:variant>
        <vt:lpwstr>mailto:ilanz@sviva.gov.il</vt:lpwstr>
      </vt:variant>
      <vt:variant>
        <vt:lpwstr/>
      </vt:variant>
      <vt:variant>
        <vt:i4>458835</vt:i4>
      </vt:variant>
      <vt:variant>
        <vt:i4>0</vt:i4>
      </vt:variant>
      <vt:variant>
        <vt:i4>0</vt:i4>
      </vt:variant>
      <vt:variant>
        <vt:i4>5</vt:i4>
      </vt:variant>
      <vt:variant>
        <vt:lpwstr>http://www.sviva.gov.il/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הנחיות להכנת תוכנית למדידות רעש</dc:title>
  <dc:creator>IlanZ</dc:creator>
  <cp:lastModifiedBy>אסתר טל  Esther Tal</cp:lastModifiedBy>
  <cp:revision>4</cp:revision>
  <cp:lastPrinted>2012-08-19T07:16:00Z</cp:lastPrinted>
  <dcterms:created xsi:type="dcterms:W3CDTF">2026-01-01T12:45:00Z</dcterms:created>
  <dcterms:modified xsi:type="dcterms:W3CDTF">2026-01-01T12:48:00Z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0x010100ADB2E79AB6961742A0612F5A583E480D004C73C9BE0C21F6488EEB87EA3CCAC5E6</vt:lpwstr>
  </property>
  <property fmtid="{D5CDD505-2E9C-101B-9397-08002B2CF9AE}" pid="3" name="InterestsMeta">
    <vt:lpwstr/>
  </property>
  <property fmtid="{D5CDD505-2E9C-101B-9397-08002B2CF9AE}" pid="4" name="SvivaOfficeUnitsMMeta">
    <vt:lpwstr/>
  </property>
  <property fmtid="{D5CDD505-2E9C-101B-9397-08002B2CF9AE}" pid="5" name="SvivaLabelingFreeMMeta">
    <vt:lpwstr/>
  </property>
  <property fmtid="{D5CDD505-2E9C-101B-9397-08002B2CF9AE}" pid="6" name="_dlc_DocIdItemGuid">
    <vt:lpwstr>0bd21c40-52ef-40a1-93aa-cf70d1711777</vt:lpwstr>
  </property>
</Properties>
</file>