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24AAA" w14:textId="77777777" w:rsidR="00C73CE9" w:rsidRDefault="00C73CE9" w:rsidP="00D240F8">
      <w:pPr>
        <w:pStyle w:val="Ingenmellomrom"/>
        <w:jc w:val="center"/>
        <w:rPr>
          <w:rFonts w:ascii="Abadi" w:hAnsi="Abadi" w:cs="Calibri Light"/>
          <w:b/>
          <w:bCs/>
          <w:shd w:val="clear" w:color="auto" w:fill="FFFFFE"/>
          <w:lang w:val="nn-NO" w:bidi="he-IL"/>
        </w:rPr>
      </w:pPr>
    </w:p>
    <w:p w14:paraId="46A94A41" w14:textId="7E97AB44" w:rsidR="00D240F8" w:rsidRPr="00D240F8" w:rsidRDefault="00D240F8" w:rsidP="00D240F8">
      <w:pPr>
        <w:pStyle w:val="Ingenmellomrom"/>
        <w:jc w:val="center"/>
        <w:rPr>
          <w:rFonts w:ascii="Abadi" w:hAnsi="Abadi" w:cs="Calibri Light"/>
          <w:b/>
          <w:bCs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b/>
          <w:bCs/>
          <w:shd w:val="clear" w:color="auto" w:fill="FFFFFE"/>
          <w:lang w:val="nn-NO" w:bidi="he-IL"/>
        </w:rPr>
        <w:t>SAMARBEIDSAVTALE</w:t>
      </w:r>
    </w:p>
    <w:p w14:paraId="67927674" w14:textId="77777777" w:rsidR="00D240F8" w:rsidRPr="00D240F8" w:rsidRDefault="00D240F8" w:rsidP="00D240F8">
      <w:pPr>
        <w:pStyle w:val="Ingenmellomrom"/>
        <w:jc w:val="center"/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>mellom</w:t>
      </w:r>
    </w:p>
    <w:p w14:paraId="78D72DFB" w14:textId="77777777" w:rsidR="00D240F8" w:rsidRPr="00D240F8" w:rsidRDefault="00D240F8" w:rsidP="00D240F8">
      <w:pPr>
        <w:pStyle w:val="Ingenmellomrom"/>
        <w:rPr>
          <w:rFonts w:ascii="Abadi" w:hAnsi="Abadi" w:cs="Calibri Light"/>
          <w:color w:val="717173"/>
          <w:shd w:val="clear" w:color="auto" w:fill="FFFFFE"/>
          <w:lang w:val="nn-NO" w:bidi="he-IL"/>
        </w:rPr>
      </w:pPr>
    </w:p>
    <w:p w14:paraId="519BB2D4" w14:textId="4DAAE658" w:rsidR="00D240F8" w:rsidRPr="00D240F8" w:rsidRDefault="00D240F8" w:rsidP="00D240F8">
      <w:pPr>
        <w:pStyle w:val="Ingenmellomrom"/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Samarbeidsorgan for lærebedrifter: </w:t>
      </w:r>
      <w:r w:rsidR="009C57A3">
        <w:rPr>
          <w:rFonts w:ascii="Abadi" w:hAnsi="Abadi" w:cs="Calibri Light"/>
          <w:shd w:val="clear" w:color="auto" w:fill="FFFFFE"/>
          <w:lang w:val="nn-NO" w:bidi="he-IL"/>
        </w:rPr>
        <w:br/>
      </w:r>
      <w:r w:rsidRPr="00D240F8">
        <w:rPr>
          <w:rFonts w:ascii="Abadi" w:hAnsi="Abadi" w:cs="Calibri Light"/>
          <w:shd w:val="clear" w:color="auto" w:fill="FFFFFE"/>
          <w:lang w:val="nn-NO" w:bidi="he-IL"/>
        </w:rPr>
        <w:br/>
        <w:t xml:space="preserve">Opplæringskontoret for Service og Samferdsel i Hordland, organisasjonsnummer: 917 461 171 og </w:t>
      </w:r>
      <w:r w:rsidR="00B63573">
        <w:rPr>
          <w:rFonts w:ascii="Abadi" w:hAnsi="Abadi" w:cs="Calibri Light"/>
          <w:shd w:val="clear" w:color="auto" w:fill="FFFFFE"/>
          <w:lang w:val="nn-NO" w:bidi="he-IL"/>
        </w:rPr>
        <w:t xml:space="preserve">_________________                    </w:t>
      </w:r>
      <w:proofErr w:type="spellStart"/>
      <w:r w:rsidR="00B63573">
        <w:rPr>
          <w:rFonts w:ascii="Abadi" w:hAnsi="Abadi" w:cs="Calibri Light"/>
          <w:shd w:val="clear" w:color="auto" w:fill="FFFFFE"/>
          <w:lang w:val="nn-NO" w:bidi="he-IL"/>
        </w:rPr>
        <w:t>Orgnr</w:t>
      </w:r>
      <w:proofErr w:type="spellEnd"/>
      <w:r w:rsidR="00B63573">
        <w:rPr>
          <w:rFonts w:ascii="Abadi" w:hAnsi="Abadi" w:cs="Calibri Light"/>
          <w:shd w:val="clear" w:color="auto" w:fill="FFFFFE"/>
          <w:lang w:val="nn-NO" w:bidi="he-IL"/>
        </w:rPr>
        <w:t>:</w:t>
      </w:r>
      <w:r w:rsidR="009C57A3">
        <w:rPr>
          <w:rFonts w:ascii="Abadi" w:hAnsi="Abadi" w:cs="Calibri Light"/>
          <w:shd w:val="clear" w:color="auto" w:fill="FFFFFE"/>
          <w:lang w:val="nn-NO" w:bidi="he-IL"/>
        </w:rPr>
        <w:t>____________________</w:t>
      </w:r>
      <w:r w:rsidRPr="00D240F8">
        <w:rPr>
          <w:rFonts w:ascii="Abadi" w:hAnsi="Abadi" w:cs="Calibri Light"/>
          <w:shd w:val="clear" w:color="auto" w:fill="FFFFFE"/>
          <w:lang w:val="nn-NO" w:bidi="he-IL"/>
        </w:rPr>
        <w:br/>
      </w:r>
    </w:p>
    <w:p w14:paraId="5D285B96" w14:textId="77777777" w:rsidR="00D240F8" w:rsidRPr="00D240F8" w:rsidRDefault="00D240F8" w:rsidP="00D240F8">
      <w:pPr>
        <w:pStyle w:val="Ingenmellomrom"/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Inngår samarbeidsavtale etter </w:t>
      </w:r>
      <w:hyperlink r:id="rId8" w:history="1">
        <w:r w:rsidRPr="00D240F8">
          <w:rPr>
            <w:rStyle w:val="Hyperkobling"/>
            <w:rFonts w:ascii="Abadi" w:hAnsi="Abadi" w:cs="Calibri Light"/>
            <w:shd w:val="clear" w:color="auto" w:fill="FFFFFE"/>
            <w:lang w:val="nn-NO" w:bidi="he-IL"/>
          </w:rPr>
          <w:t xml:space="preserve">Opplæringslova §7-12 </w:t>
        </w:r>
      </w:hyperlink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og </w:t>
      </w:r>
      <w:hyperlink r:id="rId9" w:history="1">
        <w:r w:rsidRPr="00D240F8">
          <w:rPr>
            <w:rStyle w:val="Hyperkobling"/>
            <w:rFonts w:ascii="Abadi" w:hAnsi="Abadi" w:cs="Calibri Light"/>
            <w:shd w:val="clear" w:color="auto" w:fill="FFFFFE"/>
            <w:lang w:val="nn-NO" w:bidi="he-IL"/>
          </w:rPr>
          <w:t xml:space="preserve">opplæringsforskrifta §6-17 </w:t>
        </w:r>
      </w:hyperlink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 i denne avtalen kjem det fram kva oppgåver som følge av lov med forskrift det er avtalt at samarbeidsorganet skal utføre på vegne av lærebedrift. </w:t>
      </w:r>
      <w:hyperlink r:id="rId10" w:history="1">
        <w:r w:rsidRPr="00D240F8">
          <w:rPr>
            <w:rStyle w:val="Hyperkobling"/>
            <w:rFonts w:ascii="Abadi" w:hAnsi="Abadi" w:cs="Calibri Light"/>
            <w:shd w:val="clear" w:color="auto" w:fill="FFFFFE"/>
            <w:lang w:val="nn-NO" w:bidi="he-IL"/>
          </w:rPr>
          <w:t>Opplæringsforskrifta §6-14</w:t>
        </w:r>
      </w:hyperlink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  </w:t>
      </w:r>
    </w:p>
    <w:p w14:paraId="704E6AE5" w14:textId="77777777" w:rsidR="00D240F8" w:rsidRPr="00D240F8" w:rsidRDefault="00D240F8" w:rsidP="00D240F8">
      <w:pPr>
        <w:pStyle w:val="Ingenmellomrom"/>
        <w:rPr>
          <w:rFonts w:ascii="Abadi" w:hAnsi="Abadi" w:cs="Calibri Light"/>
          <w:shd w:val="clear" w:color="auto" w:fill="FFFFFE"/>
          <w:lang w:val="nn-NO" w:bidi="he-IL"/>
        </w:rPr>
      </w:pPr>
      <w:hyperlink r:id="rId11" w:history="1">
        <w:r w:rsidRPr="00D240F8">
          <w:rPr>
            <w:rStyle w:val="Hyperkobling"/>
            <w:rFonts w:ascii="Abadi" w:hAnsi="Abadi" w:cs="Calibri Light"/>
            <w:shd w:val="clear" w:color="auto" w:fill="FFFFFE"/>
            <w:lang w:val="nn-NO" w:bidi="he-IL"/>
          </w:rPr>
          <w:t>Opplæringslova §7-2</w:t>
        </w:r>
      </w:hyperlink>
      <w:hyperlink r:id="rId12" w:history="1">
        <w:r w:rsidRPr="00D240F8">
          <w:rPr>
            <w:rStyle w:val="Hyperkobling"/>
            <w:rFonts w:ascii="Abadi" w:hAnsi="Abadi" w:cs="Calibri Light"/>
            <w:shd w:val="clear" w:color="auto" w:fill="FFFFFE"/>
            <w:lang w:val="nn-NO" w:bidi="he-IL"/>
          </w:rPr>
          <w:t>, Opplæringslova §7-8</w:t>
        </w:r>
      </w:hyperlink>
    </w:p>
    <w:p w14:paraId="0B67D87E" w14:textId="77777777" w:rsidR="00D240F8" w:rsidRPr="00D240F8" w:rsidRDefault="00D240F8" w:rsidP="00D240F8">
      <w:pPr>
        <w:pStyle w:val="Ingenmellomrom"/>
        <w:rPr>
          <w:rFonts w:ascii="Abadi" w:hAnsi="Abadi" w:cs="Calibri Light"/>
          <w:shd w:val="clear" w:color="auto" w:fill="FFFFFE"/>
          <w:lang w:val="nn-NO" w:bidi="he-IL"/>
        </w:rPr>
      </w:pPr>
    </w:p>
    <w:p w14:paraId="1AE8AEDE" w14:textId="510685B5" w:rsidR="00CC44DB" w:rsidRDefault="00CC44DB" w:rsidP="00D240F8">
      <w:pPr>
        <w:pStyle w:val="Ingenmellomrom"/>
        <w:rPr>
          <w:rFonts w:ascii="Abadi" w:hAnsi="Abadi" w:cs="Calibri Light"/>
          <w:i/>
          <w:iCs/>
          <w:lang w:val="nn-NO"/>
        </w:rPr>
      </w:pPr>
      <w:r>
        <w:rPr>
          <w:rFonts w:ascii="Abadi" w:hAnsi="Abadi" w:cs="Calibri Light"/>
          <w:i/>
          <w:iCs/>
          <w:noProof/>
          <w:lang w:val="nn-NO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DEB6AB" wp14:editId="0244467A">
                <wp:simplePos x="0" y="0"/>
                <wp:positionH relativeFrom="leftMargin">
                  <wp:align>right</wp:align>
                </wp:positionH>
                <wp:positionV relativeFrom="paragraph">
                  <wp:posOffset>739140</wp:posOffset>
                </wp:positionV>
                <wp:extent cx="99060" cy="129540"/>
                <wp:effectExtent l="0" t="0" r="15240" b="22860"/>
                <wp:wrapNone/>
                <wp:docPr id="1466488009" name="Pros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2954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6DEEB" id="_x0000_t109" coordsize="21600,21600" o:spt="109" path="m,l,21600r21600,l21600,xe">
                <v:stroke joinstyle="miter"/>
                <v:path gradientshapeok="t" o:connecttype="rect"/>
              </v:shapetype>
              <v:shape id="Prosess 1" o:spid="_x0000_s1026" type="#_x0000_t109" style="position:absolute;margin-left:-43.4pt;margin-top:58.2pt;width:7.8pt;height:10.2pt;z-index:25167155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" fillcolor="window" strokecolor="#4ea72e" strokeweight="1pt">
                <w10:wrap anchorx="margin"/>
              </v:shape>
            </w:pict>
          </mc:Fallback>
        </mc:AlternateContent>
      </w:r>
      <w:r>
        <w:rPr>
          <w:rFonts w:ascii="Abadi" w:hAnsi="Abadi" w:cs="Calibri Light"/>
          <w:i/>
          <w:iCs/>
          <w:noProof/>
          <w:lang w:val="nn-NO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2C4FA8" wp14:editId="610EE326">
                <wp:simplePos x="0" y="0"/>
                <wp:positionH relativeFrom="leftMargin">
                  <wp:align>right</wp:align>
                </wp:positionH>
                <wp:positionV relativeFrom="paragraph">
                  <wp:posOffset>567055</wp:posOffset>
                </wp:positionV>
                <wp:extent cx="99060" cy="129540"/>
                <wp:effectExtent l="0" t="0" r="15240" b="22860"/>
                <wp:wrapNone/>
                <wp:docPr id="1718750045" name="Pros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2954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C8C2C" id="Prosess 1" o:spid="_x0000_s1026" type="#_x0000_t109" style="position:absolute;margin-left:-43.4pt;margin-top:44.65pt;width:7.8pt;height:10.2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" fillcolor="white [3201]" strokecolor="#4ea72e [3209]" strokeweight="1pt">
                <w10:wrap anchorx="margin"/>
              </v:shape>
            </w:pict>
          </mc:Fallback>
        </mc:AlternateContent>
      </w:r>
      <w:r w:rsidR="00D240F8" w:rsidRPr="00D240F8">
        <w:rPr>
          <w:rFonts w:ascii="Abadi" w:hAnsi="Abadi" w:cs="Calibri Light"/>
          <w:i/>
          <w:iCs/>
          <w:lang w:val="nn-NO"/>
        </w:rPr>
        <w:t xml:space="preserve">Opplæringskontoret for Service og Samferdsel i Hordaland og </w:t>
      </w:r>
      <w:r w:rsidR="009C57A3">
        <w:rPr>
          <w:rFonts w:ascii="Abadi" w:hAnsi="Abadi" w:cs="Calibri Light"/>
          <w:i/>
          <w:iCs/>
          <w:lang w:val="nn-NO"/>
        </w:rPr>
        <w:t>___________________</w:t>
      </w:r>
      <w:r w:rsidR="007A5C2E">
        <w:rPr>
          <w:rFonts w:ascii="Abadi" w:hAnsi="Abadi" w:cs="Calibri Light"/>
          <w:i/>
          <w:iCs/>
          <w:lang w:val="nn-NO"/>
        </w:rPr>
        <w:t xml:space="preserve"> </w:t>
      </w:r>
      <w:r w:rsidR="00D240F8" w:rsidRPr="00D240F8">
        <w:rPr>
          <w:rFonts w:ascii="Abadi" w:hAnsi="Abadi" w:cs="Calibri Light"/>
          <w:i/>
          <w:iCs/>
          <w:lang w:val="nn-NO"/>
        </w:rPr>
        <w:t>inngår samarbeid i følgjande lærefag</w:t>
      </w:r>
      <w:r w:rsidR="00EF104C">
        <w:rPr>
          <w:rFonts w:ascii="Abadi" w:hAnsi="Abadi" w:cs="Calibri Light"/>
          <w:i/>
          <w:iCs/>
          <w:lang w:val="nn-NO"/>
        </w:rPr>
        <w:t>. (Sett kryss)</w:t>
      </w:r>
      <w:r w:rsidR="002E7030">
        <w:rPr>
          <w:rFonts w:ascii="Abadi" w:hAnsi="Abadi" w:cs="Calibri Light"/>
          <w:i/>
          <w:iCs/>
          <w:lang w:val="nn-NO"/>
        </w:rPr>
        <w:br/>
      </w:r>
      <w:r w:rsidR="002E7030">
        <w:rPr>
          <w:rFonts w:ascii="Abadi" w:hAnsi="Abadi" w:cs="Calibri Light"/>
          <w:i/>
          <w:iCs/>
          <w:lang w:val="nn-NO"/>
        </w:rPr>
        <w:br/>
      </w:r>
      <w:r w:rsidR="002E7030">
        <w:rPr>
          <w:rFonts w:ascii="Abadi" w:hAnsi="Abadi" w:cs="Calibri Light"/>
          <w:i/>
          <w:iCs/>
          <w:lang w:val="nn-NO"/>
        </w:rPr>
        <w:br/>
      </w:r>
      <w:r>
        <w:rPr>
          <w:rFonts w:ascii="Abadi" w:hAnsi="Abadi" w:cs="Calibri Light"/>
          <w:i/>
          <w:iCs/>
          <w:lang w:val="nn-NO"/>
        </w:rPr>
        <w:t xml:space="preserve"> </w:t>
      </w:r>
      <w:proofErr w:type="spellStart"/>
      <w:r w:rsidR="002E7030">
        <w:rPr>
          <w:rFonts w:ascii="Abadi" w:hAnsi="Abadi" w:cs="Calibri Light"/>
          <w:i/>
          <w:iCs/>
          <w:lang w:val="nn-NO"/>
        </w:rPr>
        <w:t>Salgsfaget</w:t>
      </w:r>
      <w:proofErr w:type="spellEnd"/>
      <w:r>
        <w:rPr>
          <w:rFonts w:ascii="Abadi" w:hAnsi="Abadi" w:cs="Calibri Light"/>
          <w:i/>
          <w:iCs/>
          <w:noProof/>
          <w:lang w:val="nn-NO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6839BC" wp14:editId="6E015175">
                <wp:simplePos x="0" y="0"/>
                <wp:positionH relativeFrom="leftMargin">
                  <wp:align>right</wp:align>
                </wp:positionH>
                <wp:positionV relativeFrom="paragraph">
                  <wp:posOffset>149225</wp:posOffset>
                </wp:positionV>
                <wp:extent cx="99060" cy="129540"/>
                <wp:effectExtent l="0" t="0" r="15240" b="22860"/>
                <wp:wrapNone/>
                <wp:docPr id="16026966" name="Pros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2954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5A42A" id="Prosess 1" o:spid="_x0000_s1026" type="#_x0000_t109" style="position:absolute;margin-left:-43.4pt;margin-top:11.75pt;width:7.8pt;height:10.2pt;z-index:25166540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" fillcolor="window" strokecolor="#4ea72e" strokeweight="1pt">
                <w10:wrap anchorx="margin"/>
              </v:shape>
            </w:pict>
          </mc:Fallback>
        </mc:AlternateContent>
      </w:r>
      <w:r w:rsidR="002E7030">
        <w:rPr>
          <w:rFonts w:ascii="Abadi" w:hAnsi="Abadi" w:cs="Calibri Light"/>
          <w:i/>
          <w:iCs/>
          <w:lang w:val="nn-NO"/>
        </w:rPr>
        <w:br/>
      </w:r>
      <w:r>
        <w:rPr>
          <w:rFonts w:ascii="Abadi" w:hAnsi="Abadi" w:cs="Calibri Light"/>
          <w:i/>
          <w:iCs/>
          <w:lang w:val="nn-NO"/>
        </w:rPr>
        <w:t xml:space="preserve"> </w:t>
      </w:r>
      <w:r w:rsidR="002E7030">
        <w:rPr>
          <w:rFonts w:ascii="Abadi" w:hAnsi="Abadi" w:cs="Calibri Light"/>
          <w:i/>
          <w:iCs/>
          <w:lang w:val="nn-NO"/>
        </w:rPr>
        <w:t xml:space="preserve">Service og </w:t>
      </w:r>
      <w:r w:rsidR="007E5851">
        <w:rPr>
          <w:rFonts w:ascii="Abadi" w:hAnsi="Abadi" w:cs="Calibri Light"/>
          <w:i/>
          <w:iCs/>
          <w:lang w:val="nn-NO"/>
        </w:rPr>
        <w:t>Administrasjonsfaget</w:t>
      </w:r>
    </w:p>
    <w:p w14:paraId="29E912A5" w14:textId="393092F8" w:rsidR="00D240F8" w:rsidRPr="00D240F8" w:rsidRDefault="00CC44DB" w:rsidP="00D240F8">
      <w:pPr>
        <w:pStyle w:val="Ingenmellomrom"/>
        <w:rPr>
          <w:rFonts w:ascii="Abadi" w:hAnsi="Abadi" w:cs="Calibri Light"/>
          <w:i/>
          <w:iCs/>
          <w:shd w:val="clear" w:color="auto" w:fill="FFFFFE"/>
          <w:lang w:val="nn-NO" w:bidi="he-IL"/>
        </w:rPr>
      </w:pPr>
      <w:r>
        <w:rPr>
          <w:rFonts w:ascii="Abadi" w:hAnsi="Abadi" w:cs="Calibri Light"/>
          <w:i/>
          <w:iCs/>
          <w:noProof/>
          <w:lang w:val="nn-NO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970C61" wp14:editId="1782FA9B">
                <wp:simplePos x="0" y="0"/>
                <wp:positionH relativeFrom="leftMargin">
                  <wp:align>right</wp:align>
                </wp:positionH>
                <wp:positionV relativeFrom="paragraph">
                  <wp:posOffset>313690</wp:posOffset>
                </wp:positionV>
                <wp:extent cx="99060" cy="129540"/>
                <wp:effectExtent l="0" t="0" r="15240" b="22860"/>
                <wp:wrapNone/>
                <wp:docPr id="141783597" name="Pros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2954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EC21D" id="Prosess 1" o:spid="_x0000_s1026" type="#_x0000_t109" style="position:absolute;margin-left:-43.4pt;margin-top:24.7pt;width:7.8pt;height:10.2pt;z-index:25167360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" fillcolor="window" strokecolor="#4ea72e" strokeweight="1pt">
                <w10:wrap anchorx="margin"/>
              </v:shape>
            </w:pict>
          </mc:Fallback>
        </mc:AlternateContent>
      </w:r>
      <w:r>
        <w:rPr>
          <w:rFonts w:ascii="Abadi" w:hAnsi="Abadi" w:cs="Calibri Light"/>
          <w:i/>
          <w:iCs/>
          <w:noProof/>
          <w:lang w:val="nn-NO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7F360E" wp14:editId="25F626E2">
                <wp:simplePos x="0" y="0"/>
                <wp:positionH relativeFrom="leftMargin">
                  <wp:align>right</wp:align>
                </wp:positionH>
                <wp:positionV relativeFrom="paragraph">
                  <wp:posOffset>22860</wp:posOffset>
                </wp:positionV>
                <wp:extent cx="99060" cy="129540"/>
                <wp:effectExtent l="0" t="0" r="15240" b="22860"/>
                <wp:wrapNone/>
                <wp:docPr id="696234588" name="Pros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2954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BDA9C" id="Prosess 1" o:spid="_x0000_s1026" type="#_x0000_t109" style="position:absolute;margin-left:-43.4pt;margin-top:1.8pt;width:7.8pt;height:10.2pt;z-index:25166950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" fillcolor="window" strokecolor="#4ea72e" strokeweight="1pt">
                <w10:wrap anchorx="margin"/>
              </v:shape>
            </w:pict>
          </mc:Fallback>
        </mc:AlternateContent>
      </w:r>
      <w:r>
        <w:rPr>
          <w:rFonts w:ascii="Abadi" w:hAnsi="Abadi" w:cs="Calibri Light"/>
          <w:i/>
          <w:iCs/>
          <w:noProof/>
          <w:lang w:val="nn-NO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BDB51C" wp14:editId="4DDD58C7">
                <wp:simplePos x="0" y="0"/>
                <wp:positionH relativeFrom="leftMargin">
                  <wp:align>right</wp:align>
                </wp:positionH>
                <wp:positionV relativeFrom="paragraph">
                  <wp:posOffset>158115</wp:posOffset>
                </wp:positionV>
                <wp:extent cx="99060" cy="129540"/>
                <wp:effectExtent l="0" t="0" r="15240" b="22860"/>
                <wp:wrapNone/>
                <wp:docPr id="217966945" name="Proses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29540"/>
                        </a:xfrm>
                        <a:prstGeom prst="flowChartProcess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EA72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97075" id="Prosess 1" o:spid="_x0000_s1026" type="#_x0000_t109" style="position:absolute;margin-left:-43.4pt;margin-top:12.45pt;width:7.8pt;height:10.2pt;z-index:25166336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" fillcolor="window" strokecolor="#4ea72e" strokeweight="1pt">
                <w10:wrap anchorx="margin"/>
              </v:shape>
            </w:pict>
          </mc:Fallback>
        </mc:AlternateContent>
      </w:r>
      <w:r w:rsidR="00990FB6">
        <w:rPr>
          <w:rFonts w:ascii="Abadi" w:hAnsi="Abadi" w:cs="Calibri Light"/>
          <w:i/>
          <w:iCs/>
          <w:lang w:val="nn-NO"/>
        </w:rPr>
        <w:t>Yrkes</w:t>
      </w:r>
      <w:r w:rsidR="002E7030">
        <w:rPr>
          <w:rFonts w:ascii="Abadi" w:hAnsi="Abadi" w:cs="Calibri Light"/>
          <w:i/>
          <w:iCs/>
          <w:lang w:val="nn-NO"/>
        </w:rPr>
        <w:t>s</w:t>
      </w:r>
      <w:r w:rsidR="00E15DA7">
        <w:rPr>
          <w:rFonts w:ascii="Abadi" w:hAnsi="Abadi" w:cs="Calibri Light"/>
          <w:i/>
          <w:iCs/>
          <w:lang w:val="nn-NO"/>
        </w:rPr>
        <w:t>jåfør</w:t>
      </w:r>
      <w:r w:rsidR="002E7030">
        <w:rPr>
          <w:rFonts w:ascii="Abadi" w:hAnsi="Abadi" w:cs="Calibri Light"/>
          <w:i/>
          <w:iCs/>
          <w:lang w:val="nn-NO"/>
        </w:rPr>
        <w:t>faget</w:t>
      </w:r>
      <w:r w:rsidR="002E7030">
        <w:rPr>
          <w:rFonts w:ascii="Abadi" w:hAnsi="Abadi" w:cs="Calibri Light"/>
          <w:i/>
          <w:iCs/>
          <w:lang w:val="nn-NO"/>
        </w:rPr>
        <w:br/>
        <w:t>Logistikkfaget</w:t>
      </w:r>
      <w:r w:rsidR="002E7030">
        <w:rPr>
          <w:rFonts w:ascii="Abadi" w:hAnsi="Abadi" w:cs="Calibri Light"/>
          <w:i/>
          <w:iCs/>
          <w:lang w:val="nn-NO"/>
        </w:rPr>
        <w:br/>
        <w:t>Kran og Løfteoperasjonsfaget</w:t>
      </w:r>
    </w:p>
    <w:p w14:paraId="7325FC40" w14:textId="40714CD0" w:rsidR="00D240F8" w:rsidRPr="00D240F8" w:rsidRDefault="00D240F8" w:rsidP="00D240F8">
      <w:pPr>
        <w:pStyle w:val="Ingenmellomrom"/>
        <w:rPr>
          <w:rFonts w:ascii="Abadi" w:hAnsi="Abadi" w:cs="Calibri Light"/>
          <w:shd w:val="clear" w:color="auto" w:fill="FFFFFE"/>
          <w:lang w:val="nn-NO" w:bidi="he-IL"/>
        </w:rPr>
      </w:pPr>
    </w:p>
    <w:p w14:paraId="5C645447" w14:textId="24907163" w:rsidR="00D240F8" w:rsidRPr="00D240F8" w:rsidRDefault="00814CDE" w:rsidP="009C57A3">
      <w:pPr>
        <w:pStyle w:val="Ingenmellomrom"/>
        <w:ind w:left="720"/>
        <w:rPr>
          <w:rFonts w:ascii="Abadi" w:hAnsi="Abadi" w:cs="Calibri Light"/>
          <w:b/>
          <w:bCs/>
          <w:w w:val="106"/>
          <w:shd w:val="clear" w:color="auto" w:fill="FFFFFE"/>
          <w:lang w:val="nn-NO" w:bidi="he-IL"/>
        </w:rPr>
      </w:pPr>
      <w:r>
        <w:rPr>
          <w:rFonts w:ascii="Abadi" w:hAnsi="Abadi" w:cs="Calibri Light"/>
          <w:shd w:val="clear" w:color="auto" w:fill="FFFFFE"/>
          <w:lang w:val="nn-NO" w:bidi="he-IL"/>
        </w:rPr>
        <w:br/>
      </w:r>
      <w:r w:rsidR="00D240F8" w:rsidRPr="00D240F8">
        <w:rPr>
          <w:rFonts w:ascii="Abadi" w:hAnsi="Abadi" w:cs="Calibri Light"/>
          <w:b/>
          <w:bCs/>
          <w:w w:val="106"/>
          <w:shd w:val="clear" w:color="auto" w:fill="FFFFFE"/>
          <w:lang w:val="nn-NO" w:bidi="he-IL"/>
        </w:rPr>
        <w:t xml:space="preserve">LÆREBEDRIFTA FORPLIKTAR SEG TIL: </w:t>
      </w:r>
    </w:p>
    <w:p w14:paraId="100218B7" w14:textId="77777777" w:rsidR="00D240F8" w:rsidRPr="00D240F8" w:rsidRDefault="00D240F8" w:rsidP="00D240F8">
      <w:pPr>
        <w:pStyle w:val="Ingenmellomrom"/>
        <w:numPr>
          <w:ilvl w:val="0"/>
          <w:numId w:val="4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Utarbeide intern opplæringsplan for lærlingen/lærekandidaten </w:t>
      </w:r>
      <w:hyperlink r:id="rId13" w:history="1">
        <w:proofErr w:type="spellStart"/>
        <w:r w:rsidRPr="00D240F8">
          <w:rPr>
            <w:rStyle w:val="Hyperkobling"/>
            <w:rFonts w:ascii="Abadi" w:hAnsi="Abadi" w:cs="Calibri Light"/>
            <w:shd w:val="clear" w:color="auto" w:fill="FFFFFE"/>
            <w:lang w:val="nn-NO" w:bidi="he-IL"/>
          </w:rPr>
          <w:t>Opplæringsloven</w:t>
        </w:r>
        <w:proofErr w:type="spellEnd"/>
        <w:r w:rsidRPr="00D240F8">
          <w:rPr>
            <w:rStyle w:val="Hyperkobling"/>
            <w:rFonts w:ascii="Abadi" w:hAnsi="Abadi" w:cs="Calibri Light"/>
            <w:shd w:val="clear" w:color="auto" w:fill="FFFFFE"/>
            <w:lang w:val="nn-NO" w:bidi="he-IL"/>
          </w:rPr>
          <w:t xml:space="preserve"> §7-10</w:t>
        </w:r>
      </w:hyperlink>
    </w:p>
    <w:p w14:paraId="3B7ACDB1" w14:textId="77777777" w:rsidR="00D240F8" w:rsidRPr="00D240F8" w:rsidRDefault="00D240F8" w:rsidP="00D240F8">
      <w:pPr>
        <w:pStyle w:val="Ingenmellomrom"/>
        <w:numPr>
          <w:ilvl w:val="0"/>
          <w:numId w:val="1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Gi opplæring i samsvar med alle </w:t>
      </w:r>
      <w:r w:rsidRPr="00D240F8">
        <w:rPr>
          <w:rFonts w:ascii="Abadi" w:hAnsi="Abadi" w:cs="Calibri Light"/>
          <w:lang w:val="nn-NO"/>
        </w:rPr>
        <w:t xml:space="preserve">kompetansemål </w:t>
      </w:r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i læreplanen Vg3 for faget </w:t>
      </w:r>
    </w:p>
    <w:p w14:paraId="7131D564" w14:textId="12EE4FCA" w:rsidR="00D240F8" w:rsidRPr="00D240F8" w:rsidRDefault="00D240F8" w:rsidP="00D240F8">
      <w:pPr>
        <w:pStyle w:val="Ingenmellomrom"/>
        <w:numPr>
          <w:ilvl w:val="0"/>
          <w:numId w:val="1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>Har arbeidsgjevaransvar for lærlingen/lærekandidaten den tid hen er i bedrifta og skriv arbeidsavtale som følger dato i lærekontrakt.</w:t>
      </w:r>
    </w:p>
    <w:p w14:paraId="1FD45238" w14:textId="77777777" w:rsidR="00D240F8" w:rsidRPr="00D240F8" w:rsidRDefault="00D240F8" w:rsidP="00D240F8">
      <w:pPr>
        <w:pStyle w:val="Ingenmellomrom"/>
        <w:numPr>
          <w:ilvl w:val="0"/>
          <w:numId w:val="1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Har lønnsansvar for lærlingen/lærekandidaten. </w:t>
      </w:r>
    </w:p>
    <w:p w14:paraId="2F62EF9C" w14:textId="77777777" w:rsidR="00D240F8" w:rsidRPr="00D240F8" w:rsidRDefault="00D240F8" w:rsidP="00D240F8">
      <w:pPr>
        <w:pStyle w:val="Ingenmellomrom"/>
        <w:numPr>
          <w:ilvl w:val="0"/>
          <w:numId w:val="1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Gi melding til samarbeidsorganet om sjukdomsavbrot, om lærling må permitterast etc. </w:t>
      </w:r>
    </w:p>
    <w:p w14:paraId="018EEF2B" w14:textId="77777777" w:rsidR="00D240F8" w:rsidRPr="00D240F8" w:rsidRDefault="00D240F8" w:rsidP="00D240F8">
      <w:pPr>
        <w:pStyle w:val="Ingenmellomrom"/>
        <w:numPr>
          <w:ilvl w:val="0"/>
          <w:numId w:val="1"/>
        </w:numPr>
        <w:rPr>
          <w:rStyle w:val="Hyperkobling"/>
          <w:rFonts w:ascii="Abadi" w:hAnsi="Abadi" w:cs="Calibri Light"/>
          <w:color w:val="auto"/>
          <w:u w:val="none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Gjennomføre halvårleg samtale om utvikling </w:t>
      </w:r>
      <w:hyperlink r:id="rId14" w:history="1">
        <w:r w:rsidRPr="00D240F8">
          <w:rPr>
            <w:rStyle w:val="Hyperkobling"/>
            <w:rFonts w:ascii="Abadi" w:hAnsi="Abadi" w:cs="Calibri Light"/>
            <w:shd w:val="clear" w:color="auto" w:fill="FFFFFE"/>
            <w:lang w:val="nn-NO" w:bidi="he-IL"/>
          </w:rPr>
          <w:t>Opplæringsforskrifta §9-6</w:t>
        </w:r>
      </w:hyperlink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 og halvårsvurdering etter </w:t>
      </w:r>
      <w:hyperlink r:id="rId15" w:history="1">
        <w:r w:rsidRPr="00D240F8">
          <w:rPr>
            <w:rStyle w:val="Hyperkobling"/>
            <w:rFonts w:ascii="Abadi" w:hAnsi="Abadi" w:cs="Calibri Light"/>
            <w:shd w:val="clear" w:color="auto" w:fill="FFFFFE"/>
            <w:lang w:val="nn-NO" w:bidi="he-IL"/>
          </w:rPr>
          <w:t>Opplæringsforskrifta § 9-13</w:t>
        </w:r>
      </w:hyperlink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 og § </w:t>
      </w:r>
      <w:hyperlink r:id="rId16" w:history="1">
        <w:r w:rsidRPr="00D240F8">
          <w:rPr>
            <w:rStyle w:val="Hyperkobling"/>
            <w:rFonts w:ascii="Abadi" w:hAnsi="Abadi" w:cs="Calibri Light"/>
            <w:shd w:val="clear" w:color="auto" w:fill="FFFFFE"/>
            <w:lang w:val="nn-NO" w:bidi="he-IL"/>
          </w:rPr>
          <w:t>15-9</w:t>
        </w:r>
      </w:hyperlink>
    </w:p>
    <w:p w14:paraId="637A00A3" w14:textId="77777777" w:rsidR="00D240F8" w:rsidRPr="00D240F8" w:rsidRDefault="00D240F8" w:rsidP="00D240F8">
      <w:pPr>
        <w:pStyle w:val="Ingenmellomrom"/>
        <w:numPr>
          <w:ilvl w:val="0"/>
          <w:numId w:val="1"/>
        </w:numPr>
        <w:rPr>
          <w:rFonts w:ascii="Abadi" w:hAnsi="Abadi" w:cs="Calibri Light"/>
          <w:color w:val="212121"/>
          <w:shd w:val="clear" w:color="auto" w:fill="FFFFFE"/>
          <w:lang w:val="nn-NO" w:bidi="he-IL"/>
        </w:rPr>
      </w:pPr>
      <w:r w:rsidRPr="00D240F8">
        <w:rPr>
          <w:rStyle w:val="Hyperkobling"/>
          <w:rFonts w:ascii="Abadi" w:hAnsi="Abadi" w:cs="Calibri Light"/>
          <w:color w:val="212121"/>
          <w:u w:val="none"/>
          <w:shd w:val="clear" w:color="auto" w:fill="FFFFFE"/>
          <w:lang w:val="nn-NO" w:bidi="he-IL"/>
        </w:rPr>
        <w:t xml:space="preserve">Gi lærling/lærekandidat fri med lønn for å delta på nødvending </w:t>
      </w:r>
      <w:r w:rsidRPr="00D240F8">
        <w:rPr>
          <w:rStyle w:val="Hyperkobling"/>
          <w:rFonts w:ascii="Abadi" w:hAnsi="Abadi" w:cs="Calibri Light"/>
          <w:color w:val="212121"/>
          <w:shd w:val="clear" w:color="auto" w:fill="FFFFFE"/>
          <w:lang w:val="nn-NO" w:bidi="he-IL"/>
        </w:rPr>
        <w:t>skoleundervisning</w:t>
      </w:r>
      <w:r w:rsidRPr="00D240F8">
        <w:rPr>
          <w:rStyle w:val="Hyperkobling"/>
          <w:rFonts w:ascii="Abadi" w:hAnsi="Abadi" w:cs="Calibri Light"/>
          <w:color w:val="212121"/>
          <w:u w:val="none"/>
          <w:shd w:val="clear" w:color="auto" w:fill="FFFFFE"/>
          <w:lang w:val="nn-NO" w:bidi="he-IL"/>
        </w:rPr>
        <w:t>/kurs/møter/</w:t>
      </w:r>
      <w:proofErr w:type="spellStart"/>
      <w:r w:rsidRPr="00D240F8">
        <w:rPr>
          <w:rStyle w:val="Hyperkobling"/>
          <w:rFonts w:ascii="Abadi" w:hAnsi="Abadi" w:cs="Calibri Light"/>
          <w:color w:val="212121"/>
          <w:u w:val="none"/>
          <w:shd w:val="clear" w:color="auto" w:fill="FFFFFE"/>
          <w:lang w:val="nn-NO" w:bidi="he-IL"/>
        </w:rPr>
        <w:t>samlinger</w:t>
      </w:r>
      <w:proofErr w:type="spellEnd"/>
      <w:r w:rsidRPr="00D240F8">
        <w:rPr>
          <w:rStyle w:val="Hyperkobling"/>
          <w:rFonts w:ascii="Abadi" w:hAnsi="Abadi" w:cs="Calibri Light"/>
          <w:color w:val="212121"/>
          <w:u w:val="none"/>
          <w:shd w:val="clear" w:color="auto" w:fill="FFFFFE"/>
          <w:lang w:val="nn-NO" w:bidi="he-IL"/>
        </w:rPr>
        <w:t xml:space="preserve"> i regi av Opplæringskontoret.</w:t>
      </w:r>
    </w:p>
    <w:p w14:paraId="2FC50081" w14:textId="2FF339BC" w:rsidR="00D240F8" w:rsidRPr="00D240F8" w:rsidRDefault="00D240F8" w:rsidP="00D240F8">
      <w:pPr>
        <w:pStyle w:val="Ingenmellomrom"/>
        <w:numPr>
          <w:ilvl w:val="0"/>
          <w:numId w:val="1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lang w:val="nn-NO"/>
        </w:rPr>
        <w:t xml:space="preserve">Legge til rette og stille utstyr etc. til disposisjon for gjennomføring av fagprøve/kompetanseprøve (til ny 2. fagprøve/kompetanseprøve dersom lærlingen/lærekandidaten stryker første gang). </w:t>
      </w:r>
      <w:hyperlink r:id="rId17" w:history="1">
        <w:r w:rsidRPr="00D240F8">
          <w:rPr>
            <w:rStyle w:val="Hyperkobling"/>
            <w:rFonts w:ascii="Abadi" w:hAnsi="Abadi" w:cs="Calibri Light"/>
            <w:lang w:val="nn-NO"/>
          </w:rPr>
          <w:t>Opplæringsforskrifta § 9-55</w:t>
        </w:r>
      </w:hyperlink>
    </w:p>
    <w:p w14:paraId="33B11F6B" w14:textId="77777777" w:rsidR="00D240F8" w:rsidRPr="00D240F8" w:rsidRDefault="00D240F8" w:rsidP="00D240F8">
      <w:pPr>
        <w:pStyle w:val="Ingenmellomrom"/>
        <w:numPr>
          <w:ilvl w:val="0"/>
          <w:numId w:val="1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>Følge gjeldande lover og regler om opplæring i faget.</w:t>
      </w:r>
    </w:p>
    <w:p w14:paraId="2D0F1B72" w14:textId="77777777" w:rsidR="00D240F8" w:rsidRDefault="00D240F8" w:rsidP="00D240F8">
      <w:pPr>
        <w:pStyle w:val="Ingenmellomrom"/>
        <w:numPr>
          <w:ilvl w:val="0"/>
          <w:numId w:val="1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>Gi samarbeidsorganet tilgang til VIGO.</w:t>
      </w:r>
    </w:p>
    <w:p w14:paraId="4D26504E" w14:textId="570D5442" w:rsidR="00440627" w:rsidRPr="00D240F8" w:rsidRDefault="00440627" w:rsidP="00440627">
      <w:pPr>
        <w:pStyle w:val="Ingenmellomrom"/>
        <w:numPr>
          <w:ilvl w:val="0"/>
          <w:numId w:val="2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Rapportere til fylkeskommunen etter </w:t>
      </w:r>
      <w:hyperlink r:id="rId18" w:history="1">
        <w:r w:rsidRPr="00D240F8">
          <w:rPr>
            <w:rStyle w:val="Hyperkobling"/>
            <w:rFonts w:ascii="Abadi" w:hAnsi="Abadi" w:cs="Calibri Light"/>
            <w:shd w:val="clear" w:color="auto" w:fill="FFFFFE"/>
            <w:lang w:val="nn-NO" w:bidi="he-IL"/>
          </w:rPr>
          <w:t>Opplæringslova §7-11</w:t>
        </w:r>
      </w:hyperlink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 2. ledd og </w:t>
      </w:r>
      <w:hyperlink r:id="rId19" w:history="1">
        <w:r w:rsidRPr="00D240F8">
          <w:rPr>
            <w:rStyle w:val="Hyperkobling"/>
            <w:rFonts w:ascii="Abadi" w:hAnsi="Abadi" w:cs="Calibri Light"/>
            <w:shd w:val="clear" w:color="auto" w:fill="FFFFFE"/>
            <w:lang w:val="nn-NO" w:bidi="he-IL"/>
          </w:rPr>
          <w:t>opplæringsforskrifta §6-16</w:t>
        </w:r>
      </w:hyperlink>
    </w:p>
    <w:p w14:paraId="3F6E1017" w14:textId="51E39142" w:rsidR="009B7853" w:rsidRPr="00D240F8" w:rsidRDefault="009B7853" w:rsidP="00440627">
      <w:pPr>
        <w:pStyle w:val="Ingenmellomrom"/>
        <w:ind w:left="720"/>
        <w:rPr>
          <w:rFonts w:ascii="Abadi" w:hAnsi="Abadi" w:cs="Calibri Light"/>
          <w:shd w:val="clear" w:color="auto" w:fill="FFFFFE"/>
          <w:lang w:val="nn-NO" w:bidi="he-IL"/>
        </w:rPr>
      </w:pPr>
    </w:p>
    <w:p w14:paraId="661A3C60" w14:textId="6315D7F4" w:rsidR="00D240F8" w:rsidRPr="00D240F8" w:rsidRDefault="00BA6D98" w:rsidP="00D240F8">
      <w:pPr>
        <w:pStyle w:val="Ingenmellomrom"/>
        <w:rPr>
          <w:rFonts w:ascii="Abadi" w:hAnsi="Abadi" w:cs="Calibri Light"/>
          <w:b/>
          <w:bCs/>
          <w:w w:val="106"/>
          <w:shd w:val="clear" w:color="auto" w:fill="FFFFFE"/>
          <w:lang w:val="nn-NO" w:bidi="he-IL"/>
        </w:rPr>
      </w:pPr>
      <w:r>
        <w:rPr>
          <w:rFonts w:ascii="Abadi" w:hAnsi="Abadi" w:cs="Calibri Light"/>
          <w:b/>
          <w:bCs/>
          <w:w w:val="106"/>
          <w:shd w:val="clear" w:color="auto" w:fill="FFFFFE"/>
          <w:lang w:val="nn-NO" w:bidi="he-IL"/>
        </w:rPr>
        <w:t xml:space="preserve">          </w:t>
      </w:r>
      <w:r w:rsidR="00D240F8" w:rsidRPr="00D240F8">
        <w:rPr>
          <w:rFonts w:ascii="Abadi" w:hAnsi="Abadi" w:cs="Calibri Light"/>
          <w:b/>
          <w:bCs/>
          <w:w w:val="106"/>
          <w:shd w:val="clear" w:color="auto" w:fill="FFFFFE"/>
          <w:lang w:val="nn-NO" w:bidi="he-IL"/>
        </w:rPr>
        <w:t xml:space="preserve">SAMARBEIDSORGANET FORPLIKTAR SEG TIL FØLGJANDE: </w:t>
      </w:r>
    </w:p>
    <w:p w14:paraId="178B10BC" w14:textId="77777777" w:rsidR="00D240F8" w:rsidRPr="00D240F8" w:rsidRDefault="00D240F8" w:rsidP="00D240F8">
      <w:pPr>
        <w:pStyle w:val="Ingenmellomrom"/>
        <w:numPr>
          <w:ilvl w:val="0"/>
          <w:numId w:val="2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lang w:val="nn-NO"/>
        </w:rPr>
        <w:t>I samarbeid</w:t>
      </w:r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 med lærebedrift lage intern opplæringsplan for lærlingen/lærekandidaten </w:t>
      </w:r>
    </w:p>
    <w:p w14:paraId="4D0DB850" w14:textId="37D74CF6" w:rsidR="00D240F8" w:rsidRPr="00D240F8" w:rsidRDefault="003F43C0" w:rsidP="00D240F8">
      <w:pPr>
        <w:pStyle w:val="Ingenmellomrom"/>
        <w:numPr>
          <w:ilvl w:val="0"/>
          <w:numId w:val="2"/>
        </w:numPr>
        <w:rPr>
          <w:rFonts w:ascii="Abadi" w:hAnsi="Abadi" w:cs="Calibri Light"/>
          <w:shd w:val="clear" w:color="auto" w:fill="FFFFFE"/>
          <w:lang w:val="nn-NO" w:bidi="he-IL"/>
        </w:rPr>
      </w:pPr>
      <w:r>
        <w:rPr>
          <w:rFonts w:ascii="Abadi" w:hAnsi="Abadi" w:cs="Calibri Light"/>
          <w:shd w:val="clear" w:color="auto" w:fill="FFFFFE"/>
          <w:lang w:val="nn-NO" w:bidi="he-IL"/>
        </w:rPr>
        <w:t xml:space="preserve">Opprette </w:t>
      </w:r>
      <w:r w:rsidR="00D240F8" w:rsidRPr="00D240F8">
        <w:rPr>
          <w:rFonts w:ascii="Abadi" w:hAnsi="Abadi" w:cs="Calibri Light"/>
          <w:shd w:val="clear" w:color="auto" w:fill="FFFFFE"/>
          <w:lang w:val="nn-NO" w:bidi="he-IL"/>
        </w:rPr>
        <w:t>lære-/opplæringskontrakt</w:t>
      </w:r>
      <w:r w:rsidR="0044204A">
        <w:rPr>
          <w:rFonts w:ascii="Abadi" w:hAnsi="Abadi" w:cs="Calibri Light"/>
          <w:shd w:val="clear" w:color="auto" w:fill="FFFFFE"/>
          <w:lang w:val="nn-NO" w:bidi="he-IL"/>
        </w:rPr>
        <w:t>, signere denne</w:t>
      </w:r>
      <w:r w:rsidR="00962380">
        <w:rPr>
          <w:rFonts w:ascii="Abadi" w:hAnsi="Abadi" w:cs="Calibri Light"/>
          <w:shd w:val="clear" w:color="auto" w:fill="FFFFFE"/>
          <w:lang w:val="nn-NO" w:bidi="he-IL"/>
        </w:rPr>
        <w:t xml:space="preserve">, samt </w:t>
      </w:r>
      <w:r w:rsidRPr="00D240F8">
        <w:rPr>
          <w:rFonts w:ascii="Abadi" w:hAnsi="Abadi" w:cs="Calibri Light"/>
          <w:shd w:val="clear" w:color="auto" w:fill="FFFFFE"/>
          <w:lang w:val="nn-NO" w:bidi="he-IL"/>
        </w:rPr>
        <w:t>sørge for at sendes fylkeskommunen for godkjenning</w:t>
      </w:r>
      <w:r w:rsidR="00962380">
        <w:rPr>
          <w:rFonts w:ascii="Abadi" w:hAnsi="Abadi" w:cs="Calibri Light"/>
          <w:shd w:val="clear" w:color="auto" w:fill="FFFFFE"/>
          <w:lang w:val="nn-NO" w:bidi="he-IL"/>
        </w:rPr>
        <w:t xml:space="preserve">. Innhente </w:t>
      </w:r>
      <w:r w:rsidR="00D240F8" w:rsidRPr="00D240F8">
        <w:rPr>
          <w:rFonts w:ascii="Abadi" w:hAnsi="Abadi" w:cs="Calibri Light"/>
          <w:shd w:val="clear" w:color="auto" w:fill="FFFFFE"/>
          <w:lang w:val="nn-NO" w:bidi="he-IL"/>
        </w:rPr>
        <w:t>arbeidsavtale</w:t>
      </w:r>
      <w:r w:rsidR="00962380">
        <w:rPr>
          <w:rFonts w:ascii="Abadi" w:hAnsi="Abadi" w:cs="Calibri Light"/>
          <w:shd w:val="clear" w:color="auto" w:fill="FFFFFE"/>
          <w:lang w:val="nn-NO" w:bidi="he-IL"/>
        </w:rPr>
        <w:t xml:space="preserve"> frå lærebedriftene</w:t>
      </w:r>
      <w:r>
        <w:rPr>
          <w:rFonts w:ascii="Abadi" w:hAnsi="Abadi" w:cs="Calibri Light"/>
          <w:shd w:val="clear" w:color="auto" w:fill="FFFFFE"/>
          <w:lang w:val="nn-NO" w:bidi="he-IL"/>
        </w:rPr>
        <w:t>.</w:t>
      </w:r>
      <w:r w:rsidR="00D240F8" w:rsidRPr="00D240F8">
        <w:rPr>
          <w:rFonts w:ascii="Abadi" w:hAnsi="Abadi" w:cs="Calibri Light"/>
          <w:shd w:val="clear" w:color="auto" w:fill="FFFFFE"/>
          <w:lang w:val="nn-NO" w:bidi="he-IL"/>
        </w:rPr>
        <w:t xml:space="preserve"> </w:t>
      </w:r>
    </w:p>
    <w:p w14:paraId="2264C1DC" w14:textId="77777777" w:rsidR="00D240F8" w:rsidRPr="00D240F8" w:rsidRDefault="00D240F8" w:rsidP="00D240F8">
      <w:pPr>
        <w:pStyle w:val="Ingenmellomrom"/>
        <w:numPr>
          <w:ilvl w:val="0"/>
          <w:numId w:val="2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>Sørge for påmelding til nødvendig skuleundervisning for lærlingar som skal ha teori</w:t>
      </w:r>
    </w:p>
    <w:p w14:paraId="0E6DE4E0" w14:textId="721686D3" w:rsidR="00D240F8" w:rsidRPr="00D240F8" w:rsidRDefault="00D240F8" w:rsidP="00D240F8">
      <w:pPr>
        <w:pStyle w:val="Ingenmellomrom"/>
        <w:numPr>
          <w:ilvl w:val="0"/>
          <w:numId w:val="2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Bidra til at lærlingen/lærekandidaten har skriftlege vurderingar kvart halvår. </w:t>
      </w:r>
    </w:p>
    <w:p w14:paraId="28F21196" w14:textId="77777777" w:rsidR="00D240F8" w:rsidRPr="00D240F8" w:rsidRDefault="00D240F8" w:rsidP="00D240F8">
      <w:pPr>
        <w:pStyle w:val="Ingenmellomrom"/>
        <w:numPr>
          <w:ilvl w:val="0"/>
          <w:numId w:val="2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I samarbeid med lærebedrift evaluere opplæringa kvart halvår. </w:t>
      </w:r>
    </w:p>
    <w:p w14:paraId="69996169" w14:textId="77777777" w:rsidR="00D240F8" w:rsidRPr="00D240F8" w:rsidRDefault="00D240F8" w:rsidP="00D240F8">
      <w:pPr>
        <w:pStyle w:val="Ingenmellomrom"/>
        <w:numPr>
          <w:ilvl w:val="0"/>
          <w:numId w:val="2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>Føre tilsyn med at opplæringa er tilfredsstillande i f.h.t gjeldande læreplan Vg3 for lærefaget</w:t>
      </w:r>
    </w:p>
    <w:p w14:paraId="3C3AE2A5" w14:textId="77777777" w:rsidR="00D240F8" w:rsidRPr="00D240F8" w:rsidRDefault="00D240F8" w:rsidP="00D240F8">
      <w:pPr>
        <w:pStyle w:val="Ingenmellomrom"/>
        <w:numPr>
          <w:ilvl w:val="0"/>
          <w:numId w:val="2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Ha internkontroll </w:t>
      </w:r>
      <w:hyperlink r:id="rId20" w:history="1">
        <w:r w:rsidRPr="00D240F8">
          <w:rPr>
            <w:rStyle w:val="Hyperkobling"/>
            <w:rFonts w:ascii="Abadi" w:hAnsi="Abadi" w:cs="Calibri Light"/>
            <w:shd w:val="clear" w:color="auto" w:fill="FFFFFE"/>
            <w:lang w:val="nn-NO" w:bidi="he-IL"/>
          </w:rPr>
          <w:t>Opplæringslova §7-11</w:t>
        </w:r>
      </w:hyperlink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 og dokumentert oversikt over at både lærebedrift og lærling følger gjeldande lover og regler om opplæring i faget. </w:t>
      </w:r>
    </w:p>
    <w:p w14:paraId="3A15A431" w14:textId="77777777" w:rsidR="00D240F8" w:rsidRPr="00D240F8" w:rsidRDefault="00D240F8" w:rsidP="00D240F8">
      <w:pPr>
        <w:pStyle w:val="Ingenmellomrom"/>
        <w:numPr>
          <w:ilvl w:val="0"/>
          <w:numId w:val="2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lastRenderedPageBreak/>
        <w:t>I samarbeid med lærebedrift sikre at lærling vert meldt opp til evt. tverrfagleg eksamen</w:t>
      </w:r>
    </w:p>
    <w:p w14:paraId="7C8C891F" w14:textId="77777777" w:rsidR="003F43C0" w:rsidRPr="003F43C0" w:rsidRDefault="003F43C0" w:rsidP="00D240F8">
      <w:pPr>
        <w:pStyle w:val="Ingenmellomrom"/>
        <w:numPr>
          <w:ilvl w:val="0"/>
          <w:numId w:val="2"/>
        </w:numPr>
        <w:rPr>
          <w:rStyle w:val="Hyperkobling"/>
          <w:rFonts w:ascii="Abadi" w:hAnsi="Abadi" w:cs="Calibri Light"/>
          <w:color w:val="auto"/>
          <w:u w:val="none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>Melde lærling /lærekandidat opp til fag-</w:t>
      </w:r>
      <w:proofErr w:type="spellStart"/>
      <w:r w:rsidRPr="00D240F8">
        <w:rPr>
          <w:rFonts w:ascii="Abadi" w:hAnsi="Abadi" w:cs="Calibri Light"/>
          <w:shd w:val="clear" w:color="auto" w:fill="FFFFFE"/>
          <w:lang w:val="nn-NO" w:bidi="he-IL"/>
        </w:rPr>
        <w:t>sveine</w:t>
      </w:r>
      <w:proofErr w:type="spellEnd"/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 eller kompetanseprøve </w:t>
      </w:r>
      <w:hyperlink r:id="rId21" w:history="1">
        <w:r w:rsidRPr="00D240F8">
          <w:rPr>
            <w:rStyle w:val="Hyperkobling"/>
            <w:rFonts w:ascii="Abadi" w:hAnsi="Abadi" w:cs="Calibri Light"/>
            <w:shd w:val="clear" w:color="auto" w:fill="FFFFFE"/>
            <w:lang w:val="nn-NO" w:bidi="he-IL"/>
          </w:rPr>
          <w:t xml:space="preserve">Opplæringsforskrifta §9-56 </w:t>
        </w:r>
      </w:hyperlink>
    </w:p>
    <w:p w14:paraId="5E0DC6A0" w14:textId="77777777" w:rsidR="00D240F8" w:rsidRPr="00D240F8" w:rsidRDefault="00D240F8" w:rsidP="00D240F8">
      <w:pPr>
        <w:pStyle w:val="Ingenmellomrom"/>
        <w:numPr>
          <w:ilvl w:val="0"/>
          <w:numId w:val="2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Samarbeidsorganet mottar etter </w:t>
      </w:r>
      <w:hyperlink r:id="rId22" w:history="1">
        <w:r w:rsidRPr="00D240F8">
          <w:rPr>
            <w:rStyle w:val="Hyperkobling"/>
            <w:rFonts w:ascii="Abadi" w:hAnsi="Abadi" w:cs="Calibri Light"/>
            <w:shd w:val="clear" w:color="auto" w:fill="FFFFFE"/>
            <w:lang w:val="nn-NO" w:bidi="he-IL"/>
          </w:rPr>
          <w:t>Opplæringslova §7-8</w:t>
        </w:r>
      </w:hyperlink>
      <w:r w:rsidRPr="00D240F8">
        <w:rPr>
          <w:rFonts w:ascii="Abadi" w:hAnsi="Abadi" w:cs="Calibri Light"/>
          <w:shd w:val="clear" w:color="auto" w:fill="FFFFFE"/>
          <w:lang w:val="nn-NO" w:bidi="he-IL"/>
        </w:rPr>
        <w:t xml:space="preserve"> tilskot for lærlingen/ lærekandidaten. Deler av tilskot overførast frå samarbeidsorganet til lærebedrifta etter vedtak på årsmøtet til samarbeidsorganet og i forhold til vedtektene. </w:t>
      </w:r>
    </w:p>
    <w:p w14:paraId="3A7C8765" w14:textId="2D6F3CD9" w:rsidR="00440627" w:rsidRDefault="00D240F8" w:rsidP="00D240F8">
      <w:pPr>
        <w:pStyle w:val="Ingenmellomrom"/>
        <w:numPr>
          <w:ilvl w:val="0"/>
          <w:numId w:val="2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C73CE9">
        <w:rPr>
          <w:rFonts w:ascii="Abadi" w:hAnsi="Abadi" w:cs="Calibri Light"/>
          <w:shd w:val="clear" w:color="auto" w:fill="FFFFFE"/>
          <w:lang w:val="nn-NO" w:bidi="he-IL"/>
        </w:rPr>
        <w:t xml:space="preserve">Lærlingen/lærekandidaten kan etter nærmare avtale med samarbeidsorganet få opplæring i fleire bedrifter som samarbeidsorganet har avtale med. Lærlingen kan derfor tas ut av denne bedrifta, enten for ein periode eller for den resterande delen av læretida. </w:t>
      </w:r>
    </w:p>
    <w:p w14:paraId="17EFAABE" w14:textId="77777777" w:rsidR="00C73CE9" w:rsidRPr="00C73CE9" w:rsidRDefault="00D240F8" w:rsidP="00D240F8">
      <w:pPr>
        <w:pStyle w:val="Ingenmellomrom"/>
        <w:numPr>
          <w:ilvl w:val="0"/>
          <w:numId w:val="2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C73CE9">
        <w:rPr>
          <w:rFonts w:ascii="Abadi" w:hAnsi="Abadi" w:cs="Calibri Light"/>
          <w:w w:val="89"/>
          <w:shd w:val="clear" w:color="auto" w:fill="FFFFFE"/>
          <w:lang w:val="nn-NO" w:bidi="he-IL"/>
        </w:rPr>
        <w:t xml:space="preserve">Dersom det skal inngåast avtale om opplæring i anna samarbeidande bedrift skal lærling/lærekandidaten informerast. Det må lagast skriftleg avtale mellom samarbeidsorganet og anna samarbeidande bedrift. </w:t>
      </w:r>
    </w:p>
    <w:p w14:paraId="3021AD07" w14:textId="19DB94FF" w:rsidR="00D240F8" w:rsidRPr="00C73CE9" w:rsidRDefault="00D240F8" w:rsidP="00D240F8">
      <w:pPr>
        <w:pStyle w:val="Ingenmellomrom"/>
        <w:numPr>
          <w:ilvl w:val="0"/>
          <w:numId w:val="2"/>
        </w:numPr>
        <w:rPr>
          <w:rFonts w:ascii="Abadi" w:hAnsi="Abadi" w:cs="Calibri Light"/>
          <w:shd w:val="clear" w:color="auto" w:fill="FFFFFE"/>
          <w:lang w:val="nn-NO" w:bidi="he-IL"/>
        </w:rPr>
      </w:pPr>
      <w:r w:rsidRPr="00C73CE9">
        <w:rPr>
          <w:rFonts w:ascii="Abadi" w:hAnsi="Abadi" w:cs="Calibri Light"/>
          <w:shd w:val="clear" w:color="auto" w:fill="FFFFFE"/>
          <w:lang w:val="nn-NO" w:bidi="he-IL"/>
        </w:rPr>
        <w:t xml:space="preserve">Lærlingen skal ha kopi av denne avtalen. </w:t>
      </w:r>
    </w:p>
    <w:p w14:paraId="16F7BD36" w14:textId="77777777" w:rsidR="00D240F8" w:rsidRPr="00D240F8" w:rsidRDefault="00D240F8" w:rsidP="00D240F8">
      <w:pPr>
        <w:rPr>
          <w:rFonts w:ascii="Abadi" w:hAnsi="Abadi" w:cs="Calibri Light"/>
          <w:sz w:val="22"/>
          <w:szCs w:val="22"/>
        </w:rPr>
      </w:pPr>
    </w:p>
    <w:p w14:paraId="39228806" w14:textId="77777777" w:rsidR="00D240F8" w:rsidRPr="00D240F8" w:rsidRDefault="00D240F8" w:rsidP="00D240F8">
      <w:pPr>
        <w:rPr>
          <w:rFonts w:ascii="Abadi" w:hAnsi="Abadi" w:cs="Calibri Light"/>
          <w:sz w:val="22"/>
          <w:szCs w:val="22"/>
        </w:rPr>
      </w:pPr>
      <w:r w:rsidRPr="00D240F8">
        <w:rPr>
          <w:rFonts w:ascii="Abadi" w:hAnsi="Abadi" w:cs="Calibri Light"/>
          <w:sz w:val="22"/>
          <w:szCs w:val="22"/>
        </w:rPr>
        <w:t>Samarbeidsorgan og lærebedrift er samd i avtalen og stadfesta med dette at samarbeidet er inngått:</w:t>
      </w:r>
    </w:p>
    <w:p w14:paraId="7CC92BFD" w14:textId="77777777" w:rsidR="00D240F8" w:rsidRPr="00D240F8" w:rsidRDefault="00D240F8" w:rsidP="00D240F8">
      <w:pPr>
        <w:rPr>
          <w:rFonts w:ascii="Abadi" w:hAnsi="Abadi" w:cs="Calibri Light"/>
          <w:sz w:val="22"/>
          <w:szCs w:val="22"/>
        </w:rPr>
      </w:pPr>
    </w:p>
    <w:p w14:paraId="4CA972A2" w14:textId="77777777" w:rsidR="00D240F8" w:rsidRPr="00D240F8" w:rsidRDefault="00D240F8" w:rsidP="00D240F8">
      <w:pPr>
        <w:pStyle w:val="Ingenmellomrom"/>
        <w:rPr>
          <w:rFonts w:ascii="Abadi" w:hAnsi="Abadi" w:cs="Calibri Light"/>
          <w:shd w:val="clear" w:color="auto" w:fill="FFFFFE"/>
          <w:lang w:val="nn-NO" w:bidi="he-IL"/>
        </w:rPr>
      </w:pPr>
    </w:p>
    <w:p w14:paraId="1B9F9615" w14:textId="0A2C0F1A" w:rsidR="00D240F8" w:rsidRPr="00D240F8" w:rsidRDefault="00D240F8" w:rsidP="00D240F8">
      <w:pPr>
        <w:rPr>
          <w:rFonts w:ascii="Abadi" w:hAnsi="Abadi" w:cs="Calibri Light"/>
          <w:sz w:val="22"/>
          <w:szCs w:val="22"/>
        </w:rPr>
      </w:pPr>
      <w:r w:rsidRPr="00D240F8">
        <w:rPr>
          <w:rFonts w:ascii="Abadi" w:hAnsi="Abadi" w:cs="Calibri Light"/>
          <w:sz w:val="22"/>
          <w:szCs w:val="22"/>
        </w:rPr>
        <w:t xml:space="preserve">Stad: Bergen </w:t>
      </w:r>
      <w:r w:rsidRPr="00D240F8">
        <w:rPr>
          <w:rFonts w:ascii="Abadi" w:hAnsi="Abadi" w:cs="Calibri Light"/>
          <w:sz w:val="22"/>
          <w:szCs w:val="22"/>
        </w:rPr>
        <w:br/>
        <w:t xml:space="preserve">Dato: </w:t>
      </w:r>
    </w:p>
    <w:p w14:paraId="544D6650" w14:textId="77777777" w:rsidR="00D240F8" w:rsidRPr="00D240F8" w:rsidRDefault="00D240F8" w:rsidP="00D240F8">
      <w:pPr>
        <w:rPr>
          <w:rFonts w:ascii="Abadi" w:hAnsi="Abadi" w:cs="Calibri Light"/>
          <w:sz w:val="22"/>
          <w:szCs w:val="22"/>
        </w:rPr>
      </w:pPr>
    </w:p>
    <w:p w14:paraId="385AFE3A" w14:textId="77777777" w:rsidR="00D240F8" w:rsidRPr="00D240F8" w:rsidRDefault="00D240F8" w:rsidP="00D240F8">
      <w:pPr>
        <w:rPr>
          <w:rFonts w:ascii="Abadi" w:hAnsi="Abadi" w:cs="Calibri Light"/>
          <w:sz w:val="22"/>
          <w:szCs w:val="22"/>
        </w:rPr>
      </w:pPr>
    </w:p>
    <w:p w14:paraId="15D7D7E1" w14:textId="437996E9" w:rsidR="00D240F8" w:rsidRPr="00D240F8" w:rsidRDefault="00D240F8" w:rsidP="00D240F8">
      <w:pPr>
        <w:rPr>
          <w:rFonts w:ascii="Abadi" w:hAnsi="Abadi" w:cs="Calibri Light"/>
          <w:sz w:val="22"/>
          <w:szCs w:val="22"/>
        </w:rPr>
      </w:pPr>
    </w:p>
    <w:p w14:paraId="1481A04B" w14:textId="7E0C4F51" w:rsidR="00D240F8" w:rsidRPr="00D240F8" w:rsidRDefault="00D240F8" w:rsidP="00D240F8">
      <w:pPr>
        <w:rPr>
          <w:rFonts w:ascii="Abadi" w:hAnsi="Abadi" w:cs="Calibri Light"/>
          <w:sz w:val="22"/>
          <w:szCs w:val="22"/>
          <w:highlight w:val="yellow"/>
        </w:rPr>
      </w:pPr>
      <w:r w:rsidRPr="00D240F8">
        <w:rPr>
          <w:rFonts w:ascii="Abadi" w:hAnsi="Abadi" w:cs="Calibri Light"/>
          <w:sz w:val="22"/>
          <w:szCs w:val="22"/>
        </w:rPr>
        <w:tab/>
        <w:t xml:space="preserve">       </w:t>
      </w:r>
    </w:p>
    <w:p w14:paraId="1A2D5EF8" w14:textId="14C8B9AF" w:rsidR="0014210B" w:rsidRDefault="00D240F8">
      <w:r w:rsidRPr="00D240F8">
        <w:rPr>
          <w:rFonts w:ascii="Abadi" w:hAnsi="Abadi" w:cs="Calibri Light"/>
          <w:sz w:val="22"/>
          <w:szCs w:val="22"/>
        </w:rPr>
        <w:t xml:space="preserve">Underskrift dagleg leiar  </w:t>
      </w:r>
      <w:r w:rsidR="00586BB4">
        <w:rPr>
          <w:rFonts w:ascii="Abadi" w:hAnsi="Abadi" w:cs="Calibri Light"/>
          <w:sz w:val="22"/>
          <w:szCs w:val="22"/>
        </w:rPr>
        <w:t xml:space="preserve">  </w:t>
      </w:r>
      <w:r w:rsidR="00B41D1B">
        <w:rPr>
          <w:rFonts w:ascii="Abadi" w:hAnsi="Abadi" w:cs="Calibri Light"/>
          <w:sz w:val="22"/>
          <w:szCs w:val="22"/>
        </w:rPr>
        <w:t xml:space="preserve">                                                     </w:t>
      </w:r>
      <w:r w:rsidR="00B41D1B" w:rsidRPr="00D240F8">
        <w:rPr>
          <w:rFonts w:ascii="Abadi" w:hAnsi="Abadi" w:cs="Calibri Light"/>
          <w:sz w:val="22"/>
          <w:szCs w:val="22"/>
        </w:rPr>
        <w:t xml:space="preserve">Underskrift lærebedrift                               </w:t>
      </w:r>
      <w:r w:rsidR="00B41D1B">
        <w:rPr>
          <w:rFonts w:ascii="Abadi" w:hAnsi="Abadi" w:cs="Calibri Light"/>
          <w:sz w:val="22"/>
          <w:szCs w:val="22"/>
        </w:rPr>
        <w:t xml:space="preserve">                  </w:t>
      </w:r>
      <w:r w:rsidR="00586BB4">
        <w:rPr>
          <w:rFonts w:ascii="Abadi" w:hAnsi="Abadi" w:cs="Calibri Light"/>
          <w:sz w:val="22"/>
          <w:szCs w:val="22"/>
        </w:rPr>
        <w:br/>
      </w:r>
      <w:r w:rsidR="00B41D1B" w:rsidRPr="00D240F8">
        <w:rPr>
          <w:rFonts w:ascii="Abadi" w:hAnsi="Abadi" w:cs="Calibri Light"/>
          <w:sz w:val="22"/>
          <w:szCs w:val="22"/>
        </w:rPr>
        <w:t>samarbeidsorgan</w:t>
      </w:r>
      <w:r w:rsidR="00586BB4">
        <w:rPr>
          <w:rFonts w:ascii="Abadi" w:hAnsi="Abadi" w:cs="Calibri Light"/>
          <w:sz w:val="22"/>
          <w:szCs w:val="22"/>
        </w:rPr>
        <w:t xml:space="preserve">                                                                                </w:t>
      </w:r>
      <w:r w:rsidR="00586BB4">
        <w:rPr>
          <w:rFonts w:ascii="Abadi" w:hAnsi="Abadi" w:cs="Calibri Light"/>
          <w:sz w:val="22"/>
          <w:szCs w:val="22"/>
        </w:rPr>
        <w:br/>
      </w:r>
      <w:r w:rsidR="00586BB4">
        <w:rPr>
          <w:rFonts w:ascii="Abadi" w:hAnsi="Abadi" w:cs="Calibri Light"/>
          <w:sz w:val="22"/>
          <w:szCs w:val="22"/>
        </w:rPr>
        <w:br/>
      </w:r>
      <w:r w:rsidR="00586BB4">
        <w:rPr>
          <w:rFonts w:ascii="Abadi" w:hAnsi="Abadi" w:cs="Calibri Light"/>
          <w:sz w:val="22"/>
          <w:szCs w:val="22"/>
        </w:rPr>
        <w:br/>
      </w:r>
      <w:r w:rsidR="00586BB4">
        <w:rPr>
          <w:rFonts w:ascii="Abadi" w:hAnsi="Abadi" w:cs="Calibri Light"/>
          <w:sz w:val="22"/>
          <w:szCs w:val="22"/>
        </w:rPr>
        <w:br/>
      </w:r>
      <w:r w:rsidR="00586BB4">
        <w:rPr>
          <w:rFonts w:ascii="Abadi" w:hAnsi="Abadi" w:cs="Calibri Light"/>
          <w:sz w:val="22"/>
          <w:szCs w:val="22"/>
        </w:rPr>
        <w:br/>
      </w:r>
      <w:r w:rsidR="00586BB4">
        <w:rPr>
          <w:rFonts w:ascii="Abadi" w:hAnsi="Abadi" w:cs="Calibri Light"/>
          <w:sz w:val="22"/>
          <w:szCs w:val="22"/>
        </w:rPr>
        <w:br/>
      </w:r>
      <w:r w:rsidR="00586BB4">
        <w:rPr>
          <w:rFonts w:ascii="Abadi" w:hAnsi="Abadi" w:cs="Calibri Light"/>
          <w:sz w:val="22"/>
          <w:szCs w:val="22"/>
        </w:rPr>
        <w:br/>
      </w:r>
      <w:r w:rsidR="00586BB4">
        <w:rPr>
          <w:rFonts w:ascii="Abadi" w:hAnsi="Abadi" w:cs="Calibri Light"/>
          <w:sz w:val="22"/>
          <w:szCs w:val="22"/>
        </w:rPr>
        <w:br/>
      </w:r>
      <w:r w:rsidR="00586BB4">
        <w:rPr>
          <w:noProof/>
        </w:rPr>
        <w:drawing>
          <wp:inline distT="0" distB="0" distL="0" distR="0" wp14:anchorId="49A2F173" wp14:editId="5AA0922C">
            <wp:extent cx="1924050" cy="1266825"/>
            <wp:effectExtent l="0" t="0" r="0" b="9525"/>
            <wp:docPr id="846874564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4210B">
      <w:headerReference w:type="default" r:id="rId2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51587" w14:textId="77777777" w:rsidR="000F426D" w:rsidRDefault="000F426D" w:rsidP="00C73CE9">
      <w:r>
        <w:separator/>
      </w:r>
    </w:p>
  </w:endnote>
  <w:endnote w:type="continuationSeparator" w:id="0">
    <w:p w14:paraId="7A55E903" w14:textId="77777777" w:rsidR="000F426D" w:rsidRDefault="000F426D" w:rsidP="00C73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738EE" w14:textId="77777777" w:rsidR="000F426D" w:rsidRDefault="000F426D" w:rsidP="00C73CE9">
      <w:r>
        <w:separator/>
      </w:r>
    </w:p>
  </w:footnote>
  <w:footnote w:type="continuationSeparator" w:id="0">
    <w:p w14:paraId="177C593C" w14:textId="77777777" w:rsidR="000F426D" w:rsidRDefault="000F426D" w:rsidP="00C73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43A28" w14:textId="433939FC" w:rsidR="00C73CE9" w:rsidRDefault="00C73CE9">
    <w:pPr>
      <w:pStyle w:val="Topptekst"/>
    </w:pPr>
    <w:r>
      <w:rPr>
        <w:noProof/>
      </w:rPr>
      <w:drawing>
        <wp:inline distT="0" distB="0" distL="0" distR="0" wp14:anchorId="657F0FDD" wp14:editId="31B818AE">
          <wp:extent cx="1028700" cy="677098"/>
          <wp:effectExtent l="0" t="0" r="0" b="8890"/>
          <wp:docPr id="141678097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4758" cy="68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2pt;height:11.4pt;visibility:visible;mso-wrap-style:square" o:bullet="t">
        <v:imagedata r:id="rId1" o:title=""/>
      </v:shape>
    </w:pict>
  </w:numPicBullet>
  <w:abstractNum w:abstractNumId="0" w15:restartNumberingAfterBreak="0">
    <w:nsid w:val="3CC64016"/>
    <w:multiLevelType w:val="hybridMultilevel"/>
    <w:tmpl w:val="800842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C74149"/>
    <w:multiLevelType w:val="hybridMultilevel"/>
    <w:tmpl w:val="8A6CD0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D59A2"/>
    <w:multiLevelType w:val="hybridMultilevel"/>
    <w:tmpl w:val="A3BC10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2332F"/>
    <w:multiLevelType w:val="hybridMultilevel"/>
    <w:tmpl w:val="E7C27E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196949"/>
    <w:multiLevelType w:val="hybridMultilevel"/>
    <w:tmpl w:val="DE7CC602"/>
    <w:lvl w:ilvl="0" w:tplc="B50E91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</w:rPr>
    </w:lvl>
    <w:lvl w:ilvl="1" w:tplc="512C78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CA84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48D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8021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6F0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5E71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C830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3AF1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5972516">
    <w:abstractNumId w:val="3"/>
  </w:num>
  <w:num w:numId="2" w16cid:durableId="1879735740">
    <w:abstractNumId w:val="2"/>
  </w:num>
  <w:num w:numId="3" w16cid:durableId="84301640">
    <w:abstractNumId w:val="0"/>
  </w:num>
  <w:num w:numId="4" w16cid:durableId="400910324">
    <w:abstractNumId w:val="1"/>
  </w:num>
  <w:num w:numId="5" w16cid:durableId="17115653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0F8"/>
    <w:rsid w:val="000011A2"/>
    <w:rsid w:val="000149D5"/>
    <w:rsid w:val="00037743"/>
    <w:rsid w:val="000478F1"/>
    <w:rsid w:val="00080E14"/>
    <w:rsid w:val="000D0263"/>
    <w:rsid w:val="000E4662"/>
    <w:rsid w:val="000F426D"/>
    <w:rsid w:val="00100EDC"/>
    <w:rsid w:val="00113DB0"/>
    <w:rsid w:val="00114B0E"/>
    <w:rsid w:val="00126FCA"/>
    <w:rsid w:val="0014210B"/>
    <w:rsid w:val="0016279B"/>
    <w:rsid w:val="00182202"/>
    <w:rsid w:val="001D0055"/>
    <w:rsid w:val="001D7000"/>
    <w:rsid w:val="002052C3"/>
    <w:rsid w:val="002160E3"/>
    <w:rsid w:val="002966B2"/>
    <w:rsid w:val="002E7030"/>
    <w:rsid w:val="002F1D05"/>
    <w:rsid w:val="00355B9C"/>
    <w:rsid w:val="003F0D51"/>
    <w:rsid w:val="003F2663"/>
    <w:rsid w:val="003F43C0"/>
    <w:rsid w:val="0043320A"/>
    <w:rsid w:val="00440627"/>
    <w:rsid w:val="0044204A"/>
    <w:rsid w:val="004D2D8C"/>
    <w:rsid w:val="00504E3C"/>
    <w:rsid w:val="005271AF"/>
    <w:rsid w:val="00532361"/>
    <w:rsid w:val="00581F35"/>
    <w:rsid w:val="00586BB4"/>
    <w:rsid w:val="005B2C4B"/>
    <w:rsid w:val="005C16B6"/>
    <w:rsid w:val="005D6481"/>
    <w:rsid w:val="005E1550"/>
    <w:rsid w:val="005F3554"/>
    <w:rsid w:val="00600B5E"/>
    <w:rsid w:val="00601B88"/>
    <w:rsid w:val="00627A57"/>
    <w:rsid w:val="0066730A"/>
    <w:rsid w:val="00682D70"/>
    <w:rsid w:val="006957E1"/>
    <w:rsid w:val="007101AA"/>
    <w:rsid w:val="00715037"/>
    <w:rsid w:val="00724EAE"/>
    <w:rsid w:val="00753B76"/>
    <w:rsid w:val="007A5C2E"/>
    <w:rsid w:val="007D04A4"/>
    <w:rsid w:val="007D0A3E"/>
    <w:rsid w:val="007D382A"/>
    <w:rsid w:val="007D7D39"/>
    <w:rsid w:val="007E5851"/>
    <w:rsid w:val="00814CDE"/>
    <w:rsid w:val="00815713"/>
    <w:rsid w:val="0083771D"/>
    <w:rsid w:val="008379E6"/>
    <w:rsid w:val="008944E2"/>
    <w:rsid w:val="008A312C"/>
    <w:rsid w:val="008C5981"/>
    <w:rsid w:val="008D7502"/>
    <w:rsid w:val="008E6885"/>
    <w:rsid w:val="009176F1"/>
    <w:rsid w:val="00921CDF"/>
    <w:rsid w:val="00924B33"/>
    <w:rsid w:val="00941779"/>
    <w:rsid w:val="00941C95"/>
    <w:rsid w:val="00962380"/>
    <w:rsid w:val="00987912"/>
    <w:rsid w:val="00990FB6"/>
    <w:rsid w:val="009B19C5"/>
    <w:rsid w:val="009B7853"/>
    <w:rsid w:val="009C57A3"/>
    <w:rsid w:val="009D0376"/>
    <w:rsid w:val="009E4CB5"/>
    <w:rsid w:val="009F2CF7"/>
    <w:rsid w:val="00A470E9"/>
    <w:rsid w:val="00B22312"/>
    <w:rsid w:val="00B26579"/>
    <w:rsid w:val="00B3521A"/>
    <w:rsid w:val="00B41D1B"/>
    <w:rsid w:val="00B63573"/>
    <w:rsid w:val="00BA6D98"/>
    <w:rsid w:val="00C36380"/>
    <w:rsid w:val="00C570B7"/>
    <w:rsid w:val="00C73CE9"/>
    <w:rsid w:val="00CC44DB"/>
    <w:rsid w:val="00CE6F06"/>
    <w:rsid w:val="00CF0E2E"/>
    <w:rsid w:val="00CF5BEB"/>
    <w:rsid w:val="00D10758"/>
    <w:rsid w:val="00D16339"/>
    <w:rsid w:val="00D240F8"/>
    <w:rsid w:val="00D2436D"/>
    <w:rsid w:val="00D47F1A"/>
    <w:rsid w:val="00D61AC4"/>
    <w:rsid w:val="00D909CF"/>
    <w:rsid w:val="00DA5298"/>
    <w:rsid w:val="00E04F88"/>
    <w:rsid w:val="00E15DA7"/>
    <w:rsid w:val="00E5532B"/>
    <w:rsid w:val="00E62DDC"/>
    <w:rsid w:val="00E6426E"/>
    <w:rsid w:val="00E70E9E"/>
    <w:rsid w:val="00EC60D7"/>
    <w:rsid w:val="00EE3334"/>
    <w:rsid w:val="00EF104C"/>
    <w:rsid w:val="00EF6BCD"/>
    <w:rsid w:val="00F03B06"/>
    <w:rsid w:val="00F12D68"/>
    <w:rsid w:val="00F647E8"/>
    <w:rsid w:val="00F92A6C"/>
    <w:rsid w:val="00FA16C9"/>
    <w:rsid w:val="00FB48EC"/>
    <w:rsid w:val="00FF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3B0884"/>
  <w15:chartTrackingRefBased/>
  <w15:docId w15:val="{6234C397-B187-40EC-8A82-B24A90AC5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0F8"/>
    <w:pPr>
      <w:spacing w:after="0" w:line="240" w:lineRule="auto"/>
    </w:pPr>
    <w:rPr>
      <w:color w:val="000000" w:themeColor="text1"/>
      <w:kern w:val="0"/>
      <w:sz w:val="20"/>
      <w:szCs w:val="20"/>
      <w:lang w:val="nn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240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240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240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240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240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240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240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240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240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240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240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240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240F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240F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240F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240F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240F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240F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240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240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240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240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240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240F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240F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240F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240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240F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240F8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qFormat/>
    <w:rsid w:val="00D240F8"/>
    <w:rPr>
      <w:color w:val="467886" w:themeColor="hyperlink"/>
      <w:u w:val="single"/>
    </w:rPr>
  </w:style>
  <w:style w:type="paragraph" w:styleId="Ingenmellomrom">
    <w:name w:val="No Spacing"/>
    <w:uiPriority w:val="1"/>
    <w:qFormat/>
    <w:rsid w:val="00D240F8"/>
    <w:pPr>
      <w:spacing w:after="0" w:line="240" w:lineRule="auto"/>
    </w:pPr>
    <w:rPr>
      <w:rFonts w:eastAsiaTheme="minorEastAsia" w:cs="Times New Roman"/>
      <w:kern w:val="0"/>
      <w:lang w:eastAsia="nb-NO"/>
      <w14:ligatures w14:val="none"/>
    </w:rPr>
  </w:style>
  <w:style w:type="paragraph" w:styleId="Topptekst">
    <w:name w:val="header"/>
    <w:basedOn w:val="Normal"/>
    <w:link w:val="TopptekstTegn"/>
    <w:uiPriority w:val="99"/>
    <w:unhideWhenUsed/>
    <w:rsid w:val="00C73CE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73CE9"/>
    <w:rPr>
      <w:color w:val="000000" w:themeColor="text1"/>
      <w:kern w:val="0"/>
      <w:sz w:val="20"/>
      <w:szCs w:val="20"/>
      <w:lang w:val="nn-NO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C73CE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73CE9"/>
    <w:rPr>
      <w:color w:val="000000" w:themeColor="text1"/>
      <w:kern w:val="0"/>
      <w:sz w:val="20"/>
      <w:szCs w:val="20"/>
      <w:lang w:val="nn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lov/2023-06-09-30/&#167;7-12" TargetMode="External"/><Relationship Id="rId13" Type="http://schemas.openxmlformats.org/officeDocument/2006/relationships/hyperlink" Target="https://lovdata.no/lov/2023-06-09-30/&#167;7-10" TargetMode="External"/><Relationship Id="rId18" Type="http://schemas.openxmlformats.org/officeDocument/2006/relationships/hyperlink" Target="https://lovdata.no/lov/2023-06-09-30/&#167;7-11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vdata.no/forskrift/2024-06-03-900/&#167;9-56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vdata.no/lov/2023-06-09-30/&#167;7-8" TargetMode="External"/><Relationship Id="rId17" Type="http://schemas.openxmlformats.org/officeDocument/2006/relationships/hyperlink" Target="https://lovdata.no/forskrift/2024-06-03-900/&#167;9-55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vdata.no/forskrift/2024-06-03-900/&#167;15-9" TargetMode="External"/><Relationship Id="rId20" Type="http://schemas.openxmlformats.org/officeDocument/2006/relationships/hyperlink" Target="https://lovdata.no/lov/2023-06-09-30/&#167;7-1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vdata.no/lov/2023-06-09-30/&#167;7-2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vdata.no/forskrift/2024-06-03-900/&#167;9-6" TargetMode="External"/><Relationship Id="rId23" Type="http://schemas.openxmlformats.org/officeDocument/2006/relationships/image" Target="media/image2.png"/><Relationship Id="rId10" Type="http://schemas.openxmlformats.org/officeDocument/2006/relationships/hyperlink" Target="https://lovdata.no/forskrift/2024-06-03-900/&#167;6-14" TargetMode="External"/><Relationship Id="rId19" Type="http://schemas.openxmlformats.org/officeDocument/2006/relationships/hyperlink" Target="https://lovdata.no/forskrift/2024-06-03-900/&#167;6-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vdata.no/forskrift/2024-06-03-900/&#167;6-17" TargetMode="External"/><Relationship Id="rId14" Type="http://schemas.openxmlformats.org/officeDocument/2006/relationships/hyperlink" Target="https://lovdata.no/forskrift/2024-06-03-900/&#167;9-6" TargetMode="External"/><Relationship Id="rId22" Type="http://schemas.openxmlformats.org/officeDocument/2006/relationships/hyperlink" Target="https://lovdata.no/lov/2023-06-09-30/&#167;7-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4765C-D6C6-482F-8541-E9B3137E7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778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Kålås</dc:creator>
  <cp:keywords/>
  <dc:description/>
  <cp:lastModifiedBy>Monika Kålås</cp:lastModifiedBy>
  <cp:revision>2</cp:revision>
  <cp:lastPrinted>2024-09-02T13:11:00Z</cp:lastPrinted>
  <dcterms:created xsi:type="dcterms:W3CDTF">2026-08-31T07:51:00Z</dcterms:created>
  <dcterms:modified xsi:type="dcterms:W3CDTF">2026-08-31T07:51:00Z</dcterms:modified>
</cp:coreProperties>
</file>