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19A96" w14:textId="60C314E5" w:rsidR="00FF2DE7" w:rsidRPr="008A0782" w:rsidRDefault="00FF2DE7" w:rsidP="00FF2DE7">
      <w:pPr>
        <w:jc w:val="center"/>
        <w:rPr>
          <w:b/>
          <w:bCs/>
          <w:sz w:val="28"/>
          <w:szCs w:val="28"/>
        </w:rPr>
      </w:pPr>
      <w:r w:rsidRPr="008A0782">
        <w:rPr>
          <w:b/>
          <w:bCs/>
          <w:sz w:val="28"/>
          <w:szCs w:val="28"/>
        </w:rPr>
        <w:t>Lesson 7, 6</w:t>
      </w:r>
      <w:r w:rsidRPr="008A0782">
        <w:rPr>
          <w:b/>
          <w:bCs/>
          <w:sz w:val="28"/>
          <w:szCs w:val="28"/>
          <w:vertAlign w:val="superscript"/>
        </w:rPr>
        <w:t>th</w:t>
      </w:r>
      <w:r w:rsidRPr="008A0782">
        <w:rPr>
          <w:b/>
          <w:bCs/>
          <w:sz w:val="28"/>
          <w:szCs w:val="28"/>
        </w:rPr>
        <w:t xml:space="preserve"> Commandment</w:t>
      </w:r>
    </w:p>
    <w:p w14:paraId="6B04E396" w14:textId="77777777" w:rsidR="00FF2DE7" w:rsidRPr="008A0782" w:rsidRDefault="00FF2DE7" w:rsidP="00FF2DE7">
      <w:pPr>
        <w:jc w:val="center"/>
        <w:rPr>
          <w:b/>
          <w:bCs/>
          <w:sz w:val="28"/>
          <w:szCs w:val="28"/>
        </w:rPr>
      </w:pPr>
    </w:p>
    <w:p w14:paraId="21123479" w14:textId="2AB28914" w:rsidR="00FF2DE7" w:rsidRPr="008A0782" w:rsidRDefault="00FF2DE7" w:rsidP="00FF2DE7">
      <w:pPr>
        <w:rPr>
          <w:b/>
          <w:bCs/>
          <w:sz w:val="28"/>
          <w:szCs w:val="28"/>
        </w:rPr>
      </w:pPr>
      <w:r w:rsidRPr="008A0782">
        <w:rPr>
          <w:b/>
          <w:bCs/>
          <w:sz w:val="28"/>
          <w:szCs w:val="28"/>
        </w:rPr>
        <w:t>Introduction</w:t>
      </w:r>
    </w:p>
    <w:p w14:paraId="5273CD83" w14:textId="39749858" w:rsidR="00FF2DE7" w:rsidRPr="008A0782" w:rsidRDefault="00FF2DE7" w:rsidP="00FF2DE7">
      <w:pPr>
        <w:pStyle w:val="ListParagraph"/>
        <w:numPr>
          <w:ilvl w:val="0"/>
          <w:numId w:val="1"/>
        </w:numPr>
        <w:spacing w:before="180" w:after="180"/>
        <w:rPr>
          <w:color w:val="000000" w:themeColor="text1"/>
          <w:sz w:val="28"/>
          <w:szCs w:val="28"/>
        </w:rPr>
      </w:pPr>
      <w:r w:rsidRPr="008A0782">
        <w:rPr>
          <w:color w:val="000000" w:themeColor="text1"/>
          <w:sz w:val="28"/>
          <w:szCs w:val="28"/>
        </w:rPr>
        <w:t>Exodus 20:13.</w:t>
      </w:r>
    </w:p>
    <w:p w14:paraId="3FA00656" w14:textId="14B3DE83" w:rsidR="00FF2DE7" w:rsidRPr="008A0782" w:rsidRDefault="00FF2DE7" w:rsidP="00FF2DE7">
      <w:pPr>
        <w:pStyle w:val="ListParagraph"/>
        <w:numPr>
          <w:ilvl w:val="0"/>
          <w:numId w:val="1"/>
        </w:numPr>
        <w:spacing w:before="180" w:after="180"/>
        <w:rPr>
          <w:color w:val="000000" w:themeColor="text1"/>
          <w:sz w:val="28"/>
          <w:szCs w:val="28"/>
        </w:rPr>
      </w:pPr>
      <w:r w:rsidRPr="008A0782">
        <w:rPr>
          <w:color w:val="000000" w:themeColor="text1"/>
          <w:sz w:val="28"/>
          <w:szCs w:val="28"/>
        </w:rPr>
        <w:t xml:space="preserve">Deuteronomy 20:16-18. </w:t>
      </w:r>
    </w:p>
    <w:p w14:paraId="791FF2B9" w14:textId="6D446D5B" w:rsidR="00FF2DE7" w:rsidRPr="008A0782" w:rsidRDefault="00FF2DE7" w:rsidP="00FF2DE7">
      <w:pPr>
        <w:pStyle w:val="ListParagraph"/>
        <w:numPr>
          <w:ilvl w:val="0"/>
          <w:numId w:val="1"/>
        </w:numPr>
        <w:spacing w:before="180" w:after="180"/>
        <w:rPr>
          <w:color w:val="000000" w:themeColor="text1"/>
          <w:sz w:val="28"/>
          <w:szCs w:val="28"/>
        </w:rPr>
      </w:pPr>
      <w:r w:rsidRPr="008A0782">
        <w:rPr>
          <w:color w:val="000000" w:themeColor="text1"/>
          <w:sz w:val="28"/>
          <w:szCs w:val="28"/>
        </w:rPr>
        <w:t xml:space="preserve">Joshua 11:16-23. </w:t>
      </w:r>
    </w:p>
    <w:p w14:paraId="65BDB3E9" w14:textId="77777777" w:rsidR="00FF2DE7" w:rsidRPr="008A0782" w:rsidRDefault="00FF2DE7" w:rsidP="00FF2DE7">
      <w:pPr>
        <w:pStyle w:val="Heading1"/>
        <w:numPr>
          <w:ilvl w:val="0"/>
          <w:numId w:val="2"/>
        </w:numPr>
        <w:rPr>
          <w:rFonts w:ascii="Calibri" w:hAnsi="Calibri" w:cs="Calibri"/>
          <w:color w:val="000000" w:themeColor="text1"/>
          <w:sz w:val="28"/>
          <w:szCs w:val="28"/>
        </w:rPr>
      </w:pPr>
      <w:r w:rsidRPr="008A0782">
        <w:rPr>
          <w:rFonts w:ascii="Calibri" w:hAnsi="Calibri" w:cs="Calibri"/>
          <w:b/>
          <w:bCs/>
          <w:color w:val="000000" w:themeColor="text1"/>
          <w:sz w:val="28"/>
          <w:szCs w:val="28"/>
        </w:rPr>
        <w:t>What is the command all about?</w:t>
      </w:r>
    </w:p>
    <w:p w14:paraId="473EB201" w14:textId="66A4C536" w:rsidR="00FF2DE7" w:rsidRPr="008A0782" w:rsidRDefault="00FF2DE7" w:rsidP="00FF2DE7">
      <w:pPr>
        <w:pStyle w:val="Heading1"/>
        <w:numPr>
          <w:ilvl w:val="1"/>
          <w:numId w:val="2"/>
        </w:numPr>
        <w:rPr>
          <w:rFonts w:ascii="Calibri" w:hAnsi="Calibri" w:cs="Calibri"/>
          <w:color w:val="000000" w:themeColor="text1"/>
          <w:sz w:val="28"/>
          <w:szCs w:val="28"/>
        </w:rPr>
      </w:pPr>
      <w:r w:rsidRPr="008A0782">
        <w:rPr>
          <w:rFonts w:ascii="Calibri" w:hAnsi="Calibri" w:cs="Calibri"/>
          <w:color w:val="000000" w:themeColor="text1"/>
          <w:sz w:val="28"/>
          <w:szCs w:val="28"/>
        </w:rPr>
        <w:t>Matthew 5:21-22.</w:t>
      </w:r>
    </w:p>
    <w:p w14:paraId="7ECB70D9" w14:textId="77777777" w:rsidR="00FF2DE7" w:rsidRPr="008A0782" w:rsidRDefault="00FF2DE7" w:rsidP="00FF2DE7"/>
    <w:p w14:paraId="26B36461" w14:textId="77777777" w:rsidR="00FF2DE7" w:rsidRPr="008A0782" w:rsidRDefault="00FF2DE7" w:rsidP="00FF2DE7"/>
    <w:p w14:paraId="6B2B5C9F" w14:textId="77777777" w:rsidR="00FF2DE7" w:rsidRPr="008A0782" w:rsidRDefault="00FF2DE7" w:rsidP="00FF2DE7"/>
    <w:p w14:paraId="3E0065D3" w14:textId="77777777" w:rsidR="00FF2DE7" w:rsidRPr="008A0782" w:rsidRDefault="00FF2DE7" w:rsidP="00FF2DE7">
      <w:pPr>
        <w:pStyle w:val="Heading1"/>
        <w:numPr>
          <w:ilvl w:val="1"/>
          <w:numId w:val="2"/>
        </w:numPr>
        <w:rPr>
          <w:rFonts w:ascii="Calibri" w:hAnsi="Calibri" w:cs="Calibri"/>
          <w:color w:val="000000" w:themeColor="text1"/>
          <w:sz w:val="28"/>
          <w:szCs w:val="28"/>
        </w:rPr>
      </w:pPr>
      <w:r w:rsidRPr="008A0782">
        <w:rPr>
          <w:rFonts w:ascii="Calibri" w:hAnsi="Calibri" w:cs="Calibri"/>
          <w:color w:val="000000" w:themeColor="text1"/>
          <w:sz w:val="28"/>
          <w:szCs w:val="28"/>
        </w:rPr>
        <w:t>Luke 6:43-45.</w:t>
      </w:r>
    </w:p>
    <w:p w14:paraId="090BAB43" w14:textId="77777777" w:rsidR="00FF2DE7" w:rsidRPr="008A0782" w:rsidRDefault="00FF2DE7" w:rsidP="00FF2DE7"/>
    <w:p w14:paraId="20469FB1" w14:textId="77777777" w:rsidR="00FF2DE7" w:rsidRPr="008A0782" w:rsidRDefault="00FF2DE7" w:rsidP="00FF2DE7"/>
    <w:p w14:paraId="6518838A" w14:textId="77777777" w:rsidR="00FF2DE7" w:rsidRPr="008A0782" w:rsidRDefault="00FF2DE7" w:rsidP="00FF2DE7"/>
    <w:p w14:paraId="1E39713E" w14:textId="77777777" w:rsidR="00FF2DE7" w:rsidRPr="008A0782" w:rsidRDefault="00FF2DE7" w:rsidP="00FF2DE7">
      <w:pPr>
        <w:pStyle w:val="Heading1"/>
        <w:numPr>
          <w:ilvl w:val="0"/>
          <w:numId w:val="2"/>
        </w:numPr>
        <w:rPr>
          <w:rFonts w:ascii="Calibri" w:hAnsi="Calibri" w:cs="Calibri"/>
          <w:color w:val="000000" w:themeColor="text1"/>
          <w:sz w:val="28"/>
          <w:szCs w:val="28"/>
        </w:rPr>
      </w:pPr>
      <w:r w:rsidRPr="008A0782">
        <w:rPr>
          <w:rFonts w:ascii="Calibri" w:hAnsi="Calibri" w:cs="Calibri"/>
          <w:b/>
          <w:bCs/>
          <w:color w:val="000000" w:themeColor="text1"/>
          <w:sz w:val="28"/>
          <w:szCs w:val="28"/>
        </w:rPr>
        <w:t>Where does anger come from?</w:t>
      </w:r>
    </w:p>
    <w:p w14:paraId="78A31DF7" w14:textId="77777777" w:rsidR="00FF2DE7" w:rsidRPr="008A0782" w:rsidRDefault="00FF2DE7" w:rsidP="00FF2DE7">
      <w:pPr>
        <w:pStyle w:val="Heading1"/>
        <w:numPr>
          <w:ilvl w:val="1"/>
          <w:numId w:val="2"/>
        </w:numPr>
        <w:rPr>
          <w:rFonts w:ascii="Calibri" w:hAnsi="Calibri" w:cs="Calibri"/>
          <w:color w:val="000000" w:themeColor="text1"/>
          <w:sz w:val="28"/>
          <w:szCs w:val="28"/>
        </w:rPr>
      </w:pPr>
      <w:r w:rsidRPr="008A0782">
        <w:rPr>
          <w:rFonts w:ascii="Calibri" w:hAnsi="Calibri" w:cs="Calibri"/>
          <w:color w:val="000000" w:themeColor="text1"/>
          <w:sz w:val="28"/>
          <w:szCs w:val="28"/>
        </w:rPr>
        <w:t>James 4:1-4.</w:t>
      </w:r>
    </w:p>
    <w:p w14:paraId="37130423" w14:textId="77777777" w:rsidR="00FF2DE7" w:rsidRPr="008A0782" w:rsidRDefault="00FF2DE7" w:rsidP="00FF2DE7"/>
    <w:p w14:paraId="619792BE" w14:textId="77777777" w:rsidR="00FF2DE7" w:rsidRPr="008A0782" w:rsidRDefault="00FF2DE7" w:rsidP="00FF2DE7"/>
    <w:p w14:paraId="73AA5436" w14:textId="77777777" w:rsidR="00FF2DE7" w:rsidRPr="008A0782" w:rsidRDefault="00FF2DE7" w:rsidP="00FF2DE7"/>
    <w:p w14:paraId="1474566B" w14:textId="77777777" w:rsidR="00FF2DE7" w:rsidRPr="008A0782" w:rsidRDefault="00FF2DE7" w:rsidP="00FF2DE7">
      <w:pPr>
        <w:pStyle w:val="Heading1"/>
        <w:numPr>
          <w:ilvl w:val="1"/>
          <w:numId w:val="2"/>
        </w:numPr>
        <w:rPr>
          <w:rFonts w:ascii="Calibri" w:hAnsi="Calibri" w:cs="Calibri"/>
          <w:color w:val="000000" w:themeColor="text1"/>
          <w:sz w:val="28"/>
          <w:szCs w:val="28"/>
        </w:rPr>
      </w:pPr>
      <w:r w:rsidRPr="008A0782">
        <w:rPr>
          <w:rFonts w:ascii="Calibri" w:hAnsi="Calibri" w:cs="Calibri"/>
          <w:color w:val="000000" w:themeColor="text1"/>
          <w:sz w:val="28"/>
          <w:szCs w:val="28"/>
        </w:rPr>
        <w:t>Our Whole-</w:t>
      </w:r>
      <w:proofErr w:type="spellStart"/>
      <w:r w:rsidRPr="008A0782">
        <w:rPr>
          <w:rFonts w:ascii="Calibri" w:hAnsi="Calibri" w:cs="Calibri"/>
          <w:color w:val="000000" w:themeColor="text1"/>
          <w:sz w:val="28"/>
          <w:szCs w:val="28"/>
        </w:rPr>
        <w:t>personed</w:t>
      </w:r>
      <w:proofErr w:type="spellEnd"/>
      <w:r w:rsidRPr="008A0782">
        <w:rPr>
          <w:rFonts w:ascii="Calibri" w:hAnsi="Calibri" w:cs="Calibri"/>
          <w:color w:val="000000" w:themeColor="text1"/>
          <w:sz w:val="28"/>
          <w:szCs w:val="28"/>
        </w:rPr>
        <w:t xml:space="preserve"> active response of negative moral judgment against perceived evil.</w:t>
      </w:r>
    </w:p>
    <w:p w14:paraId="12F13BE3" w14:textId="77777777" w:rsidR="00FF2DE7" w:rsidRPr="008A0782" w:rsidRDefault="00FF2DE7" w:rsidP="00FF2DE7"/>
    <w:p w14:paraId="69496633" w14:textId="77777777" w:rsidR="00FF2DE7" w:rsidRPr="008A0782" w:rsidRDefault="00FF2DE7" w:rsidP="00FF2DE7"/>
    <w:p w14:paraId="762C0A66" w14:textId="77777777" w:rsidR="00FF2DE7" w:rsidRPr="008A0782" w:rsidRDefault="00FF2DE7" w:rsidP="00FF2DE7"/>
    <w:p w14:paraId="7619D245" w14:textId="77777777" w:rsidR="00FF2DE7" w:rsidRPr="008A0782" w:rsidRDefault="00FF2DE7" w:rsidP="00FF2DE7">
      <w:pPr>
        <w:pStyle w:val="Heading1"/>
        <w:numPr>
          <w:ilvl w:val="0"/>
          <w:numId w:val="2"/>
        </w:numPr>
        <w:rPr>
          <w:rFonts w:ascii="Calibri" w:hAnsi="Calibri" w:cs="Calibri"/>
          <w:color w:val="000000" w:themeColor="text1"/>
          <w:sz w:val="28"/>
          <w:szCs w:val="28"/>
        </w:rPr>
      </w:pPr>
      <w:r w:rsidRPr="008A0782">
        <w:rPr>
          <w:rFonts w:ascii="Calibri" w:hAnsi="Calibri" w:cs="Calibri"/>
          <w:b/>
          <w:bCs/>
          <w:color w:val="000000" w:themeColor="text1"/>
          <w:sz w:val="28"/>
          <w:szCs w:val="28"/>
        </w:rPr>
        <w:lastRenderedPageBreak/>
        <w:t>Application:</w:t>
      </w:r>
    </w:p>
    <w:p w14:paraId="7CEB9217" w14:textId="77777777" w:rsidR="00FF2DE7" w:rsidRPr="008A0782" w:rsidRDefault="00FF2DE7" w:rsidP="00FF2DE7">
      <w:pPr>
        <w:pStyle w:val="Heading1"/>
        <w:numPr>
          <w:ilvl w:val="1"/>
          <w:numId w:val="2"/>
        </w:numPr>
        <w:rPr>
          <w:rFonts w:ascii="Calibri" w:hAnsi="Calibri" w:cs="Calibri"/>
          <w:color w:val="000000" w:themeColor="text1"/>
          <w:sz w:val="28"/>
          <w:szCs w:val="28"/>
        </w:rPr>
      </w:pPr>
      <w:r w:rsidRPr="008A0782">
        <w:rPr>
          <w:rFonts w:ascii="Calibri" w:hAnsi="Calibri" w:cs="Calibri"/>
          <w:color w:val="000000" w:themeColor="text1"/>
          <w:sz w:val="28"/>
          <w:szCs w:val="28"/>
        </w:rPr>
        <w:t>Light</w:t>
      </w:r>
    </w:p>
    <w:p w14:paraId="74D53BF6" w14:textId="77777777" w:rsidR="00FF2DE7" w:rsidRPr="008A0782" w:rsidRDefault="00FF2DE7" w:rsidP="00FF2DE7"/>
    <w:p w14:paraId="4F366217" w14:textId="77777777" w:rsidR="00FF2DE7" w:rsidRPr="008A0782" w:rsidRDefault="00FF2DE7" w:rsidP="00FF2DE7"/>
    <w:p w14:paraId="56D6F9C3" w14:textId="77777777" w:rsidR="00FF2DE7" w:rsidRPr="008A0782" w:rsidRDefault="00FF2DE7" w:rsidP="00FF2DE7"/>
    <w:p w14:paraId="3307B25E" w14:textId="77777777" w:rsidR="00FF2DE7" w:rsidRPr="008A0782" w:rsidRDefault="00FF2DE7" w:rsidP="00FF2DE7">
      <w:pPr>
        <w:pStyle w:val="Heading1"/>
        <w:numPr>
          <w:ilvl w:val="1"/>
          <w:numId w:val="2"/>
        </w:numPr>
        <w:rPr>
          <w:rFonts w:ascii="Calibri" w:hAnsi="Calibri" w:cs="Calibri"/>
          <w:color w:val="000000" w:themeColor="text1"/>
          <w:sz w:val="28"/>
          <w:szCs w:val="28"/>
        </w:rPr>
      </w:pPr>
      <w:r w:rsidRPr="008A0782">
        <w:rPr>
          <w:rFonts w:ascii="Calibri" w:hAnsi="Calibri" w:cs="Calibri"/>
          <w:color w:val="000000" w:themeColor="text1"/>
          <w:sz w:val="28"/>
          <w:szCs w:val="28"/>
        </w:rPr>
        <w:t>Map</w:t>
      </w:r>
    </w:p>
    <w:p w14:paraId="71C1D2C4" w14:textId="77777777" w:rsidR="00FF2DE7" w:rsidRPr="008A0782" w:rsidRDefault="00FF2DE7" w:rsidP="00FF2DE7"/>
    <w:p w14:paraId="1B468DFA" w14:textId="77777777" w:rsidR="00FF2DE7" w:rsidRPr="008A0782" w:rsidRDefault="00FF2DE7" w:rsidP="00FF2DE7">
      <w:pPr>
        <w:pStyle w:val="Heading1"/>
        <w:numPr>
          <w:ilvl w:val="2"/>
          <w:numId w:val="2"/>
        </w:numPr>
        <w:rPr>
          <w:rFonts w:ascii="Calibri" w:hAnsi="Calibri" w:cs="Calibri"/>
          <w:color w:val="000000" w:themeColor="text1"/>
          <w:sz w:val="28"/>
          <w:szCs w:val="28"/>
        </w:rPr>
      </w:pPr>
      <w:r w:rsidRPr="008A0782">
        <w:rPr>
          <w:rFonts w:ascii="Calibri" w:hAnsi="Calibri" w:cs="Calibri"/>
          <w:color w:val="000000" w:themeColor="text1"/>
          <w:sz w:val="28"/>
          <w:szCs w:val="28"/>
        </w:rPr>
        <w:t>Positive:</w:t>
      </w:r>
    </w:p>
    <w:p w14:paraId="59EFB6AB" w14:textId="77777777" w:rsidR="00FF2DE7" w:rsidRPr="008A0782" w:rsidRDefault="00FF2DE7" w:rsidP="00FF2DE7"/>
    <w:p w14:paraId="4F8BD266" w14:textId="77777777" w:rsidR="00FF2DE7" w:rsidRPr="008A0782" w:rsidRDefault="00FF2DE7" w:rsidP="00FF2DE7"/>
    <w:p w14:paraId="634F94AA" w14:textId="77777777" w:rsidR="00FF2DE7" w:rsidRPr="008A0782" w:rsidRDefault="00FF2DE7" w:rsidP="00FF2DE7"/>
    <w:p w14:paraId="7EACDA34" w14:textId="77777777" w:rsidR="00FF2DE7" w:rsidRPr="008A0782" w:rsidRDefault="00FF2DE7" w:rsidP="00FF2DE7"/>
    <w:p w14:paraId="75FD09C5" w14:textId="77777777" w:rsidR="00FF2DE7" w:rsidRPr="008A0782" w:rsidRDefault="00FF2DE7" w:rsidP="00FF2DE7">
      <w:pPr>
        <w:pStyle w:val="Heading1"/>
        <w:numPr>
          <w:ilvl w:val="2"/>
          <w:numId w:val="2"/>
        </w:numPr>
        <w:rPr>
          <w:rFonts w:ascii="Calibri" w:hAnsi="Calibri" w:cs="Calibri"/>
          <w:color w:val="000000" w:themeColor="text1"/>
          <w:sz w:val="28"/>
          <w:szCs w:val="28"/>
        </w:rPr>
      </w:pPr>
      <w:r w:rsidRPr="008A0782">
        <w:rPr>
          <w:rFonts w:ascii="Calibri" w:hAnsi="Calibri" w:cs="Calibri"/>
          <w:color w:val="000000" w:themeColor="text1"/>
          <w:sz w:val="28"/>
          <w:szCs w:val="28"/>
        </w:rPr>
        <w:t>Negative:</w:t>
      </w:r>
    </w:p>
    <w:p w14:paraId="2BEDB2E7" w14:textId="77777777" w:rsidR="00FF2DE7" w:rsidRPr="008A0782" w:rsidRDefault="00FF2DE7" w:rsidP="00FF2DE7"/>
    <w:p w14:paraId="411B8B73" w14:textId="77777777" w:rsidR="00FF2DE7" w:rsidRPr="008A0782" w:rsidRDefault="00FF2DE7" w:rsidP="00FF2DE7"/>
    <w:p w14:paraId="129DC389" w14:textId="77777777" w:rsidR="00FF2DE7" w:rsidRPr="008A0782" w:rsidRDefault="00FF2DE7" w:rsidP="00FF2DE7"/>
    <w:p w14:paraId="7877EFCA" w14:textId="77777777" w:rsidR="00FF2DE7" w:rsidRPr="008A0782" w:rsidRDefault="00FF2DE7" w:rsidP="00FF2DE7"/>
    <w:p w14:paraId="53AA3A7F" w14:textId="77777777" w:rsidR="00FF2DE7" w:rsidRPr="008A0782" w:rsidRDefault="00FF2DE7" w:rsidP="00FF2DE7"/>
    <w:p w14:paraId="294BBE5F" w14:textId="19F8B9CF" w:rsidR="00FF2DE7" w:rsidRPr="008A0782" w:rsidRDefault="00FF2DE7" w:rsidP="00FF2DE7">
      <w:pPr>
        <w:pStyle w:val="Heading1"/>
        <w:numPr>
          <w:ilvl w:val="1"/>
          <w:numId w:val="2"/>
        </w:numPr>
        <w:rPr>
          <w:rFonts w:ascii="Calibri" w:hAnsi="Calibri" w:cs="Calibri"/>
          <w:color w:val="000000" w:themeColor="text1"/>
          <w:sz w:val="28"/>
          <w:szCs w:val="28"/>
        </w:rPr>
      </w:pPr>
      <w:r w:rsidRPr="008A0782">
        <w:rPr>
          <w:rFonts w:ascii="Calibri" w:hAnsi="Calibri" w:cs="Calibri"/>
          <w:color w:val="000000" w:themeColor="text1"/>
          <w:sz w:val="28"/>
          <w:szCs w:val="28"/>
        </w:rPr>
        <w:t>Mirror</w:t>
      </w:r>
    </w:p>
    <w:p w14:paraId="59D2FE3A" w14:textId="77777777" w:rsidR="00E36D5B" w:rsidRPr="008A0782" w:rsidRDefault="00E36D5B">
      <w:pPr>
        <w:rPr>
          <w:color w:val="000000" w:themeColor="text1"/>
          <w:sz w:val="28"/>
          <w:szCs w:val="28"/>
        </w:rPr>
      </w:pPr>
    </w:p>
    <w:sectPr w:rsidR="00E36D5B" w:rsidRPr="008A0782" w:rsidSect="007572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8F857F" w14:textId="77777777" w:rsidR="0075722D" w:rsidRDefault="0075722D" w:rsidP="00FF2DE7">
      <w:pPr>
        <w:spacing w:after="0" w:line="240" w:lineRule="auto"/>
      </w:pPr>
      <w:r>
        <w:separator/>
      </w:r>
    </w:p>
  </w:endnote>
  <w:endnote w:type="continuationSeparator" w:id="0">
    <w:p w14:paraId="475B6605" w14:textId="77777777" w:rsidR="0075722D" w:rsidRDefault="0075722D" w:rsidP="00FF2D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F75080" w14:textId="77777777" w:rsidR="0075722D" w:rsidRDefault="0075722D" w:rsidP="00FF2DE7">
      <w:pPr>
        <w:spacing w:after="0" w:line="240" w:lineRule="auto"/>
      </w:pPr>
      <w:r>
        <w:separator/>
      </w:r>
    </w:p>
  </w:footnote>
  <w:footnote w:type="continuationSeparator" w:id="0">
    <w:p w14:paraId="11464D01" w14:textId="77777777" w:rsidR="0075722D" w:rsidRDefault="0075722D" w:rsidP="00FF2D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0175B"/>
    <w:multiLevelType w:val="hybridMultilevel"/>
    <w:tmpl w:val="62629E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FF682C"/>
    <w:multiLevelType w:val="hybridMultilevel"/>
    <w:tmpl w:val="4C469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5229569">
    <w:abstractNumId w:val="1"/>
  </w:num>
  <w:num w:numId="2" w16cid:durableId="10813691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DE7"/>
    <w:rsid w:val="004D5D8C"/>
    <w:rsid w:val="0075722D"/>
    <w:rsid w:val="007B045C"/>
    <w:rsid w:val="0085289D"/>
    <w:rsid w:val="008A0782"/>
    <w:rsid w:val="00E36D5B"/>
    <w:rsid w:val="00FF2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D3350C"/>
  <w15:chartTrackingRefBased/>
  <w15:docId w15:val="{0025D0A9-40FB-4B29-87EC-34EA6E4F3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Calibr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2D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2D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2DE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2DE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2DE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2DE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2DE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2DE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2DE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2D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2D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2DE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2DE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2DE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2DE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2DE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2DE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2DE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2D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2D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2DE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2DE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2D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2D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2D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2D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2D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2D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2DE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F2D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2DE7"/>
  </w:style>
  <w:style w:type="paragraph" w:styleId="Footer">
    <w:name w:val="footer"/>
    <w:basedOn w:val="Normal"/>
    <w:link w:val="FooterChar"/>
    <w:uiPriority w:val="99"/>
    <w:unhideWhenUsed/>
    <w:rsid w:val="00FF2D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2D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brady owens</dc:creator>
  <cp:keywords/>
  <dc:description/>
  <cp:lastModifiedBy>brady owens</cp:lastModifiedBy>
  <cp:revision>2</cp:revision>
  <dcterms:created xsi:type="dcterms:W3CDTF">2024-03-25T16:28:00Z</dcterms:created>
  <dcterms:modified xsi:type="dcterms:W3CDTF">2024-03-27T15:58:00Z</dcterms:modified>
</cp:coreProperties>
</file>