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13 - Grace of the Gospel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Picture of Jesus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Example: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Exodus 19:5; Exodus 19:8; Exodus 32:3-4; Romans 8:7; Exodus 32:11-14</w:t>
      </w:r>
    </w:p>
    <w:p w:rsidR="00000000" w:rsidDel="00000000" w:rsidP="00000000" w:rsidRDefault="00000000" w:rsidRPr="00000000" w14:paraId="00000008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Explanation:</w:t>
      </w:r>
    </w:p>
    <w:p w:rsidR="00000000" w:rsidDel="00000000" w:rsidP="00000000" w:rsidRDefault="00000000" w:rsidRPr="00000000" w14:paraId="0000000C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Holiness of God &lt;&gt; _____________________&lt;&gt; Sinfulness of Israel</w:t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Mediator Jesus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Mediator:</w:t>
      </w:r>
      <w:r w:rsidDel="00000000" w:rsidR="00000000" w:rsidRPr="00000000">
        <w:rPr>
          <w:sz w:val="28"/>
          <w:szCs w:val="28"/>
          <w:rtl w:val="0"/>
        </w:rPr>
        <w:t xml:space="preserve"> one who mediates between two parties at variance. 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 Israel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God’s Holiness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Israel’s Sinfulness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Today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God’s Holiness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Our Sinfulness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Does God see every human through these lenses? (Galatians 3:10-11; Galatians 2:16)</w:t>
      </w:r>
    </w:p>
    <w:p w:rsidR="00000000" w:rsidDel="00000000" w:rsidP="00000000" w:rsidRDefault="00000000" w:rsidRPr="00000000" w14:paraId="00000026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Problem of Faith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New Covenant, New Heart, New Spirit: (Ezekiel 36:26; John 6:35-37; John 6:44-45; John 6:65)</w:t>
      </w:r>
    </w:p>
    <w:p w:rsidR="00000000" w:rsidDel="00000000" w:rsidP="00000000" w:rsidRDefault="00000000" w:rsidRPr="00000000" w14:paraId="00000029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The Clear Path: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First, We have darkened hearts, unable to keep the law and also unable to please God. </w:t>
      </w:r>
    </w:p>
    <w:p w:rsidR="00000000" w:rsidDel="00000000" w:rsidP="00000000" w:rsidRDefault="00000000" w:rsidRPr="00000000" w14:paraId="0000002C">
      <w:pPr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sz w:val="28"/>
          <w:szCs w:val="28"/>
        </w:rPr>
      </w:pPr>
      <w:r w:rsidDel="00000000" w:rsidR="00000000" w:rsidRPr="00000000">
        <w:rPr>
          <w:sz w:val="29"/>
          <w:szCs w:val="29"/>
          <w:rtl w:val="0"/>
        </w:rPr>
        <w:t xml:space="preserve">Second, God the Father by the Holy Sprit gives us a new heart typically through the preaching of the gospel </w:t>
      </w:r>
      <w:r w:rsidDel="00000000" w:rsidR="00000000" w:rsidRPr="00000000">
        <w:rPr>
          <w:sz w:val="29"/>
          <w:szCs w:val="29"/>
          <w:rtl w:val="0"/>
        </w:rPr>
        <w:t xml:space="preserve">(</w:t>
      </w:r>
      <w:hyperlink r:id="rId6">
        <w:r w:rsidDel="00000000" w:rsidR="00000000" w:rsidRPr="00000000">
          <w:rPr>
            <w:sz w:val="29"/>
            <w:szCs w:val="29"/>
            <w:rtl w:val="0"/>
          </w:rPr>
          <w:t xml:space="preserve">1 Peter 1:23-25</w:t>
        </w:r>
      </w:hyperlink>
      <w:r w:rsidDel="00000000" w:rsidR="00000000" w:rsidRPr="00000000">
        <w:rPr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2E">
      <w:pPr>
        <w:ind w:left="2160" w:firstLine="0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sz w:val="28"/>
          <w:szCs w:val="28"/>
        </w:rPr>
      </w:pPr>
      <w:r w:rsidDel="00000000" w:rsidR="00000000" w:rsidRPr="00000000">
        <w:rPr>
          <w:sz w:val="29"/>
          <w:szCs w:val="29"/>
          <w:rtl w:val="0"/>
        </w:rPr>
        <w:t xml:space="preserve">Third, With this new heart comes the gift of faith with which we can believe unto salvation.</w:t>
      </w:r>
    </w:p>
    <w:p w:rsidR="00000000" w:rsidDel="00000000" w:rsidP="00000000" w:rsidRDefault="00000000" w:rsidRPr="00000000" w14:paraId="00000030">
      <w:pPr>
        <w:ind w:left="2160" w:firstLine="0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sz w:val="29"/>
          <w:szCs w:val="29"/>
          <w:u w:val="none"/>
        </w:rPr>
      </w:pPr>
      <w:r w:rsidDel="00000000" w:rsidR="00000000" w:rsidRPr="00000000">
        <w:rPr>
          <w:sz w:val="29"/>
          <w:szCs w:val="29"/>
          <w:rtl w:val="0"/>
        </w:rPr>
        <w:t xml:space="preserve">So Grace…</w:t>
      </w:r>
    </w:p>
    <w:p w:rsidR="00000000" w:rsidDel="00000000" w:rsidP="00000000" w:rsidRDefault="00000000" w:rsidRPr="00000000" w14:paraId="00000032">
      <w:pPr>
        <w:ind w:left="1440" w:firstLine="0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b w:val="1"/>
          <w:sz w:val="29"/>
          <w:szCs w:val="29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How to use Grace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sz w:val="29"/>
          <w:szCs w:val="29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For people you don’t know:</w:t>
      </w:r>
    </w:p>
    <w:p w:rsidR="00000000" w:rsidDel="00000000" w:rsidP="00000000" w:rsidRDefault="00000000" w:rsidRPr="00000000" w14:paraId="00000035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sz w:val="29"/>
          <w:szCs w:val="29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For our friends:</w:t>
      </w:r>
    </w:p>
    <w:p w:rsidR="00000000" w:rsidDel="00000000" w:rsidP="00000000" w:rsidRDefault="00000000" w:rsidRPr="00000000" w14:paraId="00000039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sz w:val="29"/>
          <w:szCs w:val="29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For our kids: </w:t>
      </w:r>
    </w:p>
    <w:p w:rsidR="00000000" w:rsidDel="00000000" w:rsidP="00000000" w:rsidRDefault="00000000" w:rsidRPr="00000000" w14:paraId="0000003D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sz w:val="29"/>
          <w:szCs w:val="29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For our marriage. 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f.ly/logosref/bible$2Besv.81.1.23-81.1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