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2DC7" w14:textId="1708EB5C" w:rsidR="00FB49F7" w:rsidRPr="009F79B5" w:rsidRDefault="002A73A9" w:rsidP="00533300">
      <w:pPr>
        <w:contextualSpacing/>
        <w:jc w:val="center"/>
        <w:rPr>
          <w:rFonts w:ascii="Book Antiqua" w:hAnsi="Book Antiqua"/>
          <w:u w:val="single"/>
        </w:rPr>
      </w:pPr>
      <w:r w:rsidRPr="009F79B5">
        <w:rPr>
          <w:rFonts w:ascii="Book Antiqua" w:hAnsi="Book Antiqua"/>
          <w:u w:val="single"/>
        </w:rPr>
        <w:t xml:space="preserve">Entrust  </w:t>
      </w:r>
      <w:r w:rsidR="006776CF" w:rsidRPr="009F79B5">
        <w:rPr>
          <w:rFonts w:ascii="Book Antiqua" w:hAnsi="Book Antiqua"/>
          <w:u w:val="single"/>
        </w:rPr>
        <w:t xml:space="preserve">     </w:t>
      </w:r>
      <w:r w:rsidRPr="009F79B5">
        <w:rPr>
          <w:rFonts w:ascii="Book Antiqua" w:hAnsi="Book Antiqua"/>
          <w:u w:val="single"/>
        </w:rPr>
        <w:t xml:space="preserve"> </w:t>
      </w:r>
      <w:r w:rsidR="009A0A31" w:rsidRPr="009F79B5">
        <w:rPr>
          <w:rFonts w:ascii="Book Antiqua" w:hAnsi="Book Antiqua"/>
          <w:u w:val="single"/>
        </w:rPr>
        <w:t>Excuses to Discipleship and an Assignment</w:t>
      </w:r>
      <w:r w:rsidRPr="009F79B5">
        <w:rPr>
          <w:rFonts w:ascii="Book Antiqua" w:hAnsi="Book Antiqua"/>
          <w:u w:val="single"/>
        </w:rPr>
        <w:t xml:space="preserve">    </w:t>
      </w:r>
      <w:r w:rsidR="006776CF" w:rsidRPr="009F79B5">
        <w:rPr>
          <w:rFonts w:ascii="Book Antiqua" w:hAnsi="Book Antiqua"/>
          <w:u w:val="single"/>
        </w:rPr>
        <w:t xml:space="preserve">     </w:t>
      </w:r>
      <w:r w:rsidRPr="009F79B5">
        <w:rPr>
          <w:rFonts w:ascii="Book Antiqua" w:hAnsi="Book Antiqua"/>
          <w:u w:val="single"/>
        </w:rPr>
        <w:t xml:space="preserve">   </w:t>
      </w:r>
      <w:r w:rsidR="009A0A31" w:rsidRPr="009F79B5">
        <w:rPr>
          <w:rFonts w:ascii="Book Antiqua" w:hAnsi="Book Antiqua"/>
          <w:u w:val="single"/>
        </w:rPr>
        <w:t>4</w:t>
      </w:r>
      <w:r w:rsidR="00D93FC2" w:rsidRPr="009F79B5">
        <w:rPr>
          <w:rFonts w:ascii="Book Antiqua" w:hAnsi="Book Antiqua"/>
          <w:u w:val="single"/>
        </w:rPr>
        <w:t>/</w:t>
      </w:r>
      <w:r w:rsidR="009A0A31" w:rsidRPr="009F79B5">
        <w:rPr>
          <w:rFonts w:ascii="Book Antiqua" w:hAnsi="Book Antiqua"/>
          <w:u w:val="single"/>
        </w:rPr>
        <w:t>1</w:t>
      </w:r>
      <w:r w:rsidRPr="009F79B5">
        <w:rPr>
          <w:rFonts w:ascii="Book Antiqua" w:hAnsi="Book Antiqua"/>
          <w:u w:val="single"/>
        </w:rPr>
        <w:t>/21</w:t>
      </w:r>
    </w:p>
    <w:p w14:paraId="70A39270" w14:textId="5194F678" w:rsidR="00E47B92" w:rsidRPr="009F79B5" w:rsidRDefault="00E47B92" w:rsidP="00533300">
      <w:pPr>
        <w:contextualSpacing/>
        <w:rPr>
          <w:rFonts w:ascii="Book Antiqua" w:hAnsi="Book Antiqua"/>
        </w:rPr>
      </w:pPr>
    </w:p>
    <w:p w14:paraId="5AC03022" w14:textId="39A122D5" w:rsidR="00E37B20" w:rsidRPr="009F79B5" w:rsidRDefault="00E37B20" w:rsidP="00533300">
      <w:pPr>
        <w:contextualSpacing/>
        <w:rPr>
          <w:rFonts w:ascii="Book Antiqua" w:hAnsi="Book Antiqua"/>
        </w:rPr>
      </w:pPr>
      <w:r w:rsidRPr="009F79B5">
        <w:rPr>
          <w:rFonts w:ascii="Book Antiqua" w:hAnsi="Book Antiqua"/>
        </w:rPr>
        <w:t>Review:</w:t>
      </w:r>
    </w:p>
    <w:p w14:paraId="75C21B52" w14:textId="329EFFBE" w:rsidR="00E37B20" w:rsidRPr="009F79B5" w:rsidRDefault="00E37B20" w:rsidP="00533300">
      <w:pPr>
        <w:contextualSpacing/>
        <w:rPr>
          <w:rFonts w:ascii="Book Antiqua" w:hAnsi="Book Antiqua"/>
        </w:rPr>
      </w:pPr>
    </w:p>
    <w:p w14:paraId="136CAED7" w14:textId="0C8EED72" w:rsidR="00E37B20" w:rsidRPr="009F79B5" w:rsidRDefault="00E37B20" w:rsidP="00533300">
      <w:pPr>
        <w:contextualSpacing/>
        <w:rPr>
          <w:rFonts w:ascii="Book Antiqua" w:hAnsi="Book Antiqua"/>
        </w:rPr>
      </w:pPr>
      <w:r w:rsidRPr="009F79B5">
        <w:rPr>
          <w:rFonts w:ascii="Book Antiqua" w:hAnsi="Book Antiqua"/>
        </w:rPr>
        <w:t>Part 1 - Introduction</w:t>
      </w:r>
    </w:p>
    <w:p w14:paraId="38BE75F7" w14:textId="5FD32DDB" w:rsidR="006028C2" w:rsidRPr="009F79B5" w:rsidRDefault="006C3D5C" w:rsidP="00533300">
      <w:pPr>
        <w:pStyle w:val="ListParagraph"/>
        <w:numPr>
          <w:ilvl w:val="0"/>
          <w:numId w:val="1"/>
        </w:numPr>
        <w:spacing w:line="240" w:lineRule="auto"/>
        <w:rPr>
          <w:rFonts w:ascii="Book Antiqua" w:hAnsi="Book Antiqua" w:cs="Times New Roman"/>
          <w:sz w:val="24"/>
          <w:szCs w:val="24"/>
        </w:rPr>
      </w:pPr>
      <w:r w:rsidRPr="009F79B5">
        <w:rPr>
          <w:rFonts w:ascii="Book Antiqua" w:hAnsi="Book Antiqua" w:cs="Times New Roman"/>
          <w:sz w:val="24"/>
          <w:szCs w:val="24"/>
        </w:rPr>
        <w:t>Every Christian</w:t>
      </w:r>
      <w:r w:rsidR="009A63C7" w:rsidRPr="009F79B5">
        <w:rPr>
          <w:rFonts w:ascii="Book Antiqua" w:hAnsi="Book Antiqua" w:cs="Times New Roman"/>
          <w:sz w:val="24"/>
          <w:szCs w:val="24"/>
        </w:rPr>
        <w:t>’</w:t>
      </w:r>
      <w:r w:rsidRPr="009F79B5">
        <w:rPr>
          <w:rFonts w:ascii="Book Antiqua" w:hAnsi="Book Antiqua" w:cs="Times New Roman"/>
          <w:sz w:val="24"/>
          <w:szCs w:val="24"/>
        </w:rPr>
        <w:t>s Command</w:t>
      </w:r>
      <w:r w:rsidR="00E63A44" w:rsidRPr="009F79B5">
        <w:rPr>
          <w:rFonts w:ascii="Book Antiqua" w:hAnsi="Book Antiqua" w:cs="Times New Roman"/>
          <w:sz w:val="24"/>
          <w:szCs w:val="24"/>
        </w:rPr>
        <w:t xml:space="preserve"> (Matthew 28:18-20)</w:t>
      </w:r>
    </w:p>
    <w:p w14:paraId="7BEF86F4" w14:textId="77777777" w:rsidR="006028C2" w:rsidRPr="009F79B5" w:rsidRDefault="006028C2" w:rsidP="00533300">
      <w:pPr>
        <w:pStyle w:val="ListParagraph"/>
        <w:spacing w:line="240" w:lineRule="auto"/>
        <w:rPr>
          <w:rFonts w:ascii="Book Antiqua" w:hAnsi="Book Antiqua"/>
          <w:sz w:val="24"/>
          <w:szCs w:val="24"/>
        </w:rPr>
      </w:pPr>
    </w:p>
    <w:p w14:paraId="789510F6" w14:textId="77777777" w:rsidR="00EB0BF6" w:rsidRPr="009F79B5" w:rsidRDefault="006C3D5C" w:rsidP="00533300">
      <w:pPr>
        <w:pStyle w:val="ListParagraph"/>
        <w:numPr>
          <w:ilvl w:val="0"/>
          <w:numId w:val="1"/>
        </w:numPr>
        <w:spacing w:line="240" w:lineRule="auto"/>
        <w:rPr>
          <w:rFonts w:ascii="Book Antiqua" w:hAnsi="Book Antiqua" w:cs="Times New Roman"/>
          <w:sz w:val="24"/>
          <w:szCs w:val="24"/>
        </w:rPr>
      </w:pPr>
      <w:r w:rsidRPr="009F79B5">
        <w:rPr>
          <w:rFonts w:ascii="Book Antiqua" w:hAnsi="Book Antiqua" w:cs="Times New Roman"/>
          <w:sz w:val="24"/>
          <w:szCs w:val="24"/>
        </w:rPr>
        <w:t>The New Birth and Discipleship</w:t>
      </w:r>
      <w:r w:rsidR="00E63A44" w:rsidRPr="009F79B5">
        <w:rPr>
          <w:rFonts w:ascii="Book Antiqua" w:hAnsi="Book Antiqua" w:cs="Times New Roman"/>
          <w:sz w:val="24"/>
          <w:szCs w:val="24"/>
        </w:rPr>
        <w:t xml:space="preserve"> (John 3:3-8)</w:t>
      </w:r>
    </w:p>
    <w:p w14:paraId="0C99EF35" w14:textId="77777777" w:rsidR="00EB0BF6" w:rsidRPr="009F79B5" w:rsidRDefault="00EB0BF6" w:rsidP="00533300">
      <w:pPr>
        <w:pStyle w:val="ListParagraph"/>
        <w:spacing w:line="240" w:lineRule="auto"/>
        <w:rPr>
          <w:rFonts w:ascii="Book Antiqua" w:hAnsi="Book Antiqua" w:cs="Times New Roman"/>
          <w:sz w:val="24"/>
          <w:szCs w:val="24"/>
        </w:rPr>
      </w:pPr>
    </w:p>
    <w:p w14:paraId="46CFF1E0" w14:textId="18A13FAC" w:rsidR="00FB49F7" w:rsidRPr="009F79B5" w:rsidRDefault="00B93DA0" w:rsidP="00533300">
      <w:pPr>
        <w:pStyle w:val="ListParagraph"/>
        <w:numPr>
          <w:ilvl w:val="0"/>
          <w:numId w:val="1"/>
        </w:numPr>
        <w:spacing w:line="240" w:lineRule="auto"/>
        <w:rPr>
          <w:rFonts w:ascii="Book Antiqua" w:hAnsi="Book Antiqua" w:cs="Times New Roman"/>
          <w:sz w:val="24"/>
          <w:szCs w:val="24"/>
        </w:rPr>
      </w:pPr>
      <w:r w:rsidRPr="009F79B5">
        <w:rPr>
          <w:rFonts w:ascii="Book Antiqua" w:hAnsi="Book Antiqua" w:cs="Times New Roman"/>
          <w:sz w:val="24"/>
          <w:szCs w:val="24"/>
        </w:rPr>
        <w:t xml:space="preserve">The Furthering </w:t>
      </w:r>
      <w:r w:rsidR="00037602" w:rsidRPr="009F79B5">
        <w:rPr>
          <w:rFonts w:ascii="Book Antiqua" w:hAnsi="Book Antiqua" w:cs="Times New Roman"/>
          <w:sz w:val="24"/>
          <w:szCs w:val="24"/>
        </w:rPr>
        <w:t xml:space="preserve">of Disciple-making </w:t>
      </w:r>
      <w:r w:rsidR="00E63A44" w:rsidRPr="009F79B5">
        <w:rPr>
          <w:rFonts w:ascii="Book Antiqua" w:hAnsi="Book Antiqua" w:cs="Times New Roman"/>
          <w:sz w:val="24"/>
          <w:szCs w:val="24"/>
        </w:rPr>
        <w:t>(Ephesians 4:11-16)</w:t>
      </w:r>
    </w:p>
    <w:p w14:paraId="327EFC43" w14:textId="309F8A80" w:rsidR="00FB49F7" w:rsidRPr="009F79B5" w:rsidRDefault="00E37B20" w:rsidP="00533300">
      <w:pPr>
        <w:contextualSpacing/>
        <w:rPr>
          <w:rFonts w:ascii="Book Antiqua" w:hAnsi="Book Antiqua"/>
        </w:rPr>
      </w:pPr>
      <w:r w:rsidRPr="009F79B5">
        <w:rPr>
          <w:rFonts w:ascii="Book Antiqua" w:hAnsi="Book Antiqua"/>
        </w:rPr>
        <w:t>Part 2 – The Discipleship Process</w:t>
      </w:r>
    </w:p>
    <w:p w14:paraId="73912FBB" w14:textId="23E113F8" w:rsidR="00E37B20" w:rsidRPr="009F79B5" w:rsidRDefault="00E37B20" w:rsidP="00533300">
      <w:pPr>
        <w:contextualSpacing/>
        <w:rPr>
          <w:rFonts w:ascii="Book Antiqua" w:hAnsi="Book Antiqua"/>
        </w:rPr>
      </w:pPr>
    </w:p>
    <w:p w14:paraId="0CC7CE77" w14:textId="2D91797E" w:rsidR="00E37B20" w:rsidRPr="009F79B5" w:rsidRDefault="00E37B20" w:rsidP="00533300">
      <w:pPr>
        <w:contextualSpacing/>
        <w:rPr>
          <w:rFonts w:ascii="Book Antiqua" w:hAnsi="Book Antiqua"/>
        </w:rPr>
      </w:pPr>
      <w:r w:rsidRPr="009F79B5">
        <w:rPr>
          <w:rFonts w:ascii="Book Antiqua" w:hAnsi="Book Antiqua"/>
        </w:rPr>
        <w:tab/>
        <w:t>*</w:t>
      </w:r>
      <w:r w:rsidR="00617E3A" w:rsidRPr="009F79B5">
        <w:rPr>
          <w:rFonts w:ascii="Book Antiqua" w:hAnsi="Book Antiqua"/>
        </w:rPr>
        <w:t>F</w:t>
      </w:r>
      <w:r w:rsidRPr="009F79B5">
        <w:rPr>
          <w:rFonts w:ascii="Book Antiqua" w:hAnsi="Book Antiqua"/>
        </w:rPr>
        <w:t>low chart of growth</w:t>
      </w:r>
    </w:p>
    <w:p w14:paraId="02122A56" w14:textId="0DEED86C" w:rsidR="00E37B20" w:rsidRPr="009F79B5" w:rsidRDefault="00E37B20" w:rsidP="00533300">
      <w:pPr>
        <w:contextualSpacing/>
        <w:rPr>
          <w:rFonts w:ascii="Book Antiqua" w:hAnsi="Book Antiqua"/>
        </w:rPr>
      </w:pPr>
    </w:p>
    <w:p w14:paraId="1EF15D0A" w14:textId="6E0634FF" w:rsidR="00E37B20" w:rsidRPr="009F79B5" w:rsidRDefault="00E37B20" w:rsidP="00533300">
      <w:pPr>
        <w:contextualSpacing/>
        <w:rPr>
          <w:rFonts w:ascii="Book Antiqua" w:hAnsi="Book Antiqua"/>
        </w:rPr>
      </w:pPr>
      <w:r w:rsidRPr="009F79B5">
        <w:rPr>
          <w:rFonts w:ascii="Book Antiqua" w:hAnsi="Book Antiqua"/>
        </w:rPr>
        <w:t>Part 3 – Head, Heart, Hands, Home</w:t>
      </w:r>
    </w:p>
    <w:p w14:paraId="7F2C112B" w14:textId="589BAC9C" w:rsidR="00E37B20" w:rsidRPr="009F79B5" w:rsidRDefault="00E37B20" w:rsidP="00533300">
      <w:pPr>
        <w:contextualSpacing/>
        <w:rPr>
          <w:rFonts w:ascii="Book Antiqua" w:hAnsi="Book Antiqua"/>
        </w:rPr>
      </w:pPr>
    </w:p>
    <w:p w14:paraId="5E850B8C" w14:textId="4C39F0BA" w:rsidR="00E37B20" w:rsidRPr="009F79B5" w:rsidRDefault="00E37B20" w:rsidP="00533300">
      <w:pPr>
        <w:contextualSpacing/>
        <w:rPr>
          <w:rFonts w:ascii="Book Antiqua" w:hAnsi="Book Antiqua"/>
        </w:rPr>
      </w:pPr>
      <w:r w:rsidRPr="009F79B5">
        <w:rPr>
          <w:rFonts w:ascii="Book Antiqua" w:hAnsi="Book Antiqua"/>
        </w:rPr>
        <w:t xml:space="preserve">Part 4 – </w:t>
      </w:r>
      <w:r w:rsidR="003C1977" w:rsidRPr="009F79B5">
        <w:rPr>
          <w:rFonts w:ascii="Book Antiqua" w:hAnsi="Book Antiqua"/>
        </w:rPr>
        <w:t xml:space="preserve">Essential Traits of a Faithful </w:t>
      </w:r>
      <w:proofErr w:type="spellStart"/>
      <w:r w:rsidR="003C1977" w:rsidRPr="009F79B5">
        <w:rPr>
          <w:rFonts w:ascii="Book Antiqua" w:hAnsi="Book Antiqua"/>
        </w:rPr>
        <w:t>Discipler</w:t>
      </w:r>
      <w:proofErr w:type="spellEnd"/>
    </w:p>
    <w:p w14:paraId="65D4F446" w14:textId="4F2B0CA5" w:rsidR="009A0A31" w:rsidRPr="009F79B5" w:rsidRDefault="009A0A31" w:rsidP="00533300">
      <w:pPr>
        <w:contextualSpacing/>
        <w:rPr>
          <w:rFonts w:ascii="Book Antiqua" w:hAnsi="Book Antiqua"/>
        </w:rPr>
      </w:pPr>
    </w:p>
    <w:p w14:paraId="4190F9E5" w14:textId="7E478005" w:rsidR="009A0A31" w:rsidRPr="009F79B5" w:rsidRDefault="009A0A31" w:rsidP="00533300">
      <w:pPr>
        <w:contextualSpacing/>
        <w:rPr>
          <w:rFonts w:ascii="Book Antiqua" w:hAnsi="Book Antiqua"/>
        </w:rPr>
      </w:pPr>
      <w:r w:rsidRPr="009F79B5">
        <w:rPr>
          <w:rFonts w:ascii="Book Antiqua" w:hAnsi="Book Antiqua"/>
        </w:rPr>
        <w:t xml:space="preserve">Part </w:t>
      </w:r>
      <w:r w:rsidR="00054C49" w:rsidRPr="009F79B5">
        <w:rPr>
          <w:rFonts w:ascii="Book Antiqua" w:hAnsi="Book Antiqua"/>
        </w:rPr>
        <w:t>5</w:t>
      </w:r>
      <w:r w:rsidRPr="009F79B5">
        <w:rPr>
          <w:rFonts w:ascii="Book Antiqua" w:hAnsi="Book Antiqua"/>
        </w:rPr>
        <w:t xml:space="preserve"> - Excuses to Discipleship and an Assignment</w:t>
      </w:r>
    </w:p>
    <w:p w14:paraId="43C5868D" w14:textId="0BC79B34" w:rsidR="00E37B20" w:rsidRPr="009F79B5" w:rsidRDefault="00E37B20" w:rsidP="00533300">
      <w:pPr>
        <w:contextualSpacing/>
        <w:rPr>
          <w:rFonts w:ascii="Book Antiqua" w:hAnsi="Book Antiqua"/>
        </w:rPr>
      </w:pPr>
    </w:p>
    <w:p w14:paraId="301B5DED" w14:textId="26F6AF29" w:rsidR="00663538" w:rsidRPr="009F79B5" w:rsidRDefault="00663538" w:rsidP="00663538">
      <w:pPr>
        <w:rPr>
          <w:rFonts w:ascii="Book Antiqua" w:hAnsi="Book Antiqua"/>
        </w:rPr>
      </w:pPr>
    </w:p>
    <w:p w14:paraId="60AA90D5" w14:textId="17F7B706" w:rsidR="009B6C6F" w:rsidRPr="009F79B5" w:rsidRDefault="009B6C6F" w:rsidP="00663538">
      <w:pPr>
        <w:rPr>
          <w:rFonts w:ascii="Book Antiqua" w:hAnsi="Book Antiqua"/>
        </w:rPr>
      </w:pPr>
      <w:r w:rsidRPr="00BB6A70">
        <w:rPr>
          <w:rFonts w:ascii="Book Antiqua" w:hAnsi="Book Antiqua"/>
          <w:b/>
          <w:bCs/>
        </w:rPr>
        <w:t>Excuses</w:t>
      </w:r>
      <w:r w:rsidR="000308FA" w:rsidRPr="00BB6A70">
        <w:rPr>
          <w:rFonts w:ascii="Book Antiqua" w:hAnsi="Book Antiqua"/>
          <w:b/>
          <w:bCs/>
        </w:rPr>
        <w:t xml:space="preserve"> We Often Make for Why We Don’t Make Disciples</w:t>
      </w:r>
      <w:r w:rsidR="000308FA" w:rsidRPr="009F79B5">
        <w:rPr>
          <w:rFonts w:ascii="Book Antiqua" w:hAnsi="Book Antiqua"/>
        </w:rPr>
        <w:t xml:space="preserve"> </w:t>
      </w:r>
    </w:p>
    <w:p w14:paraId="214CB5CA" w14:textId="77777777" w:rsidR="005F0072" w:rsidRPr="009F79B5" w:rsidRDefault="009B6C6F" w:rsidP="009B6C6F">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Fear of man</w:t>
      </w:r>
    </w:p>
    <w:p w14:paraId="2E692818" w14:textId="70597453" w:rsidR="005F0072" w:rsidRPr="009F79B5" w:rsidRDefault="002908A5" w:rsidP="005F0072">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Fear</w:t>
      </w:r>
      <w:r w:rsidR="009B6C6F" w:rsidRPr="009F79B5">
        <w:rPr>
          <w:rFonts w:ascii="Book Antiqua" w:hAnsi="Book Antiqua"/>
        </w:rPr>
        <w:t xml:space="preserve"> that speaking truth will alienate you and people won’t like you. </w:t>
      </w:r>
    </w:p>
    <w:p w14:paraId="4D0090B6" w14:textId="15350F7D" w:rsidR="00856CF2" w:rsidRDefault="00856CF2" w:rsidP="00856CF2">
      <w:pPr>
        <w:pBdr>
          <w:top w:val="nil"/>
          <w:left w:val="nil"/>
          <w:bottom w:val="nil"/>
          <w:right w:val="nil"/>
          <w:between w:val="nil"/>
        </w:pBdr>
        <w:overflowPunct w:val="0"/>
        <w:ind w:left="2160"/>
        <w:rPr>
          <w:rFonts w:ascii="Book Antiqua" w:hAnsi="Book Antiqua"/>
        </w:rPr>
      </w:pPr>
    </w:p>
    <w:p w14:paraId="2F9FEBA1" w14:textId="251F4254" w:rsidR="00AF4F79" w:rsidRDefault="00AF4F79" w:rsidP="00856CF2">
      <w:pPr>
        <w:pBdr>
          <w:top w:val="nil"/>
          <w:left w:val="nil"/>
          <w:bottom w:val="nil"/>
          <w:right w:val="nil"/>
          <w:between w:val="nil"/>
        </w:pBdr>
        <w:overflowPunct w:val="0"/>
        <w:ind w:left="2160"/>
        <w:rPr>
          <w:rFonts w:ascii="Book Antiqua" w:hAnsi="Book Antiqua"/>
        </w:rPr>
      </w:pPr>
    </w:p>
    <w:p w14:paraId="3B4044E4" w14:textId="77777777" w:rsidR="00AF4F79" w:rsidRPr="009F79B5" w:rsidRDefault="00AF4F79" w:rsidP="00856CF2">
      <w:pPr>
        <w:pBdr>
          <w:top w:val="nil"/>
          <w:left w:val="nil"/>
          <w:bottom w:val="nil"/>
          <w:right w:val="nil"/>
          <w:between w:val="nil"/>
        </w:pBdr>
        <w:overflowPunct w:val="0"/>
        <w:ind w:left="2160"/>
        <w:rPr>
          <w:rFonts w:ascii="Book Antiqua" w:hAnsi="Book Antiqua"/>
        </w:rPr>
      </w:pPr>
    </w:p>
    <w:p w14:paraId="29BC622C" w14:textId="2B9FB765" w:rsidR="00856CF2" w:rsidRDefault="00856CF2" w:rsidP="00856CF2">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You may make them uncomfortable by confronting sin or encouraging them to press on in a particular area of their life.  </w:t>
      </w:r>
    </w:p>
    <w:p w14:paraId="294B6BFE" w14:textId="4D7AC1FE" w:rsidR="00AF4F79" w:rsidRDefault="00AF4F79" w:rsidP="00AF4F79">
      <w:pPr>
        <w:pBdr>
          <w:top w:val="nil"/>
          <w:left w:val="nil"/>
          <w:bottom w:val="nil"/>
          <w:right w:val="nil"/>
          <w:between w:val="nil"/>
        </w:pBdr>
        <w:overflowPunct w:val="0"/>
        <w:ind w:left="1440"/>
        <w:rPr>
          <w:rFonts w:ascii="Book Antiqua" w:hAnsi="Book Antiqua"/>
        </w:rPr>
      </w:pPr>
    </w:p>
    <w:p w14:paraId="79711B7D" w14:textId="77777777" w:rsidR="00AF4F79" w:rsidRPr="009F79B5" w:rsidRDefault="00AF4F79" w:rsidP="00AF4F79">
      <w:pPr>
        <w:pBdr>
          <w:top w:val="nil"/>
          <w:left w:val="nil"/>
          <w:bottom w:val="nil"/>
          <w:right w:val="nil"/>
          <w:between w:val="nil"/>
        </w:pBdr>
        <w:overflowPunct w:val="0"/>
        <w:ind w:left="1440"/>
        <w:rPr>
          <w:rFonts w:ascii="Book Antiqua" w:hAnsi="Book Antiqua"/>
        </w:rPr>
      </w:pPr>
    </w:p>
    <w:p w14:paraId="26B2BF87" w14:textId="77777777" w:rsidR="00BD6F75" w:rsidRPr="009F79B5" w:rsidRDefault="00BD6F75" w:rsidP="00BD6F75">
      <w:pPr>
        <w:pBdr>
          <w:top w:val="nil"/>
          <w:left w:val="nil"/>
          <w:bottom w:val="nil"/>
          <w:right w:val="nil"/>
          <w:between w:val="nil"/>
        </w:pBdr>
        <w:overflowPunct w:val="0"/>
        <w:ind w:left="2160"/>
        <w:rPr>
          <w:rFonts w:ascii="Book Antiqua" w:hAnsi="Book Antiqua"/>
        </w:rPr>
      </w:pPr>
    </w:p>
    <w:p w14:paraId="6B43F3EE" w14:textId="5056F919" w:rsidR="003008CB" w:rsidRPr="009F79B5" w:rsidRDefault="00F01B0E" w:rsidP="00332BA0">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Eph 4:15-16, “</w:t>
      </w:r>
      <w:r w:rsidRPr="009F79B5">
        <w:rPr>
          <w:rFonts w:ascii="Book Antiqua" w:hAnsi="Book Antiqua"/>
          <w:color w:val="000000"/>
          <w:spacing w:val="-2"/>
          <w:shd w:val="clear" w:color="auto" w:fill="FFFFFF"/>
        </w:rPr>
        <w:t xml:space="preserve">but speaking the truth in love, we are to grow up in all </w:t>
      </w:r>
      <w:r w:rsidRPr="009F79B5">
        <w:rPr>
          <w:rFonts w:ascii="Book Antiqua" w:hAnsi="Book Antiqua"/>
          <w:i/>
          <w:iCs/>
          <w:color w:val="000000"/>
          <w:spacing w:val="-2"/>
          <w:shd w:val="clear" w:color="auto" w:fill="FFFFFF"/>
        </w:rPr>
        <w:t xml:space="preserve">aspects </w:t>
      </w:r>
      <w:r w:rsidRPr="009F79B5">
        <w:rPr>
          <w:rFonts w:ascii="Book Antiqua" w:hAnsi="Book Antiqua"/>
          <w:color w:val="000000"/>
          <w:spacing w:val="-2"/>
          <w:shd w:val="clear" w:color="auto" w:fill="FFFFFF"/>
        </w:rPr>
        <w:t xml:space="preserve">into Him who is the head, </w:t>
      </w:r>
      <w:r w:rsidRPr="009F79B5">
        <w:rPr>
          <w:rFonts w:ascii="Book Antiqua" w:hAnsi="Book Antiqua"/>
          <w:i/>
          <w:iCs/>
          <w:color w:val="000000"/>
          <w:spacing w:val="-2"/>
          <w:shd w:val="clear" w:color="auto" w:fill="FFFFFF"/>
        </w:rPr>
        <w:t xml:space="preserve">that is </w:t>
      </w:r>
      <w:r w:rsidRPr="009F79B5">
        <w:rPr>
          <w:rFonts w:ascii="Book Antiqua" w:hAnsi="Book Antiqua"/>
          <w:color w:val="000000"/>
          <w:spacing w:val="-2"/>
          <w:shd w:val="clear" w:color="auto" w:fill="FFFFFF"/>
        </w:rPr>
        <w:t xml:space="preserve">Christ,16 from whom the whole body, being joined and held together by what every joint </w:t>
      </w:r>
      <w:proofErr w:type="gramStart"/>
      <w:r w:rsidRPr="009F79B5">
        <w:rPr>
          <w:rFonts w:ascii="Book Antiqua" w:hAnsi="Book Antiqua"/>
          <w:color w:val="000000"/>
          <w:spacing w:val="-2"/>
          <w:shd w:val="clear" w:color="auto" w:fill="FFFFFF"/>
        </w:rPr>
        <w:t>supplies</w:t>
      </w:r>
      <w:proofErr w:type="gramEnd"/>
      <w:r w:rsidRPr="009F79B5">
        <w:rPr>
          <w:rFonts w:ascii="Book Antiqua" w:hAnsi="Book Antiqua"/>
          <w:color w:val="000000"/>
          <w:spacing w:val="-2"/>
          <w:shd w:val="clear" w:color="auto" w:fill="FFFFFF"/>
        </w:rPr>
        <w:t>, according to the properly measured working of each individual part, causes the growth of the body for the building up of itself in love.”</w:t>
      </w:r>
    </w:p>
    <w:p w14:paraId="76593A40" w14:textId="77777777" w:rsidR="00332BA0" w:rsidRPr="009F79B5" w:rsidRDefault="00332BA0" w:rsidP="00332BA0">
      <w:pPr>
        <w:pStyle w:val="ListParagraph"/>
        <w:rPr>
          <w:rFonts w:ascii="Book Antiqua" w:eastAsia="Times New Roman" w:hAnsi="Book Antiqua" w:cs="Times New Roman"/>
          <w:sz w:val="24"/>
          <w:szCs w:val="24"/>
        </w:rPr>
      </w:pPr>
    </w:p>
    <w:p w14:paraId="339F0395" w14:textId="77777777" w:rsidR="00332BA0" w:rsidRPr="009F79B5" w:rsidRDefault="00332BA0" w:rsidP="00332BA0">
      <w:pPr>
        <w:pBdr>
          <w:top w:val="nil"/>
          <w:left w:val="nil"/>
          <w:bottom w:val="nil"/>
          <w:right w:val="nil"/>
          <w:between w:val="nil"/>
        </w:pBdr>
        <w:overflowPunct w:val="0"/>
        <w:ind w:left="1440"/>
        <w:rPr>
          <w:rFonts w:ascii="Book Antiqua" w:hAnsi="Book Antiqua"/>
        </w:rPr>
      </w:pPr>
    </w:p>
    <w:p w14:paraId="342C1E15" w14:textId="0ED017CC" w:rsidR="003008CB" w:rsidRPr="009F79B5" w:rsidRDefault="003008CB" w:rsidP="00332BA0">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2 Cor 5:11, “</w:t>
      </w:r>
      <w:r w:rsidRPr="009F79B5">
        <w:rPr>
          <w:rFonts w:ascii="Book Antiqua" w:hAnsi="Book Antiqua"/>
          <w:color w:val="000000"/>
          <w:shd w:val="clear" w:color="auto" w:fill="FFFFFF"/>
        </w:rPr>
        <w:t>So then, knowing the fear of the Lord, we persuade men, but we have been made manifest to God; and I hope that we have been made manifest also in your consciences.”</w:t>
      </w:r>
    </w:p>
    <w:p w14:paraId="602D9917" w14:textId="77777777" w:rsidR="00332BA0" w:rsidRPr="009F79B5" w:rsidRDefault="00332BA0" w:rsidP="00332BA0">
      <w:pPr>
        <w:pBdr>
          <w:top w:val="nil"/>
          <w:left w:val="nil"/>
          <w:bottom w:val="nil"/>
          <w:right w:val="nil"/>
          <w:between w:val="nil"/>
        </w:pBdr>
        <w:overflowPunct w:val="0"/>
        <w:ind w:left="1440"/>
        <w:rPr>
          <w:rFonts w:ascii="Book Antiqua" w:hAnsi="Book Antiqua"/>
        </w:rPr>
      </w:pPr>
    </w:p>
    <w:p w14:paraId="472B13B3" w14:textId="64879C3A" w:rsidR="003008CB" w:rsidRPr="009F79B5" w:rsidRDefault="003008CB" w:rsidP="00332BA0">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lastRenderedPageBreak/>
        <w:t>Prov 29:25, “</w:t>
      </w:r>
      <w:r w:rsidRPr="009F79B5">
        <w:rPr>
          <w:rFonts w:ascii="Book Antiqua" w:hAnsi="Book Antiqua"/>
          <w:color w:val="000000"/>
          <w:spacing w:val="-2"/>
        </w:rPr>
        <w:t>Trembling before man brings a snare,</w:t>
      </w:r>
      <w:r w:rsidRPr="009F79B5">
        <w:rPr>
          <w:rFonts w:ascii="Book Antiqua" w:hAnsi="Book Antiqua"/>
        </w:rPr>
        <w:t xml:space="preserve"> </w:t>
      </w:r>
      <w:proofErr w:type="gramStart"/>
      <w:r w:rsidRPr="009F79B5">
        <w:rPr>
          <w:rFonts w:ascii="Book Antiqua" w:hAnsi="Book Antiqua"/>
          <w:color w:val="000000"/>
          <w:spacing w:val="-2"/>
        </w:rPr>
        <w:t>But</w:t>
      </w:r>
      <w:proofErr w:type="gramEnd"/>
      <w:r w:rsidRPr="009F79B5">
        <w:rPr>
          <w:rFonts w:ascii="Book Antiqua" w:hAnsi="Book Antiqua"/>
          <w:color w:val="000000"/>
          <w:spacing w:val="-2"/>
        </w:rPr>
        <w:t xml:space="preserve"> he who trusts in Yahweh will be set securely on high.”</w:t>
      </w:r>
    </w:p>
    <w:p w14:paraId="25E9CA05" w14:textId="77777777" w:rsidR="007C4C71" w:rsidRPr="009F79B5" w:rsidRDefault="007C4C71" w:rsidP="007C4C71">
      <w:pPr>
        <w:pBdr>
          <w:top w:val="nil"/>
          <w:left w:val="nil"/>
          <w:bottom w:val="nil"/>
          <w:right w:val="nil"/>
          <w:between w:val="nil"/>
        </w:pBdr>
        <w:overflowPunct w:val="0"/>
        <w:ind w:left="1440"/>
        <w:rPr>
          <w:rFonts w:ascii="Book Antiqua" w:hAnsi="Book Antiqua"/>
        </w:rPr>
      </w:pPr>
    </w:p>
    <w:p w14:paraId="34AC4D2A" w14:textId="0780B330" w:rsidR="004E0BDD" w:rsidRPr="009F79B5" w:rsidRDefault="00443313" w:rsidP="00443313">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Someone else can disciple them</w:t>
      </w:r>
    </w:p>
    <w:p w14:paraId="4ACABF2F" w14:textId="77777777" w:rsidR="004D230A" w:rsidRPr="009F79B5" w:rsidRDefault="00E16395" w:rsidP="004D230A">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It’s the job of pastors and elders to do this. </w:t>
      </w:r>
    </w:p>
    <w:p w14:paraId="0F91705F" w14:textId="1C5AC982" w:rsidR="004D230A" w:rsidRPr="009F79B5" w:rsidRDefault="004D230A" w:rsidP="004D230A">
      <w:pPr>
        <w:numPr>
          <w:ilvl w:val="2"/>
          <w:numId w:val="20"/>
        </w:numPr>
        <w:pBdr>
          <w:top w:val="nil"/>
          <w:left w:val="nil"/>
          <w:bottom w:val="nil"/>
          <w:right w:val="nil"/>
          <w:between w:val="nil"/>
        </w:pBdr>
        <w:overflowPunct w:val="0"/>
        <w:rPr>
          <w:rFonts w:ascii="Book Antiqua" w:hAnsi="Book Antiqua"/>
        </w:rPr>
      </w:pPr>
      <w:r w:rsidRPr="009F79B5">
        <w:rPr>
          <w:rFonts w:ascii="Book Antiqua" w:hAnsi="Book Antiqua"/>
        </w:rPr>
        <w:t>Eph 4:11-12, “</w:t>
      </w:r>
      <w:r w:rsidRPr="009F79B5">
        <w:rPr>
          <w:rFonts w:ascii="Book Antiqua" w:hAnsi="Book Antiqua"/>
          <w:color w:val="000000"/>
          <w:spacing w:val="-2"/>
          <w:shd w:val="clear" w:color="auto" w:fill="FFFFFF"/>
        </w:rPr>
        <w:t xml:space="preserve">And He Himself gave some </w:t>
      </w:r>
      <w:r w:rsidRPr="009F79B5">
        <w:rPr>
          <w:rFonts w:ascii="Book Antiqua" w:hAnsi="Book Antiqua"/>
          <w:i/>
          <w:iCs/>
          <w:color w:val="000000"/>
          <w:spacing w:val="-2"/>
          <w:shd w:val="clear" w:color="auto" w:fill="FFFFFF"/>
        </w:rPr>
        <w:t xml:space="preserve">as </w:t>
      </w:r>
      <w:r w:rsidRPr="009F79B5">
        <w:rPr>
          <w:rFonts w:ascii="Book Antiqua" w:hAnsi="Book Antiqua"/>
          <w:color w:val="000000"/>
          <w:spacing w:val="-2"/>
          <w:shd w:val="clear" w:color="auto" w:fill="FFFFFF"/>
        </w:rPr>
        <w:t xml:space="preserve">apostles, and some </w:t>
      </w:r>
      <w:r w:rsidRPr="009F79B5">
        <w:rPr>
          <w:rFonts w:ascii="Book Antiqua" w:hAnsi="Book Antiqua"/>
          <w:i/>
          <w:iCs/>
          <w:color w:val="000000"/>
          <w:spacing w:val="-2"/>
          <w:shd w:val="clear" w:color="auto" w:fill="FFFFFF"/>
        </w:rPr>
        <w:t xml:space="preserve">as </w:t>
      </w:r>
      <w:r w:rsidRPr="009F79B5">
        <w:rPr>
          <w:rFonts w:ascii="Book Antiqua" w:hAnsi="Book Antiqua"/>
          <w:color w:val="000000"/>
          <w:spacing w:val="-2"/>
          <w:shd w:val="clear" w:color="auto" w:fill="FFFFFF"/>
        </w:rPr>
        <w:t xml:space="preserve">prophets, and some </w:t>
      </w:r>
      <w:r w:rsidRPr="009F79B5">
        <w:rPr>
          <w:rFonts w:ascii="Book Antiqua" w:hAnsi="Book Antiqua"/>
          <w:i/>
          <w:iCs/>
          <w:color w:val="000000"/>
          <w:spacing w:val="-2"/>
          <w:shd w:val="clear" w:color="auto" w:fill="FFFFFF"/>
        </w:rPr>
        <w:t xml:space="preserve">as </w:t>
      </w:r>
      <w:r w:rsidRPr="009F79B5">
        <w:rPr>
          <w:rFonts w:ascii="Book Antiqua" w:hAnsi="Book Antiqua"/>
          <w:color w:val="000000"/>
          <w:spacing w:val="-2"/>
          <w:shd w:val="clear" w:color="auto" w:fill="FFFFFF"/>
        </w:rPr>
        <w:t xml:space="preserve">evangelists, and some </w:t>
      </w:r>
      <w:r w:rsidRPr="009F79B5">
        <w:rPr>
          <w:rFonts w:ascii="Book Antiqua" w:hAnsi="Book Antiqua"/>
          <w:i/>
          <w:iCs/>
          <w:color w:val="000000"/>
          <w:spacing w:val="-2"/>
          <w:shd w:val="clear" w:color="auto" w:fill="FFFFFF"/>
        </w:rPr>
        <w:t xml:space="preserve">as </w:t>
      </w:r>
      <w:r w:rsidRPr="009F79B5">
        <w:rPr>
          <w:rFonts w:ascii="Book Antiqua" w:hAnsi="Book Antiqua"/>
          <w:color w:val="000000"/>
          <w:spacing w:val="-2"/>
          <w:shd w:val="clear" w:color="auto" w:fill="FFFFFF"/>
        </w:rPr>
        <w:t>pastors and teachers,12 for the equipping of the saints for the work of service, to the building up of the body of Christ,”</w:t>
      </w:r>
    </w:p>
    <w:p w14:paraId="7044375B" w14:textId="77777777" w:rsidR="004D230A" w:rsidRPr="009F79B5" w:rsidRDefault="004D230A" w:rsidP="004D230A">
      <w:pPr>
        <w:pBdr>
          <w:top w:val="nil"/>
          <w:left w:val="nil"/>
          <w:bottom w:val="nil"/>
          <w:right w:val="nil"/>
          <w:between w:val="nil"/>
        </w:pBdr>
        <w:overflowPunct w:val="0"/>
        <w:ind w:left="2160"/>
        <w:rPr>
          <w:rFonts w:ascii="Book Antiqua" w:hAnsi="Book Antiqua"/>
        </w:rPr>
      </w:pPr>
    </w:p>
    <w:p w14:paraId="3750DF98" w14:textId="4024641E" w:rsidR="004E0BDD" w:rsidRPr="009F79B5" w:rsidRDefault="004E0BDD" w:rsidP="004E0BDD">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I am not a GC leader or elder</w:t>
      </w:r>
      <w:r w:rsidR="00443313" w:rsidRPr="009F79B5">
        <w:rPr>
          <w:rFonts w:ascii="Book Antiqua" w:hAnsi="Book Antiqua"/>
        </w:rPr>
        <w:t xml:space="preserve">. </w:t>
      </w:r>
    </w:p>
    <w:p w14:paraId="4F21B5F4" w14:textId="77777777" w:rsidR="00903D4F" w:rsidRPr="009F79B5" w:rsidRDefault="00903D4F" w:rsidP="00903D4F">
      <w:pPr>
        <w:pBdr>
          <w:top w:val="nil"/>
          <w:left w:val="nil"/>
          <w:bottom w:val="nil"/>
          <w:right w:val="nil"/>
          <w:between w:val="nil"/>
        </w:pBdr>
        <w:overflowPunct w:val="0"/>
        <w:ind w:left="1440"/>
        <w:rPr>
          <w:rFonts w:ascii="Book Antiqua" w:hAnsi="Book Antiqua"/>
        </w:rPr>
      </w:pPr>
    </w:p>
    <w:p w14:paraId="0F624310" w14:textId="08CE4AED" w:rsidR="00443313" w:rsidRPr="009F79B5" w:rsidRDefault="00443313" w:rsidP="004E0BDD">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It's just too much for me. </w:t>
      </w:r>
    </w:p>
    <w:p w14:paraId="119300C2" w14:textId="77777777" w:rsidR="00CA59F0" w:rsidRPr="009F79B5" w:rsidRDefault="00CA59F0" w:rsidP="00CA59F0">
      <w:pPr>
        <w:pStyle w:val="ListParagraph"/>
        <w:rPr>
          <w:rFonts w:ascii="Book Antiqua" w:eastAsia="Times New Roman" w:hAnsi="Book Antiqua" w:cs="Times New Roman"/>
          <w:sz w:val="24"/>
          <w:szCs w:val="24"/>
        </w:rPr>
      </w:pPr>
    </w:p>
    <w:p w14:paraId="06B2E358" w14:textId="72C5A40B" w:rsidR="00CA59F0" w:rsidRPr="009F79B5" w:rsidRDefault="00CA59F0" w:rsidP="00CA59F0">
      <w:pPr>
        <w:pStyle w:val="ListParagraph"/>
        <w:numPr>
          <w:ilvl w:val="2"/>
          <w:numId w:val="20"/>
        </w:numPr>
        <w:spacing w:after="0" w:line="240" w:lineRule="auto"/>
        <w:rPr>
          <w:rFonts w:ascii="Book Antiqua" w:eastAsia="Times New Roman" w:hAnsi="Book Antiqua" w:cs="Times New Roman"/>
          <w:sz w:val="24"/>
          <w:szCs w:val="24"/>
        </w:rPr>
      </w:pPr>
      <w:r w:rsidRPr="009F79B5">
        <w:rPr>
          <w:rFonts w:ascii="Book Antiqua" w:eastAsia="Times New Roman" w:hAnsi="Book Antiqua" w:cs="Times New Roman"/>
          <w:color w:val="000000"/>
          <w:spacing w:val="-2"/>
          <w:sz w:val="24"/>
          <w:szCs w:val="24"/>
          <w:shd w:val="clear" w:color="auto" w:fill="FFFFFF"/>
        </w:rPr>
        <w:t>2 Cor 2: 15-16, “For we are a fragrance of Christ to God among those who are being saved and among those who are perishing;16 to the one an aroma from death to death, to the other an aroma from life to life. And who is sufficient for these things?”</w:t>
      </w:r>
    </w:p>
    <w:p w14:paraId="233330C2" w14:textId="77777777" w:rsidR="000F0C35" w:rsidRPr="009F79B5" w:rsidRDefault="000F0C35" w:rsidP="000F0C35">
      <w:pPr>
        <w:pStyle w:val="ListParagraph"/>
        <w:spacing w:after="0" w:line="240" w:lineRule="auto"/>
        <w:ind w:left="2160"/>
        <w:rPr>
          <w:rFonts w:ascii="Book Antiqua" w:eastAsia="Times New Roman" w:hAnsi="Book Antiqua" w:cs="Times New Roman"/>
          <w:sz w:val="24"/>
          <w:szCs w:val="24"/>
        </w:rPr>
      </w:pPr>
    </w:p>
    <w:p w14:paraId="01F6A2CB" w14:textId="75A1061B" w:rsidR="001D46E2" w:rsidRDefault="001D46E2" w:rsidP="00AF4F79">
      <w:pPr>
        <w:pBdr>
          <w:top w:val="nil"/>
          <w:left w:val="nil"/>
          <w:bottom w:val="nil"/>
          <w:right w:val="nil"/>
          <w:between w:val="nil"/>
        </w:pBdr>
        <w:overflowPunct w:val="0"/>
        <w:ind w:left="1440"/>
        <w:rPr>
          <w:rFonts w:ascii="Book Antiqua" w:hAnsi="Book Antiqua"/>
        </w:rPr>
      </w:pPr>
    </w:p>
    <w:p w14:paraId="3D741F43" w14:textId="77777777" w:rsidR="00AF4F79" w:rsidRPr="009F79B5" w:rsidRDefault="00AF4F79" w:rsidP="00AF4F79">
      <w:pPr>
        <w:pBdr>
          <w:top w:val="nil"/>
          <w:left w:val="nil"/>
          <w:bottom w:val="nil"/>
          <w:right w:val="nil"/>
          <w:between w:val="nil"/>
        </w:pBdr>
        <w:overflowPunct w:val="0"/>
        <w:ind w:left="1440"/>
        <w:rPr>
          <w:rFonts w:ascii="Book Antiqua" w:hAnsi="Book Antiqua"/>
        </w:rPr>
      </w:pPr>
    </w:p>
    <w:p w14:paraId="35F9B596" w14:textId="4922795A" w:rsidR="000F0C35" w:rsidRPr="009F79B5" w:rsidRDefault="000A5AFB" w:rsidP="001D46E2">
      <w:pPr>
        <w:numPr>
          <w:ilvl w:val="2"/>
          <w:numId w:val="20"/>
        </w:numPr>
        <w:pBdr>
          <w:top w:val="nil"/>
          <w:left w:val="nil"/>
          <w:bottom w:val="nil"/>
          <w:right w:val="nil"/>
          <w:between w:val="nil"/>
        </w:pBdr>
        <w:overflowPunct w:val="0"/>
        <w:rPr>
          <w:rFonts w:ascii="Book Antiqua" w:hAnsi="Book Antiqua"/>
        </w:rPr>
      </w:pPr>
      <w:r w:rsidRPr="009F79B5">
        <w:rPr>
          <w:rFonts w:ascii="Book Antiqua" w:hAnsi="Book Antiqua"/>
        </w:rPr>
        <w:t>Col 1:28-29, “</w:t>
      </w:r>
      <w:r w:rsidRPr="009F79B5">
        <w:rPr>
          <w:rFonts w:ascii="Book Antiqua" w:hAnsi="Book Antiqua"/>
          <w:color w:val="000000"/>
          <w:spacing w:val="-2"/>
          <w:shd w:val="clear" w:color="auto" w:fill="FFFFFF"/>
        </w:rPr>
        <w:t>Him we proclaim, admonishing every man and teaching every man with all wisdom, so that we may present every man complete in Christ.29 For this purpose I also labor, striving according to His working, which He works in me in power.</w:t>
      </w:r>
      <w:r w:rsidRPr="009F79B5">
        <w:rPr>
          <w:rFonts w:ascii="Book Antiqua" w:hAnsi="Book Antiqua"/>
        </w:rPr>
        <w:t>”</w:t>
      </w:r>
    </w:p>
    <w:p w14:paraId="0F02DAB8" w14:textId="47B36413" w:rsidR="009B6C6F" w:rsidRPr="009F79B5" w:rsidRDefault="009B6C6F" w:rsidP="006467BC">
      <w:pPr>
        <w:pBdr>
          <w:top w:val="nil"/>
          <w:left w:val="nil"/>
          <w:bottom w:val="nil"/>
          <w:right w:val="nil"/>
          <w:between w:val="nil"/>
        </w:pBdr>
        <w:overflowPunct w:val="0"/>
        <w:ind w:left="720"/>
        <w:rPr>
          <w:rFonts w:ascii="Book Antiqua" w:hAnsi="Book Antiqua"/>
        </w:rPr>
      </w:pPr>
    </w:p>
    <w:p w14:paraId="3B5134C6" w14:textId="77777777" w:rsidR="009F32ED" w:rsidRPr="009F79B5" w:rsidRDefault="009B6C6F" w:rsidP="009B6C6F">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Don’t know how </w:t>
      </w:r>
    </w:p>
    <w:p w14:paraId="28C15C11" w14:textId="77777777" w:rsidR="009F32ED" w:rsidRPr="009F79B5" w:rsidRDefault="009F32ED" w:rsidP="009F32ED">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T</w:t>
      </w:r>
      <w:r w:rsidR="009B6C6F" w:rsidRPr="009F79B5">
        <w:rPr>
          <w:rFonts w:ascii="Book Antiqua" w:hAnsi="Book Antiqua"/>
        </w:rPr>
        <w:t xml:space="preserve">wo ways we </w:t>
      </w:r>
      <w:r w:rsidRPr="009F79B5">
        <w:rPr>
          <w:rFonts w:ascii="Book Antiqua" w:hAnsi="Book Antiqua"/>
        </w:rPr>
        <w:t>can remedy</w:t>
      </w:r>
      <w:r w:rsidR="009B6C6F" w:rsidRPr="009F79B5">
        <w:rPr>
          <w:rFonts w:ascii="Book Antiqua" w:hAnsi="Book Antiqua"/>
        </w:rPr>
        <w:t xml:space="preserve"> this. </w:t>
      </w:r>
    </w:p>
    <w:p w14:paraId="20499855" w14:textId="330A0E93" w:rsidR="000A0CDB" w:rsidRDefault="009B6C6F" w:rsidP="000721BF">
      <w:pPr>
        <w:numPr>
          <w:ilvl w:val="2"/>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Getting equipped </w:t>
      </w:r>
    </w:p>
    <w:p w14:paraId="23DDF811" w14:textId="158275C7" w:rsidR="000721BF" w:rsidRDefault="000721BF" w:rsidP="000721BF">
      <w:pPr>
        <w:pBdr>
          <w:top w:val="nil"/>
          <w:left w:val="nil"/>
          <w:bottom w:val="nil"/>
          <w:right w:val="nil"/>
          <w:between w:val="nil"/>
        </w:pBdr>
        <w:overflowPunct w:val="0"/>
        <w:ind w:left="2160"/>
        <w:rPr>
          <w:rFonts w:ascii="Book Antiqua" w:hAnsi="Book Antiqua"/>
        </w:rPr>
      </w:pPr>
    </w:p>
    <w:p w14:paraId="48ECFF5A" w14:textId="470CF20B" w:rsidR="000721BF" w:rsidRDefault="000721BF" w:rsidP="000721BF">
      <w:pPr>
        <w:pBdr>
          <w:top w:val="nil"/>
          <w:left w:val="nil"/>
          <w:bottom w:val="nil"/>
          <w:right w:val="nil"/>
          <w:between w:val="nil"/>
        </w:pBdr>
        <w:overflowPunct w:val="0"/>
        <w:ind w:left="2160"/>
        <w:rPr>
          <w:rFonts w:ascii="Book Antiqua" w:hAnsi="Book Antiqua"/>
        </w:rPr>
      </w:pPr>
    </w:p>
    <w:p w14:paraId="56AE5B5F" w14:textId="79F4415F" w:rsidR="000721BF" w:rsidRDefault="000721BF" w:rsidP="000721BF">
      <w:pPr>
        <w:pBdr>
          <w:top w:val="nil"/>
          <w:left w:val="nil"/>
          <w:bottom w:val="nil"/>
          <w:right w:val="nil"/>
          <w:between w:val="nil"/>
        </w:pBdr>
        <w:overflowPunct w:val="0"/>
        <w:ind w:left="2160"/>
        <w:rPr>
          <w:rFonts w:ascii="Book Antiqua" w:hAnsi="Book Antiqua"/>
        </w:rPr>
      </w:pPr>
    </w:p>
    <w:p w14:paraId="2A7CCF00" w14:textId="77777777" w:rsidR="000721BF" w:rsidRPr="009F79B5" w:rsidRDefault="000721BF" w:rsidP="000721BF">
      <w:pPr>
        <w:pBdr>
          <w:top w:val="nil"/>
          <w:left w:val="nil"/>
          <w:bottom w:val="nil"/>
          <w:right w:val="nil"/>
          <w:between w:val="nil"/>
        </w:pBdr>
        <w:overflowPunct w:val="0"/>
        <w:ind w:left="2160"/>
        <w:rPr>
          <w:rFonts w:ascii="Book Antiqua" w:hAnsi="Book Antiqua"/>
        </w:rPr>
      </w:pPr>
    </w:p>
    <w:p w14:paraId="7B8D7A6A" w14:textId="4DF70E71" w:rsidR="009B6C6F" w:rsidRPr="009F79B5" w:rsidRDefault="009F32ED" w:rsidP="009F32ED">
      <w:pPr>
        <w:numPr>
          <w:ilvl w:val="2"/>
          <w:numId w:val="20"/>
        </w:numPr>
        <w:pBdr>
          <w:top w:val="nil"/>
          <w:left w:val="nil"/>
          <w:bottom w:val="nil"/>
          <w:right w:val="nil"/>
          <w:between w:val="nil"/>
        </w:pBdr>
        <w:overflowPunct w:val="0"/>
        <w:rPr>
          <w:rFonts w:ascii="Book Antiqua" w:hAnsi="Book Antiqua"/>
        </w:rPr>
      </w:pPr>
      <w:proofErr w:type="gramStart"/>
      <w:r w:rsidRPr="009F79B5">
        <w:rPr>
          <w:rFonts w:ascii="Book Antiqua" w:hAnsi="Book Antiqua"/>
        </w:rPr>
        <w:t>A</w:t>
      </w:r>
      <w:r w:rsidR="009B6C6F" w:rsidRPr="009F79B5">
        <w:rPr>
          <w:rFonts w:ascii="Book Antiqua" w:hAnsi="Book Antiqua"/>
        </w:rPr>
        <w:t>ctually</w:t>
      </w:r>
      <w:proofErr w:type="gramEnd"/>
      <w:r w:rsidR="009B6C6F" w:rsidRPr="009F79B5">
        <w:rPr>
          <w:rFonts w:ascii="Book Antiqua" w:hAnsi="Book Antiqua"/>
        </w:rPr>
        <w:t xml:space="preserve"> do it.</w:t>
      </w:r>
    </w:p>
    <w:p w14:paraId="43FABA99" w14:textId="111E05A6" w:rsidR="005C4F5E" w:rsidRDefault="005C4F5E" w:rsidP="005C4F5E">
      <w:pPr>
        <w:pBdr>
          <w:top w:val="nil"/>
          <w:left w:val="nil"/>
          <w:bottom w:val="nil"/>
          <w:right w:val="nil"/>
          <w:between w:val="nil"/>
        </w:pBdr>
        <w:overflowPunct w:val="0"/>
        <w:ind w:left="2160"/>
        <w:rPr>
          <w:rFonts w:ascii="Book Antiqua" w:hAnsi="Book Antiqua"/>
        </w:rPr>
      </w:pPr>
    </w:p>
    <w:p w14:paraId="47CB7231" w14:textId="62E8A72D" w:rsidR="000721BF" w:rsidRDefault="000721BF" w:rsidP="005C4F5E">
      <w:pPr>
        <w:pBdr>
          <w:top w:val="nil"/>
          <w:left w:val="nil"/>
          <w:bottom w:val="nil"/>
          <w:right w:val="nil"/>
          <w:between w:val="nil"/>
        </w:pBdr>
        <w:overflowPunct w:val="0"/>
        <w:ind w:left="2160"/>
        <w:rPr>
          <w:rFonts w:ascii="Book Antiqua" w:hAnsi="Book Antiqua"/>
        </w:rPr>
      </w:pPr>
    </w:p>
    <w:p w14:paraId="12626056" w14:textId="631687CD" w:rsidR="000721BF" w:rsidRDefault="000721BF" w:rsidP="005C4F5E">
      <w:pPr>
        <w:pBdr>
          <w:top w:val="nil"/>
          <w:left w:val="nil"/>
          <w:bottom w:val="nil"/>
          <w:right w:val="nil"/>
          <w:between w:val="nil"/>
        </w:pBdr>
        <w:overflowPunct w:val="0"/>
        <w:ind w:left="2160"/>
        <w:rPr>
          <w:rFonts w:ascii="Book Antiqua" w:hAnsi="Book Antiqua"/>
        </w:rPr>
      </w:pPr>
    </w:p>
    <w:p w14:paraId="7264A507" w14:textId="1A1BEA6B" w:rsidR="000721BF" w:rsidRDefault="000721BF" w:rsidP="005C4F5E">
      <w:pPr>
        <w:pBdr>
          <w:top w:val="nil"/>
          <w:left w:val="nil"/>
          <w:bottom w:val="nil"/>
          <w:right w:val="nil"/>
          <w:between w:val="nil"/>
        </w:pBdr>
        <w:overflowPunct w:val="0"/>
        <w:ind w:left="2160"/>
        <w:rPr>
          <w:rFonts w:ascii="Book Antiqua" w:hAnsi="Book Antiqua"/>
        </w:rPr>
      </w:pPr>
    </w:p>
    <w:p w14:paraId="3BFCBB80" w14:textId="69B1F2EB" w:rsidR="000721BF" w:rsidRDefault="000721BF" w:rsidP="005C4F5E">
      <w:pPr>
        <w:pBdr>
          <w:top w:val="nil"/>
          <w:left w:val="nil"/>
          <w:bottom w:val="nil"/>
          <w:right w:val="nil"/>
          <w:between w:val="nil"/>
        </w:pBdr>
        <w:overflowPunct w:val="0"/>
        <w:ind w:left="2160"/>
        <w:rPr>
          <w:rFonts w:ascii="Book Antiqua" w:hAnsi="Book Antiqua"/>
        </w:rPr>
      </w:pPr>
    </w:p>
    <w:p w14:paraId="6AC0FDE8" w14:textId="77777777" w:rsidR="000721BF" w:rsidRPr="009F79B5" w:rsidRDefault="000721BF" w:rsidP="005C4F5E">
      <w:pPr>
        <w:pBdr>
          <w:top w:val="nil"/>
          <w:left w:val="nil"/>
          <w:bottom w:val="nil"/>
          <w:right w:val="nil"/>
          <w:between w:val="nil"/>
        </w:pBdr>
        <w:overflowPunct w:val="0"/>
        <w:ind w:left="2160"/>
        <w:rPr>
          <w:rFonts w:ascii="Book Antiqua" w:hAnsi="Book Antiqua"/>
        </w:rPr>
      </w:pPr>
    </w:p>
    <w:p w14:paraId="6876A205" w14:textId="77777777" w:rsidR="00AE50E1" w:rsidRPr="009F79B5" w:rsidRDefault="009E7940" w:rsidP="00AE50E1">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Who am I to confront? I still sin and struggle. </w:t>
      </w:r>
    </w:p>
    <w:p w14:paraId="10A4178C" w14:textId="49009F7A" w:rsidR="008C6798" w:rsidRPr="009F79B5" w:rsidRDefault="00AE50E1" w:rsidP="008C6798">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Rom 15:14, “</w:t>
      </w:r>
      <w:r w:rsidRPr="009F79B5">
        <w:rPr>
          <w:rFonts w:ascii="Book Antiqua" w:hAnsi="Book Antiqua"/>
          <w:color w:val="000000"/>
          <w:spacing w:val="-2"/>
          <w:shd w:val="clear" w:color="auto" w:fill="FFFFFF"/>
        </w:rPr>
        <w:t>But I myself am also convinced about you, my brothers, that you yourselves are full of goodness, having been filled with all knowledge and being able also to admonish one another.</w:t>
      </w:r>
      <w:r w:rsidR="008C6798" w:rsidRPr="009F79B5">
        <w:rPr>
          <w:rFonts w:ascii="Book Antiqua" w:hAnsi="Book Antiqua"/>
          <w:color w:val="000000"/>
          <w:spacing w:val="-2"/>
          <w:shd w:val="clear" w:color="auto" w:fill="FFFFFF"/>
        </w:rPr>
        <w:t>”</w:t>
      </w:r>
    </w:p>
    <w:p w14:paraId="37F2E409" w14:textId="0D9596A2" w:rsidR="008C6798" w:rsidRDefault="008C6798" w:rsidP="008C6798">
      <w:pPr>
        <w:pBdr>
          <w:top w:val="nil"/>
          <w:left w:val="nil"/>
          <w:bottom w:val="nil"/>
          <w:right w:val="nil"/>
          <w:between w:val="nil"/>
        </w:pBdr>
        <w:overflowPunct w:val="0"/>
        <w:ind w:left="1440"/>
        <w:rPr>
          <w:rFonts w:ascii="Book Antiqua" w:hAnsi="Book Antiqua"/>
        </w:rPr>
      </w:pPr>
    </w:p>
    <w:p w14:paraId="3EC0763B" w14:textId="788483CE" w:rsidR="000721BF" w:rsidRDefault="000721BF" w:rsidP="008C6798">
      <w:pPr>
        <w:pBdr>
          <w:top w:val="nil"/>
          <w:left w:val="nil"/>
          <w:bottom w:val="nil"/>
          <w:right w:val="nil"/>
          <w:between w:val="nil"/>
        </w:pBdr>
        <w:overflowPunct w:val="0"/>
        <w:ind w:left="1440"/>
        <w:rPr>
          <w:rFonts w:ascii="Book Antiqua" w:hAnsi="Book Antiqua"/>
        </w:rPr>
      </w:pPr>
    </w:p>
    <w:p w14:paraId="0EC175E4" w14:textId="2ED46FA4" w:rsidR="000721BF" w:rsidRDefault="000721BF" w:rsidP="008C6798">
      <w:pPr>
        <w:pBdr>
          <w:top w:val="nil"/>
          <w:left w:val="nil"/>
          <w:bottom w:val="nil"/>
          <w:right w:val="nil"/>
          <w:between w:val="nil"/>
        </w:pBdr>
        <w:overflowPunct w:val="0"/>
        <w:ind w:left="1440"/>
        <w:rPr>
          <w:rFonts w:ascii="Book Antiqua" w:hAnsi="Book Antiqua"/>
        </w:rPr>
      </w:pPr>
    </w:p>
    <w:p w14:paraId="26CBA8D1" w14:textId="6E182347" w:rsidR="000721BF" w:rsidRDefault="000721BF" w:rsidP="008C6798">
      <w:pPr>
        <w:pBdr>
          <w:top w:val="nil"/>
          <w:left w:val="nil"/>
          <w:bottom w:val="nil"/>
          <w:right w:val="nil"/>
          <w:between w:val="nil"/>
        </w:pBdr>
        <w:overflowPunct w:val="0"/>
        <w:ind w:left="1440"/>
        <w:rPr>
          <w:rFonts w:ascii="Book Antiqua" w:hAnsi="Book Antiqua"/>
        </w:rPr>
      </w:pPr>
    </w:p>
    <w:p w14:paraId="2F0E5454" w14:textId="53C5E5F8" w:rsidR="000721BF" w:rsidRDefault="000721BF" w:rsidP="008C6798">
      <w:pPr>
        <w:pBdr>
          <w:top w:val="nil"/>
          <w:left w:val="nil"/>
          <w:bottom w:val="nil"/>
          <w:right w:val="nil"/>
          <w:between w:val="nil"/>
        </w:pBdr>
        <w:overflowPunct w:val="0"/>
        <w:ind w:left="1440"/>
        <w:rPr>
          <w:rFonts w:ascii="Book Antiqua" w:hAnsi="Book Antiqua"/>
        </w:rPr>
      </w:pPr>
    </w:p>
    <w:p w14:paraId="6A14318F" w14:textId="77777777" w:rsidR="000721BF" w:rsidRPr="009F79B5" w:rsidRDefault="000721BF" w:rsidP="008C6798">
      <w:pPr>
        <w:pBdr>
          <w:top w:val="nil"/>
          <w:left w:val="nil"/>
          <w:bottom w:val="nil"/>
          <w:right w:val="nil"/>
          <w:between w:val="nil"/>
        </w:pBdr>
        <w:overflowPunct w:val="0"/>
        <w:ind w:left="1440"/>
        <w:rPr>
          <w:rFonts w:ascii="Book Antiqua" w:hAnsi="Book Antiqua"/>
        </w:rPr>
      </w:pPr>
    </w:p>
    <w:p w14:paraId="7AB73D4C" w14:textId="7FA297D8" w:rsidR="008C6798" w:rsidRPr="009F79B5" w:rsidRDefault="008C6798" w:rsidP="008C6798">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Gal 6:1, </w:t>
      </w:r>
      <w:proofErr w:type="gramStart"/>
      <w:r w:rsidRPr="009F79B5">
        <w:rPr>
          <w:rFonts w:ascii="Book Antiqua" w:hAnsi="Book Antiqua"/>
        </w:rPr>
        <w:t xml:space="preserve">“ </w:t>
      </w:r>
      <w:r w:rsidRPr="009F79B5">
        <w:rPr>
          <w:rFonts w:ascii="Book Antiqua" w:hAnsi="Book Antiqua"/>
          <w:color w:val="000000"/>
          <w:spacing w:val="-2"/>
          <w:shd w:val="clear" w:color="auto" w:fill="FFFFFF"/>
        </w:rPr>
        <w:t>Brothers</w:t>
      </w:r>
      <w:proofErr w:type="gramEnd"/>
      <w:r w:rsidRPr="009F79B5">
        <w:rPr>
          <w:rFonts w:ascii="Book Antiqua" w:hAnsi="Book Antiqua"/>
          <w:color w:val="000000"/>
          <w:spacing w:val="-2"/>
          <w:shd w:val="clear" w:color="auto" w:fill="FFFFFF"/>
        </w:rPr>
        <w:t xml:space="preserve">, even if anyone is caught in any transgression, you who are spiritual, restore such a one in a spirit of gentleness, </w:t>
      </w:r>
      <w:r w:rsidRPr="009F79B5">
        <w:rPr>
          <w:rFonts w:ascii="Book Antiqua" w:hAnsi="Book Antiqua"/>
          <w:i/>
          <w:iCs/>
          <w:color w:val="000000"/>
          <w:spacing w:val="-2"/>
          <w:shd w:val="clear" w:color="auto" w:fill="FFFFFF"/>
        </w:rPr>
        <w:t xml:space="preserve">each of you </w:t>
      </w:r>
      <w:r w:rsidRPr="009F79B5">
        <w:rPr>
          <w:rFonts w:ascii="Book Antiqua" w:hAnsi="Book Antiqua"/>
          <w:color w:val="000000"/>
          <w:spacing w:val="-2"/>
          <w:shd w:val="clear" w:color="auto" w:fill="FFFFFF"/>
        </w:rPr>
        <w:t>looking to yourself, so that you too will not be tempted.”</w:t>
      </w:r>
    </w:p>
    <w:p w14:paraId="1BA83C39" w14:textId="77777777" w:rsidR="00495285" w:rsidRPr="009F79B5" w:rsidRDefault="00495285" w:rsidP="00495285">
      <w:pPr>
        <w:pBdr>
          <w:top w:val="nil"/>
          <w:left w:val="nil"/>
          <w:bottom w:val="nil"/>
          <w:right w:val="nil"/>
          <w:between w:val="nil"/>
        </w:pBdr>
        <w:overflowPunct w:val="0"/>
        <w:rPr>
          <w:rFonts w:ascii="Book Antiqua" w:hAnsi="Book Antiqua"/>
        </w:rPr>
      </w:pPr>
    </w:p>
    <w:p w14:paraId="557B654D" w14:textId="08D993A3" w:rsidR="00F15F45" w:rsidRDefault="00F15F45" w:rsidP="00F15F45">
      <w:pPr>
        <w:pBdr>
          <w:top w:val="nil"/>
          <w:left w:val="nil"/>
          <w:bottom w:val="nil"/>
          <w:right w:val="nil"/>
          <w:between w:val="nil"/>
        </w:pBdr>
        <w:overflowPunct w:val="0"/>
        <w:ind w:left="720"/>
        <w:rPr>
          <w:rFonts w:ascii="Book Antiqua" w:hAnsi="Book Antiqua"/>
        </w:rPr>
      </w:pPr>
    </w:p>
    <w:p w14:paraId="1E018C57" w14:textId="3C719AF4" w:rsidR="000721BF" w:rsidRDefault="000721BF" w:rsidP="00F15F45">
      <w:pPr>
        <w:pBdr>
          <w:top w:val="nil"/>
          <w:left w:val="nil"/>
          <w:bottom w:val="nil"/>
          <w:right w:val="nil"/>
          <w:between w:val="nil"/>
        </w:pBdr>
        <w:overflowPunct w:val="0"/>
        <w:ind w:left="720"/>
        <w:rPr>
          <w:rFonts w:ascii="Book Antiqua" w:hAnsi="Book Antiqua"/>
        </w:rPr>
      </w:pPr>
    </w:p>
    <w:p w14:paraId="6D526911" w14:textId="77777777" w:rsidR="000721BF" w:rsidRPr="009F79B5" w:rsidRDefault="000721BF" w:rsidP="00F15F45">
      <w:pPr>
        <w:pBdr>
          <w:top w:val="nil"/>
          <w:left w:val="nil"/>
          <w:bottom w:val="nil"/>
          <w:right w:val="nil"/>
          <w:between w:val="nil"/>
        </w:pBdr>
        <w:overflowPunct w:val="0"/>
        <w:ind w:left="720"/>
        <w:rPr>
          <w:rFonts w:ascii="Book Antiqua" w:hAnsi="Book Antiqua"/>
        </w:rPr>
      </w:pPr>
    </w:p>
    <w:p w14:paraId="16010A36" w14:textId="77777777" w:rsidR="000721BF" w:rsidRDefault="00C41F86" w:rsidP="000721BF">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I haven’t been saved very long/</w:t>
      </w:r>
      <w:r w:rsidR="009B6C6F" w:rsidRPr="009F79B5">
        <w:rPr>
          <w:rFonts w:ascii="Book Antiqua" w:hAnsi="Book Antiqua"/>
        </w:rPr>
        <w:t>Lack of assurance of your own salvation</w:t>
      </w:r>
    </w:p>
    <w:p w14:paraId="31D1A903" w14:textId="08BC65DA" w:rsidR="000721BF" w:rsidRPr="00F640FE" w:rsidRDefault="000721BF" w:rsidP="000721BF">
      <w:pPr>
        <w:numPr>
          <w:ilvl w:val="1"/>
          <w:numId w:val="20"/>
        </w:numPr>
        <w:pBdr>
          <w:top w:val="nil"/>
          <w:left w:val="nil"/>
          <w:bottom w:val="nil"/>
          <w:right w:val="nil"/>
          <w:between w:val="nil"/>
        </w:pBdr>
        <w:overflowPunct w:val="0"/>
        <w:rPr>
          <w:rFonts w:ascii="Book Antiqua" w:hAnsi="Book Antiqua"/>
        </w:rPr>
      </w:pPr>
      <w:r w:rsidRPr="00F640FE">
        <w:rPr>
          <w:rFonts w:ascii="Book Antiqua" w:hAnsi="Book Antiqua"/>
        </w:rPr>
        <w:t>Matt 28:19:20, “</w:t>
      </w:r>
      <w:r w:rsidRPr="00F640FE">
        <w:rPr>
          <w:rStyle w:val="red-letter"/>
          <w:rFonts w:ascii="Book Antiqua" w:hAnsi="Book Antiqua"/>
          <w:color w:val="000000"/>
          <w:spacing w:val="-2"/>
          <w:shd w:val="clear" w:color="auto" w:fill="FFFFFF"/>
        </w:rPr>
        <w:t>Go therefore and make disciples of all the nations, baptizing them in the name of the Father and the Son and the Holy Spirit,</w:t>
      </w:r>
      <w:r w:rsidRPr="00F640FE">
        <w:rPr>
          <w:rStyle w:val="verse"/>
          <w:rFonts w:ascii="Book Antiqua" w:hAnsi="Book Antiqua"/>
          <w:color w:val="000000"/>
          <w:spacing w:val="-2"/>
          <w:shd w:val="clear" w:color="auto" w:fill="FFFFFF"/>
        </w:rPr>
        <w:t xml:space="preserve">20 </w:t>
      </w:r>
      <w:r w:rsidRPr="00F640FE">
        <w:rPr>
          <w:rStyle w:val="red-letter"/>
          <w:rFonts w:ascii="Book Antiqua" w:hAnsi="Book Antiqua"/>
          <w:color w:val="000000"/>
          <w:spacing w:val="-2"/>
          <w:shd w:val="clear" w:color="auto" w:fill="FFFFFF"/>
        </w:rPr>
        <w:t>teaching them to keep all that I commanded you; and behold, I am with you always, even to the end of the age.”</w:t>
      </w:r>
    </w:p>
    <w:p w14:paraId="27DC16D1" w14:textId="534DADBB" w:rsidR="00F15F45" w:rsidRPr="009F79B5" w:rsidRDefault="00F15F45" w:rsidP="000721BF">
      <w:pPr>
        <w:pBdr>
          <w:top w:val="nil"/>
          <w:left w:val="nil"/>
          <w:bottom w:val="nil"/>
          <w:right w:val="nil"/>
          <w:between w:val="nil"/>
        </w:pBdr>
        <w:overflowPunct w:val="0"/>
        <w:rPr>
          <w:rFonts w:ascii="Book Antiqua" w:hAnsi="Book Antiqua"/>
        </w:rPr>
      </w:pPr>
    </w:p>
    <w:p w14:paraId="336FC153" w14:textId="77777777" w:rsidR="00F15F45" w:rsidRPr="009F79B5" w:rsidRDefault="00F15F45" w:rsidP="00F15F45">
      <w:pPr>
        <w:pBdr>
          <w:top w:val="nil"/>
          <w:left w:val="nil"/>
          <w:bottom w:val="nil"/>
          <w:right w:val="nil"/>
          <w:between w:val="nil"/>
        </w:pBdr>
        <w:overflowPunct w:val="0"/>
        <w:ind w:left="720"/>
        <w:rPr>
          <w:rFonts w:ascii="Book Antiqua" w:hAnsi="Book Antiqua"/>
        </w:rPr>
      </w:pPr>
    </w:p>
    <w:p w14:paraId="2DD0FC77" w14:textId="381A4731" w:rsidR="00116E07" w:rsidRPr="009F79B5" w:rsidRDefault="00116E07" w:rsidP="009B6C6F">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I d</w:t>
      </w:r>
      <w:r w:rsidR="009B6C6F" w:rsidRPr="009F79B5">
        <w:rPr>
          <w:rFonts w:ascii="Book Antiqua" w:hAnsi="Book Antiqua"/>
        </w:rPr>
        <w:t>on’t have time</w:t>
      </w:r>
    </w:p>
    <w:p w14:paraId="6A799450" w14:textId="0F2461FA" w:rsidR="00506A80" w:rsidRPr="009F79B5" w:rsidRDefault="002158CD" w:rsidP="00116E07">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Y</w:t>
      </w:r>
      <w:r w:rsidR="009B6C6F" w:rsidRPr="009F79B5">
        <w:rPr>
          <w:rFonts w:ascii="Book Antiqua" w:hAnsi="Book Antiqua"/>
        </w:rPr>
        <w:t>oung kids</w:t>
      </w:r>
      <w:r w:rsidR="00BB7149" w:rsidRPr="009F79B5">
        <w:rPr>
          <w:rFonts w:ascii="Book Antiqua" w:hAnsi="Book Antiqua"/>
        </w:rPr>
        <w:t xml:space="preserve"> – </w:t>
      </w:r>
    </w:p>
    <w:p w14:paraId="1303F4D5" w14:textId="77777777" w:rsidR="002158CD" w:rsidRPr="009F79B5" w:rsidRDefault="002158CD" w:rsidP="002158CD">
      <w:pPr>
        <w:pBdr>
          <w:top w:val="nil"/>
          <w:left w:val="nil"/>
          <w:bottom w:val="nil"/>
          <w:right w:val="nil"/>
          <w:between w:val="nil"/>
        </w:pBdr>
        <w:overflowPunct w:val="0"/>
        <w:ind w:left="1440"/>
        <w:rPr>
          <w:rFonts w:ascii="Book Antiqua" w:hAnsi="Book Antiqua"/>
        </w:rPr>
      </w:pPr>
    </w:p>
    <w:p w14:paraId="377FC527" w14:textId="01CF6367" w:rsidR="00CA3B5F" w:rsidRPr="009F79B5" w:rsidRDefault="002158CD" w:rsidP="00CA3B5F">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B</w:t>
      </w:r>
      <w:r w:rsidR="009B6C6F" w:rsidRPr="009F79B5">
        <w:rPr>
          <w:rFonts w:ascii="Book Antiqua" w:hAnsi="Book Antiqua"/>
        </w:rPr>
        <w:t>usy job</w:t>
      </w:r>
      <w:r w:rsidR="00506A80" w:rsidRPr="009F79B5">
        <w:rPr>
          <w:rFonts w:ascii="Book Antiqua" w:hAnsi="Book Antiqua"/>
        </w:rPr>
        <w:t xml:space="preserve"> - </w:t>
      </w:r>
    </w:p>
    <w:p w14:paraId="3BBB2B7B" w14:textId="77777777" w:rsidR="00CA3B5F" w:rsidRPr="009F79B5" w:rsidRDefault="00CA3B5F" w:rsidP="00CA3B5F">
      <w:pPr>
        <w:pStyle w:val="ListParagraph"/>
        <w:rPr>
          <w:rFonts w:ascii="Book Antiqua" w:eastAsia="Times New Roman" w:hAnsi="Book Antiqua" w:cs="Times New Roman"/>
          <w:color w:val="000000"/>
          <w:spacing w:val="-2"/>
          <w:sz w:val="24"/>
          <w:szCs w:val="24"/>
          <w:shd w:val="clear" w:color="auto" w:fill="FFFFFF"/>
        </w:rPr>
      </w:pPr>
    </w:p>
    <w:p w14:paraId="7E95FD8C" w14:textId="5ADED814" w:rsidR="00CA3B5F" w:rsidRPr="009F79B5" w:rsidRDefault="00CA3B5F" w:rsidP="00924A8A">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color w:val="000000"/>
          <w:spacing w:val="-2"/>
          <w:shd w:val="clear" w:color="auto" w:fill="FFFFFF"/>
        </w:rPr>
        <w:t>Col 4:2-5, “Devote yourselves to prayer, being watchful in it with thanksgiving;3 praying at the same time for us as well, that God will open up to us a door for the word, so that we may speak the mystery of Christ, for which I have also been bound,4 that I may make it manifest in the way I ought to speak.5 Walk in wisdom toward outsiders, redeeming the time.”</w:t>
      </w:r>
    </w:p>
    <w:p w14:paraId="5B2CDE84" w14:textId="77777777" w:rsidR="00CA3B5F" w:rsidRPr="009F79B5" w:rsidRDefault="00CA3B5F" w:rsidP="00CA3B5F">
      <w:pPr>
        <w:pStyle w:val="ListParagraph"/>
        <w:rPr>
          <w:rFonts w:ascii="Book Antiqua" w:eastAsia="Times New Roman" w:hAnsi="Book Antiqua" w:cs="Times New Roman"/>
          <w:sz w:val="24"/>
          <w:szCs w:val="24"/>
        </w:rPr>
      </w:pPr>
    </w:p>
    <w:p w14:paraId="6BBA06D8" w14:textId="0C252702" w:rsidR="003B0C2F" w:rsidRDefault="003B0C2F" w:rsidP="003B0C2F">
      <w:pPr>
        <w:pStyle w:val="ListParagraph"/>
        <w:rPr>
          <w:rFonts w:ascii="Book Antiqua" w:eastAsia="Times New Roman" w:hAnsi="Book Antiqua" w:cs="Times New Roman"/>
          <w:sz w:val="24"/>
          <w:szCs w:val="24"/>
        </w:rPr>
      </w:pPr>
    </w:p>
    <w:p w14:paraId="0856413D" w14:textId="77777777" w:rsidR="00C66B42" w:rsidRPr="009F79B5" w:rsidRDefault="00C66B42" w:rsidP="003B0C2F">
      <w:pPr>
        <w:pStyle w:val="ListParagraph"/>
        <w:rPr>
          <w:rFonts w:ascii="Book Antiqua" w:eastAsia="Times New Roman" w:hAnsi="Book Antiqua" w:cs="Times New Roman"/>
          <w:sz w:val="24"/>
          <w:szCs w:val="24"/>
        </w:rPr>
      </w:pPr>
    </w:p>
    <w:p w14:paraId="5F6832CA" w14:textId="77777777" w:rsidR="003B0C2F" w:rsidRPr="00C66B42" w:rsidRDefault="003B0C2F" w:rsidP="00C66B42">
      <w:pPr>
        <w:rPr>
          <w:rFonts w:ascii="Book Antiqua" w:hAnsi="Book Antiqua"/>
        </w:rPr>
      </w:pPr>
    </w:p>
    <w:p w14:paraId="29CE037A" w14:textId="387B7BE1" w:rsidR="003B0C2F" w:rsidRPr="009F79B5" w:rsidRDefault="003B0C2F" w:rsidP="00116E07">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Praying for our use of time. Asking God to help us. Again, “not having time” isn’t an excuse for disobedience. If God has commanded it, he will give us the grace to obey. </w:t>
      </w:r>
    </w:p>
    <w:p w14:paraId="43175ED6" w14:textId="744C25C0" w:rsidR="003E7F20" w:rsidRDefault="003E7F20" w:rsidP="003E7F20">
      <w:pPr>
        <w:pStyle w:val="ListParagraph"/>
        <w:rPr>
          <w:rFonts w:ascii="Book Antiqua" w:eastAsia="Times New Roman" w:hAnsi="Book Antiqua" w:cs="Times New Roman"/>
          <w:sz w:val="24"/>
          <w:szCs w:val="24"/>
        </w:rPr>
      </w:pPr>
    </w:p>
    <w:p w14:paraId="28512DBD" w14:textId="4D547038" w:rsidR="00C66B42" w:rsidRDefault="00C66B42" w:rsidP="003E7F20">
      <w:pPr>
        <w:pStyle w:val="ListParagraph"/>
        <w:rPr>
          <w:rFonts w:ascii="Book Antiqua" w:eastAsia="Times New Roman" w:hAnsi="Book Antiqua" w:cs="Times New Roman"/>
          <w:sz w:val="24"/>
          <w:szCs w:val="24"/>
        </w:rPr>
      </w:pPr>
    </w:p>
    <w:p w14:paraId="3B61F5E7" w14:textId="77777777" w:rsidR="00C66B42" w:rsidRPr="009F79B5" w:rsidRDefault="00C66B42" w:rsidP="003E7F20">
      <w:pPr>
        <w:pStyle w:val="ListParagraph"/>
        <w:rPr>
          <w:rFonts w:ascii="Book Antiqua" w:eastAsia="Times New Roman" w:hAnsi="Book Antiqua" w:cs="Times New Roman"/>
          <w:sz w:val="24"/>
          <w:szCs w:val="24"/>
        </w:rPr>
      </w:pPr>
    </w:p>
    <w:p w14:paraId="22201020" w14:textId="58B0C4F6" w:rsidR="003E7F20" w:rsidRPr="009F79B5" w:rsidRDefault="003E7F20" w:rsidP="00116E07">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lastRenderedPageBreak/>
        <w:t xml:space="preserve">Any maybe you only have time to disciple your wife and kids. How are they actually being discipled by you? </w:t>
      </w:r>
    </w:p>
    <w:p w14:paraId="3E3091E4" w14:textId="77777777" w:rsidR="00853444" w:rsidRPr="009F79B5" w:rsidRDefault="00853444" w:rsidP="00853444">
      <w:pPr>
        <w:pStyle w:val="ListParagraph"/>
        <w:rPr>
          <w:rFonts w:ascii="Book Antiqua" w:eastAsia="Times New Roman" w:hAnsi="Book Antiqua" w:cs="Times New Roman"/>
          <w:sz w:val="24"/>
          <w:szCs w:val="24"/>
        </w:rPr>
      </w:pPr>
    </w:p>
    <w:p w14:paraId="70309637" w14:textId="2C745968" w:rsidR="00853444" w:rsidRPr="009F79B5" w:rsidRDefault="00853444" w:rsidP="00853444">
      <w:pPr>
        <w:pStyle w:val="ListParagraph"/>
        <w:numPr>
          <w:ilvl w:val="1"/>
          <w:numId w:val="20"/>
        </w:numPr>
        <w:spacing w:after="0" w:line="240" w:lineRule="auto"/>
        <w:rPr>
          <w:rFonts w:ascii="Book Antiqua" w:eastAsia="Times New Roman" w:hAnsi="Book Antiqua" w:cs="Times New Roman"/>
          <w:sz w:val="24"/>
          <w:szCs w:val="24"/>
        </w:rPr>
      </w:pPr>
      <w:r w:rsidRPr="009F79B5">
        <w:rPr>
          <w:rFonts w:ascii="Book Antiqua" w:eastAsia="Times New Roman" w:hAnsi="Book Antiqua" w:cs="Times New Roman"/>
          <w:color w:val="000000"/>
          <w:spacing w:val="-2"/>
          <w:sz w:val="24"/>
          <w:szCs w:val="24"/>
          <w:shd w:val="clear" w:color="auto" w:fill="FFFFFF"/>
        </w:rPr>
        <w:t>Eph 5:25-27, “Husbands, love your wives, just as Christ also loved the church and gave Himself up for her,26 so that He might sanctify her, having cleansed her by the washing of water with the word,27 that He might present to Himself the church in all her glory, having no spot or wrinkle or any such thing, but that she would be holy and blameless.”</w:t>
      </w:r>
    </w:p>
    <w:p w14:paraId="0696C24D" w14:textId="77777777" w:rsidR="001D5964" w:rsidRPr="009F79B5" w:rsidRDefault="001D5964" w:rsidP="001D5964">
      <w:pPr>
        <w:rPr>
          <w:rFonts w:ascii="Book Antiqua" w:hAnsi="Book Antiqua"/>
        </w:rPr>
      </w:pPr>
    </w:p>
    <w:p w14:paraId="7C994407" w14:textId="2EE21AA9" w:rsidR="00853444" w:rsidRPr="009F79B5" w:rsidRDefault="00853444" w:rsidP="00853444">
      <w:pPr>
        <w:pStyle w:val="ListParagraph"/>
        <w:numPr>
          <w:ilvl w:val="1"/>
          <w:numId w:val="20"/>
        </w:numPr>
        <w:spacing w:after="0" w:line="240" w:lineRule="auto"/>
        <w:rPr>
          <w:rFonts w:ascii="Book Antiqua" w:eastAsia="Times New Roman" w:hAnsi="Book Antiqua" w:cs="Times New Roman"/>
          <w:sz w:val="24"/>
          <w:szCs w:val="24"/>
        </w:rPr>
      </w:pPr>
      <w:r w:rsidRPr="009F79B5">
        <w:rPr>
          <w:rFonts w:ascii="Book Antiqua" w:eastAsia="Times New Roman" w:hAnsi="Book Antiqua" w:cs="Times New Roman"/>
          <w:color w:val="000000"/>
          <w:spacing w:val="-2"/>
          <w:sz w:val="24"/>
          <w:szCs w:val="24"/>
          <w:shd w:val="clear" w:color="auto" w:fill="FFFFFF"/>
        </w:rPr>
        <w:t>Eph 6:4, “Fathers, do not provoke your children to anger, but bring them up in the discipline and instruction of the Lord.”</w:t>
      </w:r>
    </w:p>
    <w:p w14:paraId="1080F480" w14:textId="77777777" w:rsidR="00853444" w:rsidRPr="009F79B5" w:rsidRDefault="00853444" w:rsidP="00853444">
      <w:pPr>
        <w:pBdr>
          <w:top w:val="nil"/>
          <w:left w:val="nil"/>
          <w:bottom w:val="nil"/>
          <w:right w:val="nil"/>
          <w:between w:val="nil"/>
        </w:pBdr>
        <w:overflowPunct w:val="0"/>
        <w:ind w:left="1440"/>
        <w:rPr>
          <w:rFonts w:ascii="Book Antiqua" w:hAnsi="Book Antiqua"/>
        </w:rPr>
      </w:pPr>
    </w:p>
    <w:p w14:paraId="63A3C9A0" w14:textId="4A46CA87" w:rsidR="009B6C6F" w:rsidRPr="009F79B5" w:rsidRDefault="009B6C6F" w:rsidP="00116E07">
      <w:pPr>
        <w:pBdr>
          <w:top w:val="nil"/>
          <w:left w:val="nil"/>
          <w:bottom w:val="nil"/>
          <w:right w:val="nil"/>
          <w:between w:val="nil"/>
        </w:pBdr>
        <w:overflowPunct w:val="0"/>
        <w:ind w:left="720"/>
        <w:rPr>
          <w:rFonts w:ascii="Book Antiqua" w:hAnsi="Book Antiqua"/>
        </w:rPr>
      </w:pPr>
      <w:r w:rsidRPr="009F79B5">
        <w:rPr>
          <w:rFonts w:ascii="Book Antiqua" w:hAnsi="Book Antiqua"/>
        </w:rPr>
        <w:t xml:space="preserve"> </w:t>
      </w:r>
    </w:p>
    <w:p w14:paraId="1D7AEC99" w14:textId="2297170D" w:rsidR="009B6C6F" w:rsidRPr="009F79B5" w:rsidRDefault="009B6C6F" w:rsidP="009B6C6F">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It doesn’t need to be formal </w:t>
      </w:r>
    </w:p>
    <w:p w14:paraId="1C7F82C5" w14:textId="752F53A0" w:rsidR="00E527F8" w:rsidRPr="009F79B5" w:rsidRDefault="00E527F8" w:rsidP="00E527F8">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Since it doesn't need to be </w:t>
      </w:r>
      <w:r w:rsidR="00EC6DB5" w:rsidRPr="009F79B5">
        <w:rPr>
          <w:rFonts w:ascii="Book Antiqua" w:hAnsi="Book Antiqua"/>
        </w:rPr>
        <w:t>“</w:t>
      </w:r>
      <w:r w:rsidRPr="009F79B5">
        <w:rPr>
          <w:rFonts w:ascii="Book Antiqua" w:hAnsi="Book Antiqua"/>
        </w:rPr>
        <w:t>formal</w:t>
      </w:r>
      <w:r w:rsidR="00EC6DB5" w:rsidRPr="009F79B5">
        <w:rPr>
          <w:rFonts w:ascii="Book Antiqua" w:hAnsi="Book Antiqua"/>
        </w:rPr>
        <w:t>”</w:t>
      </w:r>
      <w:r w:rsidRPr="009F79B5">
        <w:rPr>
          <w:rFonts w:ascii="Book Antiqua" w:hAnsi="Book Antiqua"/>
        </w:rPr>
        <w:t xml:space="preserve"> we can tend </w:t>
      </w:r>
      <w:proofErr w:type="spellStart"/>
      <w:proofErr w:type="gramStart"/>
      <w:r w:rsidRPr="009F79B5">
        <w:rPr>
          <w:rFonts w:ascii="Book Antiqua" w:hAnsi="Book Antiqua"/>
        </w:rPr>
        <w:t>too</w:t>
      </w:r>
      <w:proofErr w:type="spellEnd"/>
      <w:proofErr w:type="gramEnd"/>
      <w:r w:rsidRPr="009F79B5">
        <w:rPr>
          <w:rFonts w:ascii="Book Antiqua" w:hAnsi="Book Antiqua"/>
        </w:rPr>
        <w:t xml:space="preserve"> make the excuse of not being intentional in our conversations with people. </w:t>
      </w:r>
    </w:p>
    <w:p w14:paraId="33A80FF2" w14:textId="46CB1EF6" w:rsidR="005B7F19" w:rsidRDefault="005B7F19" w:rsidP="005B7F19">
      <w:pPr>
        <w:pBdr>
          <w:top w:val="nil"/>
          <w:left w:val="nil"/>
          <w:bottom w:val="nil"/>
          <w:right w:val="nil"/>
          <w:between w:val="nil"/>
        </w:pBdr>
        <w:overflowPunct w:val="0"/>
        <w:ind w:left="1440"/>
        <w:rPr>
          <w:rFonts w:ascii="Book Antiqua" w:hAnsi="Book Antiqua"/>
        </w:rPr>
      </w:pPr>
    </w:p>
    <w:p w14:paraId="796F9915" w14:textId="77777777" w:rsidR="004B1C48" w:rsidRPr="009F79B5" w:rsidRDefault="004B1C48" w:rsidP="005B7F19">
      <w:pPr>
        <w:pBdr>
          <w:top w:val="nil"/>
          <w:left w:val="nil"/>
          <w:bottom w:val="nil"/>
          <w:right w:val="nil"/>
          <w:between w:val="nil"/>
        </w:pBdr>
        <w:overflowPunct w:val="0"/>
        <w:ind w:left="1440"/>
        <w:rPr>
          <w:rFonts w:ascii="Book Antiqua" w:hAnsi="Book Antiqua"/>
        </w:rPr>
      </w:pPr>
    </w:p>
    <w:p w14:paraId="1D0CD273" w14:textId="77777777" w:rsidR="00576D54" w:rsidRPr="009F79B5" w:rsidRDefault="005B7F19" w:rsidP="00576D54">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We can say that we are discipling </w:t>
      </w:r>
      <w:proofErr w:type="gramStart"/>
      <w:r w:rsidRPr="009F79B5">
        <w:rPr>
          <w:rFonts w:ascii="Book Antiqua" w:hAnsi="Book Antiqua"/>
        </w:rPr>
        <w:t>somebody</w:t>
      </w:r>
      <w:proofErr w:type="gramEnd"/>
      <w:r w:rsidRPr="009F79B5">
        <w:rPr>
          <w:rFonts w:ascii="Book Antiqua" w:hAnsi="Book Antiqua"/>
        </w:rPr>
        <w:t xml:space="preserve"> but we actually never meet with them or have personal intentional conversations with them about scripture or about what they're learning or how they're growing. </w:t>
      </w:r>
    </w:p>
    <w:p w14:paraId="0FF23F53" w14:textId="2A569696" w:rsidR="00576D54" w:rsidRDefault="00576D54" w:rsidP="00576D54">
      <w:pPr>
        <w:pStyle w:val="ListParagraph"/>
        <w:rPr>
          <w:rFonts w:ascii="Book Antiqua" w:eastAsia="Times New Roman" w:hAnsi="Book Antiqua" w:cs="Times New Roman"/>
          <w:sz w:val="24"/>
          <w:szCs w:val="24"/>
        </w:rPr>
      </w:pPr>
    </w:p>
    <w:p w14:paraId="56DBBC14" w14:textId="77777777" w:rsidR="004B1C48" w:rsidRPr="009F79B5" w:rsidRDefault="004B1C48" w:rsidP="00576D54">
      <w:pPr>
        <w:pStyle w:val="ListParagraph"/>
        <w:rPr>
          <w:rFonts w:ascii="Book Antiqua" w:eastAsia="Times New Roman" w:hAnsi="Book Antiqua" w:cs="Times New Roman"/>
          <w:sz w:val="24"/>
          <w:szCs w:val="24"/>
        </w:rPr>
      </w:pPr>
    </w:p>
    <w:p w14:paraId="0DB7A9F0" w14:textId="0FBEEAA0" w:rsidR="00576D54" w:rsidRPr="009F79B5" w:rsidRDefault="00576D54" w:rsidP="00576D54">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1 </w:t>
      </w:r>
      <w:proofErr w:type="spellStart"/>
      <w:r w:rsidRPr="009F79B5">
        <w:rPr>
          <w:rFonts w:ascii="Book Antiqua" w:hAnsi="Book Antiqua"/>
        </w:rPr>
        <w:t>Thess</w:t>
      </w:r>
      <w:proofErr w:type="spellEnd"/>
      <w:r w:rsidRPr="009F79B5">
        <w:rPr>
          <w:rFonts w:ascii="Book Antiqua" w:hAnsi="Book Antiqua"/>
        </w:rPr>
        <w:t xml:space="preserve"> 5:14, “</w:t>
      </w:r>
      <w:r w:rsidRPr="009F79B5">
        <w:rPr>
          <w:rFonts w:ascii="Book Antiqua" w:hAnsi="Book Antiqua"/>
          <w:color w:val="000000"/>
          <w:spacing w:val="-2"/>
          <w:shd w:val="clear" w:color="auto" w:fill="FFFFFF"/>
        </w:rPr>
        <w:t xml:space="preserve">And we urge you, brothers, admonish the unruly, encourage the fainthearted, help the weak, be patient with everyone.” </w:t>
      </w:r>
      <w:r w:rsidRPr="009F79B5">
        <w:rPr>
          <w:rFonts w:ascii="Book Antiqua" w:hAnsi="Book Antiqua"/>
        </w:rPr>
        <w:t xml:space="preserve">In order to know if somebody needs to be admonished, encouraged, or helped, we need to be thinking about and praying about how to help the person we are disciple in. </w:t>
      </w:r>
    </w:p>
    <w:p w14:paraId="236A1D8E" w14:textId="59FF052C" w:rsidR="00576D54" w:rsidRPr="009F79B5" w:rsidRDefault="00576D54" w:rsidP="00576D54">
      <w:pPr>
        <w:pBdr>
          <w:top w:val="nil"/>
          <w:left w:val="nil"/>
          <w:bottom w:val="nil"/>
          <w:right w:val="nil"/>
          <w:between w:val="nil"/>
        </w:pBdr>
        <w:overflowPunct w:val="0"/>
        <w:ind w:left="1440"/>
        <w:rPr>
          <w:rFonts w:ascii="Book Antiqua" w:hAnsi="Book Antiqua"/>
        </w:rPr>
      </w:pPr>
    </w:p>
    <w:p w14:paraId="270A5D34" w14:textId="77777777" w:rsidR="00605268" w:rsidRPr="009F79B5" w:rsidRDefault="00605268" w:rsidP="00605268">
      <w:pPr>
        <w:pBdr>
          <w:top w:val="nil"/>
          <w:left w:val="nil"/>
          <w:bottom w:val="nil"/>
          <w:right w:val="nil"/>
          <w:between w:val="nil"/>
        </w:pBdr>
        <w:overflowPunct w:val="0"/>
        <w:ind w:left="720"/>
        <w:rPr>
          <w:rFonts w:ascii="Book Antiqua" w:hAnsi="Book Antiqua"/>
        </w:rPr>
      </w:pPr>
    </w:p>
    <w:p w14:paraId="4DD9FAE1" w14:textId="77777777" w:rsidR="00D21C6C" w:rsidRPr="009F79B5" w:rsidRDefault="009B6C6F" w:rsidP="00D21C6C">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Thinking of yourself too highly so that you don’t consider others as important enough to pour out</w:t>
      </w:r>
      <w:r w:rsidR="00D21C6C" w:rsidRPr="009F79B5">
        <w:rPr>
          <w:rFonts w:ascii="Book Antiqua" w:hAnsi="Book Antiqua"/>
        </w:rPr>
        <w:t>.</w:t>
      </w:r>
    </w:p>
    <w:p w14:paraId="3A2220BF" w14:textId="77777777" w:rsidR="00DB6812" w:rsidRPr="009F79B5" w:rsidRDefault="00D21C6C" w:rsidP="00DB6812">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Phil 2:3-4, “</w:t>
      </w:r>
      <w:r w:rsidRPr="009F79B5">
        <w:rPr>
          <w:rFonts w:ascii="Book Antiqua" w:hAnsi="Book Antiqua"/>
          <w:color w:val="000000"/>
          <w:spacing w:val="-2"/>
          <w:shd w:val="clear" w:color="auto" w:fill="FFFFFF"/>
        </w:rPr>
        <w:t xml:space="preserve">doing nothing from selfish ambition or vain glory, but with humility of mind regarding one another as more important than yourselves,4 not </w:t>
      </w:r>
      <w:r w:rsidRPr="009F79B5">
        <w:rPr>
          <w:rFonts w:ascii="Book Antiqua" w:hAnsi="Book Antiqua"/>
          <w:i/>
          <w:iCs/>
          <w:color w:val="000000"/>
          <w:spacing w:val="-2"/>
          <w:shd w:val="clear" w:color="auto" w:fill="FFFFFF"/>
        </w:rPr>
        <w:t xml:space="preserve">merely </w:t>
      </w:r>
      <w:r w:rsidRPr="009F79B5">
        <w:rPr>
          <w:rFonts w:ascii="Book Antiqua" w:hAnsi="Book Antiqua"/>
          <w:color w:val="000000"/>
          <w:spacing w:val="-2"/>
          <w:shd w:val="clear" w:color="auto" w:fill="FFFFFF"/>
        </w:rPr>
        <w:t>looking out for your own personal interests, but also for the interests of others.”</w:t>
      </w:r>
    </w:p>
    <w:p w14:paraId="594243D3" w14:textId="68335DE5" w:rsidR="00DB6812" w:rsidRDefault="00DB6812" w:rsidP="00DB6812">
      <w:pPr>
        <w:pBdr>
          <w:top w:val="nil"/>
          <w:left w:val="nil"/>
          <w:bottom w:val="nil"/>
          <w:right w:val="nil"/>
          <w:between w:val="nil"/>
        </w:pBdr>
        <w:overflowPunct w:val="0"/>
        <w:ind w:left="1440"/>
        <w:rPr>
          <w:rFonts w:ascii="Book Antiqua" w:hAnsi="Book Antiqua"/>
        </w:rPr>
      </w:pPr>
    </w:p>
    <w:p w14:paraId="15A5F9CE" w14:textId="1B6CFE9F" w:rsidR="004B1C48" w:rsidRDefault="004B1C48" w:rsidP="00DB6812">
      <w:pPr>
        <w:pBdr>
          <w:top w:val="nil"/>
          <w:left w:val="nil"/>
          <w:bottom w:val="nil"/>
          <w:right w:val="nil"/>
          <w:between w:val="nil"/>
        </w:pBdr>
        <w:overflowPunct w:val="0"/>
        <w:ind w:left="1440"/>
        <w:rPr>
          <w:rFonts w:ascii="Book Antiqua" w:hAnsi="Book Antiqua"/>
        </w:rPr>
      </w:pPr>
    </w:p>
    <w:p w14:paraId="3F70E8BD" w14:textId="699D5F5E" w:rsidR="004B1C48" w:rsidRDefault="004B1C48" w:rsidP="00DB6812">
      <w:pPr>
        <w:pBdr>
          <w:top w:val="nil"/>
          <w:left w:val="nil"/>
          <w:bottom w:val="nil"/>
          <w:right w:val="nil"/>
          <w:between w:val="nil"/>
        </w:pBdr>
        <w:overflowPunct w:val="0"/>
        <w:ind w:left="1440"/>
        <w:rPr>
          <w:rFonts w:ascii="Book Antiqua" w:hAnsi="Book Antiqua"/>
        </w:rPr>
      </w:pPr>
    </w:p>
    <w:p w14:paraId="556088A4" w14:textId="7366E034" w:rsidR="004B1C48" w:rsidRDefault="004B1C48" w:rsidP="00DB6812">
      <w:pPr>
        <w:pBdr>
          <w:top w:val="nil"/>
          <w:left w:val="nil"/>
          <w:bottom w:val="nil"/>
          <w:right w:val="nil"/>
          <w:between w:val="nil"/>
        </w:pBdr>
        <w:overflowPunct w:val="0"/>
        <w:ind w:left="1440"/>
        <w:rPr>
          <w:rFonts w:ascii="Book Antiqua" w:hAnsi="Book Antiqua"/>
        </w:rPr>
      </w:pPr>
    </w:p>
    <w:p w14:paraId="4CB428EB" w14:textId="3692AD4B" w:rsidR="004B1C48" w:rsidRDefault="004B1C48" w:rsidP="004B1C48">
      <w:pPr>
        <w:pBdr>
          <w:top w:val="nil"/>
          <w:left w:val="nil"/>
          <w:bottom w:val="nil"/>
          <w:right w:val="nil"/>
          <w:between w:val="nil"/>
        </w:pBdr>
        <w:overflowPunct w:val="0"/>
        <w:rPr>
          <w:rFonts w:ascii="Book Antiqua" w:hAnsi="Book Antiqua"/>
        </w:rPr>
      </w:pPr>
    </w:p>
    <w:p w14:paraId="340EDBA1" w14:textId="77777777" w:rsidR="004B1C48" w:rsidRDefault="004B1C48" w:rsidP="004B1C48">
      <w:pPr>
        <w:pBdr>
          <w:top w:val="nil"/>
          <w:left w:val="nil"/>
          <w:bottom w:val="nil"/>
          <w:right w:val="nil"/>
          <w:between w:val="nil"/>
        </w:pBdr>
        <w:overflowPunct w:val="0"/>
        <w:rPr>
          <w:rFonts w:ascii="Book Antiqua" w:hAnsi="Book Antiqua"/>
        </w:rPr>
      </w:pPr>
    </w:p>
    <w:p w14:paraId="25B5EC6B" w14:textId="4F3B9A83" w:rsidR="004B1C48" w:rsidRDefault="004B1C48" w:rsidP="00DB6812">
      <w:pPr>
        <w:pBdr>
          <w:top w:val="nil"/>
          <w:left w:val="nil"/>
          <w:bottom w:val="nil"/>
          <w:right w:val="nil"/>
          <w:between w:val="nil"/>
        </w:pBdr>
        <w:overflowPunct w:val="0"/>
        <w:ind w:left="1440"/>
        <w:rPr>
          <w:rFonts w:ascii="Book Antiqua" w:hAnsi="Book Antiqua"/>
        </w:rPr>
      </w:pPr>
    </w:p>
    <w:p w14:paraId="3CA38508" w14:textId="77777777" w:rsidR="004B1C48" w:rsidRPr="009F79B5" w:rsidRDefault="004B1C48" w:rsidP="00DB6812">
      <w:pPr>
        <w:pBdr>
          <w:top w:val="nil"/>
          <w:left w:val="nil"/>
          <w:bottom w:val="nil"/>
          <w:right w:val="nil"/>
          <w:between w:val="nil"/>
        </w:pBdr>
        <w:overflowPunct w:val="0"/>
        <w:ind w:left="1440"/>
        <w:rPr>
          <w:rFonts w:ascii="Book Antiqua" w:hAnsi="Book Antiqua"/>
        </w:rPr>
      </w:pPr>
    </w:p>
    <w:p w14:paraId="01AA18E4" w14:textId="546159CD" w:rsidR="00D21C6C" w:rsidRPr="009F79B5" w:rsidRDefault="00DB6812" w:rsidP="00DB6812">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1 Peter 4:10-11, “</w:t>
      </w:r>
      <w:r w:rsidRPr="009F79B5">
        <w:rPr>
          <w:rFonts w:ascii="Book Antiqua" w:hAnsi="Book Antiqua"/>
          <w:color w:val="000000"/>
          <w:spacing w:val="-2"/>
          <w:shd w:val="clear" w:color="auto" w:fill="FFFFFF"/>
        </w:rPr>
        <w:t>As each one has received a gift, employ it in serving one another as good stewards of the manifold grace of God</w:t>
      </w:r>
      <w:r w:rsidRPr="009F79B5">
        <w:rPr>
          <w:rFonts w:ascii="Segoe UI Symbol" w:hAnsi="Segoe UI Symbol" w:cs="Segoe UI Symbol"/>
          <w:color w:val="000000"/>
          <w:spacing w:val="-2"/>
          <w:shd w:val="clear" w:color="auto" w:fill="FFFFFF"/>
        </w:rPr>
        <w:t>⁠</w:t>
      </w:r>
      <w:r w:rsidRPr="009F79B5">
        <w:rPr>
          <w:rFonts w:ascii="Book Antiqua" w:hAnsi="Book Antiqua"/>
          <w:color w:val="000000"/>
          <w:spacing w:val="-2"/>
          <w:shd w:val="clear" w:color="auto" w:fill="FFFFFF"/>
        </w:rPr>
        <w:t xml:space="preserve">—11 whoever speaks, as one </w:t>
      </w:r>
      <w:r w:rsidRPr="009F79B5">
        <w:rPr>
          <w:rFonts w:ascii="Book Antiqua" w:hAnsi="Book Antiqua"/>
          <w:i/>
          <w:iCs/>
          <w:color w:val="000000"/>
          <w:spacing w:val="-2"/>
          <w:shd w:val="clear" w:color="auto" w:fill="FFFFFF"/>
        </w:rPr>
        <w:t xml:space="preserve">speaking </w:t>
      </w:r>
      <w:r w:rsidRPr="009F79B5">
        <w:rPr>
          <w:rFonts w:ascii="Book Antiqua" w:hAnsi="Book Antiqua"/>
          <w:color w:val="000000"/>
          <w:spacing w:val="-2"/>
          <w:shd w:val="clear" w:color="auto" w:fill="FFFFFF"/>
        </w:rPr>
        <w:t xml:space="preserve">the oracles of God; whoever serves, as one </w:t>
      </w:r>
      <w:r w:rsidRPr="009F79B5">
        <w:rPr>
          <w:rFonts w:ascii="Book Antiqua" w:hAnsi="Book Antiqua"/>
          <w:i/>
          <w:iCs/>
          <w:color w:val="000000"/>
          <w:spacing w:val="-2"/>
          <w:shd w:val="clear" w:color="auto" w:fill="FFFFFF"/>
        </w:rPr>
        <w:t xml:space="preserve">serving </w:t>
      </w:r>
      <w:r w:rsidRPr="009F79B5">
        <w:rPr>
          <w:rFonts w:ascii="Book Antiqua" w:hAnsi="Book Antiqua"/>
          <w:color w:val="000000"/>
          <w:spacing w:val="-2"/>
          <w:shd w:val="clear" w:color="auto" w:fill="FFFFFF"/>
        </w:rPr>
        <w:t>by the strength which God supplies; so that in all things God may be glorified through Jesus Christ, to whom belongs the glory and might forever and ever. Amen.</w:t>
      </w:r>
      <w:r w:rsidRPr="009F79B5">
        <w:rPr>
          <w:rFonts w:ascii="Book Antiqua" w:hAnsi="Book Antiqua"/>
        </w:rPr>
        <w:t>”</w:t>
      </w:r>
    </w:p>
    <w:p w14:paraId="76AE85E3" w14:textId="77777777" w:rsidR="00DD75D6" w:rsidRPr="009F79B5" w:rsidRDefault="00DD75D6" w:rsidP="00DD75D6">
      <w:pPr>
        <w:pStyle w:val="ListParagraph"/>
        <w:rPr>
          <w:rFonts w:ascii="Book Antiqua" w:eastAsia="Times New Roman" w:hAnsi="Book Antiqua" w:cs="Times New Roman"/>
          <w:sz w:val="24"/>
          <w:szCs w:val="24"/>
        </w:rPr>
      </w:pPr>
    </w:p>
    <w:p w14:paraId="2E09A771" w14:textId="012389E5" w:rsidR="00605268" w:rsidRDefault="00605268" w:rsidP="00605268">
      <w:pPr>
        <w:pBdr>
          <w:top w:val="nil"/>
          <w:left w:val="nil"/>
          <w:bottom w:val="nil"/>
          <w:right w:val="nil"/>
          <w:between w:val="nil"/>
        </w:pBdr>
        <w:overflowPunct w:val="0"/>
        <w:rPr>
          <w:rFonts w:ascii="Book Antiqua" w:hAnsi="Book Antiqua"/>
        </w:rPr>
      </w:pPr>
    </w:p>
    <w:p w14:paraId="4B6DBC08" w14:textId="4BD34E55" w:rsidR="004B1C48" w:rsidRDefault="004B1C48" w:rsidP="00605268">
      <w:pPr>
        <w:pBdr>
          <w:top w:val="nil"/>
          <w:left w:val="nil"/>
          <w:bottom w:val="nil"/>
          <w:right w:val="nil"/>
          <w:between w:val="nil"/>
        </w:pBdr>
        <w:overflowPunct w:val="0"/>
        <w:rPr>
          <w:rFonts w:ascii="Book Antiqua" w:hAnsi="Book Antiqua"/>
        </w:rPr>
      </w:pPr>
    </w:p>
    <w:p w14:paraId="0470E681" w14:textId="77777777" w:rsidR="004B1C48" w:rsidRPr="009F79B5" w:rsidRDefault="004B1C48" w:rsidP="00605268">
      <w:pPr>
        <w:pBdr>
          <w:top w:val="nil"/>
          <w:left w:val="nil"/>
          <w:bottom w:val="nil"/>
          <w:right w:val="nil"/>
          <w:between w:val="nil"/>
        </w:pBdr>
        <w:overflowPunct w:val="0"/>
        <w:rPr>
          <w:rFonts w:ascii="Book Antiqua" w:hAnsi="Book Antiqua"/>
        </w:rPr>
      </w:pPr>
    </w:p>
    <w:p w14:paraId="44A32591" w14:textId="7E41DC3A" w:rsidR="00CA7A0E" w:rsidRPr="009F79B5" w:rsidRDefault="005C4F5E" w:rsidP="00CA7A0E">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Trying to save the lost so I am trying to be a friend to the lost. Being friends with the world but never confronting them in their sin, not living holy before them.</w:t>
      </w:r>
    </w:p>
    <w:p w14:paraId="3FAAA990" w14:textId="77777777" w:rsidR="001D3A69" w:rsidRPr="009F79B5" w:rsidRDefault="001D3A69" w:rsidP="001D3A69">
      <w:pPr>
        <w:pBdr>
          <w:top w:val="nil"/>
          <w:left w:val="nil"/>
          <w:bottom w:val="nil"/>
          <w:right w:val="nil"/>
          <w:between w:val="nil"/>
        </w:pBdr>
        <w:overflowPunct w:val="0"/>
        <w:ind w:left="720"/>
        <w:rPr>
          <w:rFonts w:ascii="Book Antiqua" w:hAnsi="Book Antiqua"/>
        </w:rPr>
      </w:pPr>
    </w:p>
    <w:p w14:paraId="79C1E2AA" w14:textId="2D443125" w:rsidR="00B06F0D" w:rsidRPr="009F79B5" w:rsidRDefault="00CA7A0E" w:rsidP="00CA7A0E">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James 4:4, ‘</w:t>
      </w:r>
      <w:r w:rsidRPr="009F79B5">
        <w:rPr>
          <w:rFonts w:ascii="Book Antiqua" w:hAnsi="Book Antiqua"/>
          <w:color w:val="000000"/>
          <w:shd w:val="clear" w:color="auto" w:fill="FFFFFF"/>
        </w:rPr>
        <w:t>You adulteresses, do you not know that friendship with the world is hostility toward God? Therefore, whoever wishes to be a friend of the world sets himself as an enemy of God.</w:t>
      </w:r>
      <w:r w:rsidRPr="009F79B5">
        <w:rPr>
          <w:rFonts w:ascii="Book Antiqua" w:hAnsi="Book Antiqua"/>
        </w:rPr>
        <w:t>”</w:t>
      </w:r>
    </w:p>
    <w:p w14:paraId="05AFCA41" w14:textId="0F45405F" w:rsidR="001A6987" w:rsidRDefault="001A6987" w:rsidP="004B1C48">
      <w:pPr>
        <w:pBdr>
          <w:top w:val="nil"/>
          <w:left w:val="nil"/>
          <w:bottom w:val="nil"/>
          <w:right w:val="nil"/>
          <w:between w:val="nil"/>
        </w:pBdr>
        <w:overflowPunct w:val="0"/>
        <w:ind w:left="1440"/>
        <w:rPr>
          <w:rFonts w:ascii="Book Antiqua" w:hAnsi="Book Antiqua"/>
        </w:rPr>
      </w:pPr>
    </w:p>
    <w:p w14:paraId="6EC34112" w14:textId="53A43118" w:rsidR="004B1C48" w:rsidRDefault="004B1C48" w:rsidP="004B1C48">
      <w:pPr>
        <w:pBdr>
          <w:top w:val="nil"/>
          <w:left w:val="nil"/>
          <w:bottom w:val="nil"/>
          <w:right w:val="nil"/>
          <w:between w:val="nil"/>
        </w:pBdr>
        <w:overflowPunct w:val="0"/>
        <w:ind w:left="1440"/>
        <w:rPr>
          <w:rFonts w:ascii="Book Antiqua" w:hAnsi="Book Antiqua"/>
        </w:rPr>
      </w:pPr>
    </w:p>
    <w:p w14:paraId="5CFC52BD" w14:textId="56FF0183" w:rsidR="004B1C48" w:rsidRDefault="004B1C48" w:rsidP="004B1C48">
      <w:pPr>
        <w:pBdr>
          <w:top w:val="nil"/>
          <w:left w:val="nil"/>
          <w:bottom w:val="nil"/>
          <w:right w:val="nil"/>
          <w:between w:val="nil"/>
        </w:pBdr>
        <w:overflowPunct w:val="0"/>
        <w:ind w:left="1440"/>
        <w:rPr>
          <w:rFonts w:ascii="Book Antiqua" w:hAnsi="Book Antiqua"/>
        </w:rPr>
      </w:pPr>
    </w:p>
    <w:p w14:paraId="0FE9EB2A" w14:textId="1BEF654E" w:rsidR="004B1C48" w:rsidRDefault="004B1C48" w:rsidP="004B1C48">
      <w:pPr>
        <w:pBdr>
          <w:top w:val="nil"/>
          <w:left w:val="nil"/>
          <w:bottom w:val="nil"/>
          <w:right w:val="nil"/>
          <w:between w:val="nil"/>
        </w:pBdr>
        <w:overflowPunct w:val="0"/>
        <w:ind w:left="1440"/>
        <w:rPr>
          <w:rFonts w:ascii="Book Antiqua" w:hAnsi="Book Antiqua"/>
        </w:rPr>
      </w:pPr>
    </w:p>
    <w:p w14:paraId="4A0E19E8" w14:textId="1A04B871" w:rsidR="004B1C48" w:rsidRDefault="004B1C48" w:rsidP="004B1C48">
      <w:pPr>
        <w:pBdr>
          <w:top w:val="nil"/>
          <w:left w:val="nil"/>
          <w:bottom w:val="nil"/>
          <w:right w:val="nil"/>
          <w:between w:val="nil"/>
        </w:pBdr>
        <w:overflowPunct w:val="0"/>
        <w:ind w:left="1440"/>
        <w:rPr>
          <w:rFonts w:ascii="Book Antiqua" w:hAnsi="Book Antiqua"/>
        </w:rPr>
      </w:pPr>
    </w:p>
    <w:p w14:paraId="422494C0" w14:textId="106B7174" w:rsidR="004B1C48" w:rsidRDefault="004B1C48" w:rsidP="004B1C48">
      <w:pPr>
        <w:pBdr>
          <w:top w:val="nil"/>
          <w:left w:val="nil"/>
          <w:bottom w:val="nil"/>
          <w:right w:val="nil"/>
          <w:between w:val="nil"/>
        </w:pBdr>
        <w:overflowPunct w:val="0"/>
        <w:ind w:left="1440"/>
        <w:rPr>
          <w:rFonts w:ascii="Book Antiqua" w:hAnsi="Book Antiqua"/>
        </w:rPr>
      </w:pPr>
    </w:p>
    <w:p w14:paraId="04EC319B" w14:textId="7437BF34" w:rsidR="004B1C48" w:rsidRDefault="004B1C48" w:rsidP="004B1C48">
      <w:pPr>
        <w:pBdr>
          <w:top w:val="nil"/>
          <w:left w:val="nil"/>
          <w:bottom w:val="nil"/>
          <w:right w:val="nil"/>
          <w:between w:val="nil"/>
        </w:pBdr>
        <w:overflowPunct w:val="0"/>
        <w:ind w:left="1440"/>
        <w:rPr>
          <w:rFonts w:ascii="Book Antiqua" w:hAnsi="Book Antiqua"/>
        </w:rPr>
      </w:pPr>
    </w:p>
    <w:p w14:paraId="19AF1B10" w14:textId="6DAE0150" w:rsidR="004B1C48" w:rsidRDefault="004B1C48" w:rsidP="004B1C48">
      <w:pPr>
        <w:pBdr>
          <w:top w:val="nil"/>
          <w:left w:val="nil"/>
          <w:bottom w:val="nil"/>
          <w:right w:val="nil"/>
          <w:between w:val="nil"/>
        </w:pBdr>
        <w:overflowPunct w:val="0"/>
        <w:ind w:left="1440"/>
        <w:rPr>
          <w:rFonts w:ascii="Book Antiqua" w:hAnsi="Book Antiqua"/>
        </w:rPr>
      </w:pPr>
    </w:p>
    <w:p w14:paraId="4775455C" w14:textId="77777777" w:rsidR="004B1C48" w:rsidRPr="004B1C48" w:rsidRDefault="004B1C48" w:rsidP="004B1C48">
      <w:pPr>
        <w:pBdr>
          <w:top w:val="nil"/>
          <w:left w:val="nil"/>
          <w:bottom w:val="nil"/>
          <w:right w:val="nil"/>
          <w:between w:val="nil"/>
        </w:pBdr>
        <w:overflowPunct w:val="0"/>
        <w:ind w:left="1440"/>
        <w:rPr>
          <w:rFonts w:ascii="Book Antiqua" w:hAnsi="Book Antiqua"/>
        </w:rPr>
      </w:pPr>
    </w:p>
    <w:p w14:paraId="46D82C11" w14:textId="2EA0B5FA" w:rsidR="00400EBD" w:rsidRPr="009F79B5" w:rsidRDefault="00400EBD" w:rsidP="00400EBD">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Heb 12:1, “</w:t>
      </w:r>
      <w:r w:rsidRPr="009F79B5">
        <w:rPr>
          <w:rFonts w:ascii="Book Antiqua" w:hAnsi="Book Antiqua"/>
          <w:color w:val="000000"/>
          <w:spacing w:val="-2"/>
          <w:shd w:val="clear" w:color="auto" w:fill="FFFFFF"/>
        </w:rPr>
        <w:t>Therefore, since we have so great a cloud of witnesses surrounding us, laying aside every weight and the sin which so easily entangles us, let us run with endurance the race that is set before us,”</w:t>
      </w:r>
    </w:p>
    <w:p w14:paraId="4B9A2008" w14:textId="6E1F6E00" w:rsidR="00400EBD" w:rsidRPr="009F79B5" w:rsidRDefault="00400EBD" w:rsidP="002E6546">
      <w:pPr>
        <w:pBdr>
          <w:top w:val="nil"/>
          <w:left w:val="nil"/>
          <w:bottom w:val="nil"/>
          <w:right w:val="nil"/>
          <w:between w:val="nil"/>
        </w:pBdr>
        <w:overflowPunct w:val="0"/>
        <w:ind w:left="1440"/>
        <w:rPr>
          <w:rFonts w:ascii="Book Antiqua" w:hAnsi="Book Antiqua"/>
        </w:rPr>
      </w:pPr>
    </w:p>
    <w:p w14:paraId="03D56CEA" w14:textId="77777777" w:rsidR="00605268" w:rsidRPr="009F79B5" w:rsidRDefault="00605268" w:rsidP="00605268">
      <w:pPr>
        <w:pBdr>
          <w:top w:val="nil"/>
          <w:left w:val="nil"/>
          <w:bottom w:val="nil"/>
          <w:right w:val="nil"/>
          <w:between w:val="nil"/>
        </w:pBdr>
        <w:overflowPunct w:val="0"/>
        <w:rPr>
          <w:rFonts w:ascii="Book Antiqua" w:hAnsi="Book Antiqua"/>
        </w:rPr>
      </w:pPr>
    </w:p>
    <w:p w14:paraId="49A74D10" w14:textId="77777777" w:rsidR="009F79B5" w:rsidRDefault="000E3FE7" w:rsidP="009B6C6F">
      <w:pPr>
        <w:numPr>
          <w:ilvl w:val="0"/>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I don't want to play the Holy Spirit in their life. </w:t>
      </w:r>
    </w:p>
    <w:p w14:paraId="3A3B1045" w14:textId="77777777" w:rsidR="001370C4" w:rsidRDefault="000E3FE7" w:rsidP="001370C4">
      <w:pPr>
        <w:numPr>
          <w:ilvl w:val="1"/>
          <w:numId w:val="20"/>
        </w:numPr>
        <w:pBdr>
          <w:top w:val="nil"/>
          <w:left w:val="nil"/>
          <w:bottom w:val="nil"/>
          <w:right w:val="nil"/>
          <w:between w:val="nil"/>
        </w:pBdr>
        <w:overflowPunct w:val="0"/>
        <w:rPr>
          <w:rFonts w:ascii="Book Antiqua" w:hAnsi="Book Antiqua"/>
        </w:rPr>
      </w:pPr>
      <w:r w:rsidRPr="009F79B5">
        <w:rPr>
          <w:rFonts w:ascii="Book Antiqua" w:hAnsi="Book Antiqua"/>
        </w:rPr>
        <w:t xml:space="preserve">It's not my job to judge them and point out areas where they may need to grow. </w:t>
      </w:r>
    </w:p>
    <w:p w14:paraId="270E1467" w14:textId="77777777" w:rsidR="001370C4" w:rsidRDefault="001370C4" w:rsidP="001370C4">
      <w:pPr>
        <w:pBdr>
          <w:top w:val="nil"/>
          <w:left w:val="nil"/>
          <w:bottom w:val="nil"/>
          <w:right w:val="nil"/>
          <w:between w:val="nil"/>
        </w:pBdr>
        <w:overflowPunct w:val="0"/>
        <w:ind w:left="1440"/>
        <w:rPr>
          <w:rFonts w:ascii="Book Antiqua" w:hAnsi="Book Antiqua"/>
        </w:rPr>
      </w:pPr>
    </w:p>
    <w:p w14:paraId="4EB12493" w14:textId="00FE4EAB" w:rsidR="001370C4" w:rsidRPr="001370C4" w:rsidRDefault="001370C4" w:rsidP="001370C4">
      <w:pPr>
        <w:numPr>
          <w:ilvl w:val="1"/>
          <w:numId w:val="20"/>
        </w:numPr>
        <w:pBdr>
          <w:top w:val="nil"/>
          <w:left w:val="nil"/>
          <w:bottom w:val="nil"/>
          <w:right w:val="nil"/>
          <w:between w:val="nil"/>
        </w:pBdr>
        <w:overflowPunct w:val="0"/>
        <w:rPr>
          <w:rFonts w:ascii="Book Antiqua" w:hAnsi="Book Antiqua"/>
        </w:rPr>
      </w:pPr>
      <w:r w:rsidRPr="001370C4">
        <w:rPr>
          <w:rFonts w:ascii="Book Antiqua" w:hAnsi="Book Antiqua"/>
        </w:rPr>
        <w:t>Gal 6:1-2, “</w:t>
      </w:r>
      <w:r w:rsidRPr="001370C4">
        <w:rPr>
          <w:rFonts w:ascii="var(--content-font-family)" w:hAnsi="var(--content-font-family)"/>
          <w:color w:val="000000"/>
          <w:spacing w:val="-2"/>
          <w:shd w:val="clear" w:color="auto" w:fill="FFFFFF"/>
        </w:rPr>
        <w:t xml:space="preserve">Brothers, even if anyone is caught in any transgression, you who are spiritual, restore such a one in a spirit of gentleness, </w:t>
      </w:r>
      <w:r w:rsidRPr="001370C4">
        <w:rPr>
          <w:rFonts w:ascii="var(--content-font-family)" w:hAnsi="var(--content-font-family)"/>
          <w:i/>
          <w:iCs/>
          <w:color w:val="000000"/>
          <w:spacing w:val="-2"/>
          <w:shd w:val="clear" w:color="auto" w:fill="FFFFFF"/>
        </w:rPr>
        <w:t xml:space="preserve">each of you </w:t>
      </w:r>
      <w:r w:rsidRPr="001370C4">
        <w:rPr>
          <w:rFonts w:ascii="var(--content-font-family)" w:hAnsi="var(--content-font-family)"/>
          <w:color w:val="000000"/>
          <w:spacing w:val="-2"/>
          <w:shd w:val="clear" w:color="auto" w:fill="FFFFFF"/>
        </w:rPr>
        <w:t>looking to yourself, so that you too will not be tempted.</w:t>
      </w:r>
      <w:r w:rsidRPr="001370C4">
        <w:rPr>
          <w:rFonts w:ascii="var(--verse-number-font-family)" w:hAnsi="var(--verse-number-font-family)"/>
          <w:color w:val="000000"/>
          <w:spacing w:val="-2"/>
          <w:sz w:val="17"/>
          <w:szCs w:val="17"/>
          <w:shd w:val="clear" w:color="auto" w:fill="FFFFFF"/>
        </w:rPr>
        <w:t xml:space="preserve">2 </w:t>
      </w:r>
      <w:r w:rsidRPr="001370C4">
        <w:rPr>
          <w:rFonts w:ascii="var(--content-font-family)" w:hAnsi="var(--content-font-family)"/>
          <w:color w:val="000000"/>
          <w:spacing w:val="-2"/>
          <w:shd w:val="clear" w:color="auto" w:fill="FFFFFF"/>
        </w:rPr>
        <w:t>Bear one another’s burdens, and so fulfill the law of Christ.</w:t>
      </w:r>
      <w:r>
        <w:rPr>
          <w:rFonts w:ascii="var(--content-font-family)" w:hAnsi="var(--content-font-family)"/>
          <w:color w:val="000000"/>
          <w:spacing w:val="-2"/>
          <w:shd w:val="clear" w:color="auto" w:fill="FFFFFF"/>
        </w:rPr>
        <w:t>”</w:t>
      </w:r>
    </w:p>
    <w:p w14:paraId="371CA0C2" w14:textId="4507EF7F" w:rsidR="001370C4" w:rsidRDefault="001370C4" w:rsidP="001370C4">
      <w:pPr>
        <w:pBdr>
          <w:top w:val="nil"/>
          <w:left w:val="nil"/>
          <w:bottom w:val="nil"/>
          <w:right w:val="nil"/>
          <w:between w:val="nil"/>
        </w:pBdr>
        <w:overflowPunct w:val="0"/>
        <w:rPr>
          <w:rFonts w:ascii="Book Antiqua" w:hAnsi="Book Antiqua"/>
        </w:rPr>
      </w:pPr>
    </w:p>
    <w:p w14:paraId="5C7BC383" w14:textId="13085368" w:rsidR="00AE6B1F" w:rsidRDefault="00AE6B1F" w:rsidP="001370C4">
      <w:pPr>
        <w:pBdr>
          <w:top w:val="nil"/>
          <w:left w:val="nil"/>
          <w:bottom w:val="nil"/>
          <w:right w:val="nil"/>
          <w:between w:val="nil"/>
        </w:pBdr>
        <w:overflowPunct w:val="0"/>
        <w:rPr>
          <w:rFonts w:ascii="Book Antiqua" w:hAnsi="Book Antiqua"/>
        </w:rPr>
      </w:pPr>
    </w:p>
    <w:p w14:paraId="417475F4" w14:textId="2BDDDBD2" w:rsidR="00AE6B1F" w:rsidRDefault="00AE6B1F" w:rsidP="001370C4">
      <w:pPr>
        <w:pBdr>
          <w:top w:val="nil"/>
          <w:left w:val="nil"/>
          <w:bottom w:val="nil"/>
          <w:right w:val="nil"/>
          <w:between w:val="nil"/>
        </w:pBdr>
        <w:overflowPunct w:val="0"/>
        <w:rPr>
          <w:rFonts w:ascii="Book Antiqua" w:hAnsi="Book Antiqua"/>
        </w:rPr>
      </w:pPr>
    </w:p>
    <w:p w14:paraId="7946DA62" w14:textId="77777777" w:rsidR="00AE6B1F" w:rsidRPr="001370C4" w:rsidRDefault="00AE6B1F" w:rsidP="001370C4">
      <w:pPr>
        <w:pBdr>
          <w:top w:val="nil"/>
          <w:left w:val="nil"/>
          <w:bottom w:val="nil"/>
          <w:right w:val="nil"/>
          <w:between w:val="nil"/>
        </w:pBdr>
        <w:overflowPunct w:val="0"/>
        <w:rPr>
          <w:rFonts w:ascii="Book Antiqua" w:hAnsi="Book Antiqua"/>
        </w:rPr>
      </w:pPr>
    </w:p>
    <w:p w14:paraId="1C88671F" w14:textId="6C2D62E0" w:rsidR="00E35AC4" w:rsidRPr="009F79B5" w:rsidRDefault="001370C4" w:rsidP="009F79B5">
      <w:pPr>
        <w:numPr>
          <w:ilvl w:val="1"/>
          <w:numId w:val="20"/>
        </w:numPr>
        <w:pBdr>
          <w:top w:val="nil"/>
          <w:left w:val="nil"/>
          <w:bottom w:val="nil"/>
          <w:right w:val="nil"/>
          <w:between w:val="nil"/>
        </w:pBdr>
        <w:overflowPunct w:val="0"/>
        <w:rPr>
          <w:rFonts w:ascii="Book Antiqua" w:hAnsi="Book Antiqua"/>
        </w:rPr>
      </w:pPr>
      <w:r w:rsidRPr="001370C4">
        <w:rPr>
          <w:rFonts w:ascii="Book Antiqua" w:hAnsi="Book Antiqua"/>
        </w:rPr>
        <w:lastRenderedPageBreak/>
        <w:t xml:space="preserve">The Holy Spirit uses means to help people grow. He uses the word of God. And he often uses the words spoken through one another to cause us to see our sin and to grow. The scripture is pretty clear that we are to confront each other into disciple each other. </w:t>
      </w:r>
    </w:p>
    <w:p w14:paraId="23B15C3F" w14:textId="0A47E51C" w:rsidR="00190A5A" w:rsidRPr="009F79B5" w:rsidRDefault="00190A5A" w:rsidP="009579BA">
      <w:pPr>
        <w:pBdr>
          <w:top w:val="nil"/>
          <w:left w:val="nil"/>
          <w:bottom w:val="nil"/>
          <w:right w:val="nil"/>
          <w:between w:val="nil"/>
        </w:pBdr>
        <w:overflowPunct w:val="0"/>
        <w:rPr>
          <w:rFonts w:ascii="Book Antiqua" w:hAnsi="Book Antiqua"/>
        </w:rPr>
      </w:pPr>
    </w:p>
    <w:p w14:paraId="032D1048" w14:textId="77777777" w:rsidR="009579BA" w:rsidRPr="009F79B5" w:rsidRDefault="009579BA" w:rsidP="009579BA">
      <w:pPr>
        <w:pBdr>
          <w:top w:val="nil"/>
          <w:left w:val="nil"/>
          <w:bottom w:val="nil"/>
          <w:right w:val="nil"/>
          <w:between w:val="nil"/>
        </w:pBdr>
        <w:overflowPunct w:val="0"/>
        <w:rPr>
          <w:rFonts w:ascii="Book Antiqua" w:hAnsi="Book Antiqua"/>
        </w:rPr>
      </w:pPr>
    </w:p>
    <w:p w14:paraId="40D68DFD" w14:textId="733189AB" w:rsidR="00EF1076" w:rsidRPr="00BB6A70" w:rsidRDefault="006A541C" w:rsidP="00EF1076">
      <w:pPr>
        <w:rPr>
          <w:rFonts w:ascii="Book Antiqua" w:hAnsi="Book Antiqua"/>
          <w:b/>
          <w:bCs/>
        </w:rPr>
      </w:pPr>
      <w:r w:rsidRPr="00BB6A70">
        <w:rPr>
          <w:rFonts w:ascii="Book Antiqua" w:hAnsi="Book Antiqua"/>
          <w:b/>
          <w:bCs/>
        </w:rPr>
        <w:t xml:space="preserve">Some Ways </w:t>
      </w:r>
      <w:r w:rsidR="00BB6A70">
        <w:rPr>
          <w:rFonts w:ascii="Book Antiqua" w:hAnsi="Book Antiqua"/>
          <w:b/>
          <w:bCs/>
        </w:rPr>
        <w:t>f</w:t>
      </w:r>
      <w:r w:rsidRPr="00BB6A70">
        <w:rPr>
          <w:rFonts w:ascii="Book Antiqua" w:hAnsi="Book Antiqua"/>
          <w:b/>
          <w:bCs/>
        </w:rPr>
        <w:t>or</w:t>
      </w:r>
      <w:r w:rsidR="00EF1076" w:rsidRPr="00BB6A70">
        <w:rPr>
          <w:rFonts w:ascii="Book Antiqua" w:hAnsi="Book Antiqua"/>
          <w:b/>
          <w:bCs/>
        </w:rPr>
        <w:t xml:space="preserve"> Us</w:t>
      </w:r>
      <w:r w:rsidR="005E47D7" w:rsidRPr="00BB6A70">
        <w:rPr>
          <w:rFonts w:ascii="Book Antiqua" w:hAnsi="Book Antiqua"/>
          <w:b/>
          <w:bCs/>
        </w:rPr>
        <w:t xml:space="preserve"> to Apply These Truths </w:t>
      </w:r>
    </w:p>
    <w:p w14:paraId="5A34DAC5" w14:textId="38B995C1" w:rsidR="00B5106A" w:rsidRDefault="00B5106A" w:rsidP="00EF1076">
      <w:pPr>
        <w:rPr>
          <w:rFonts w:ascii="Book Antiqua" w:hAnsi="Book Antiqua"/>
        </w:rPr>
      </w:pPr>
    </w:p>
    <w:p w14:paraId="42B2CCF4" w14:textId="2DEC61E9" w:rsidR="00B5106A" w:rsidRDefault="00A714A6" w:rsidP="00B5106A">
      <w:pPr>
        <w:pStyle w:val="ListParagraph"/>
        <w:numPr>
          <w:ilvl w:val="0"/>
          <w:numId w:val="22"/>
        </w:numPr>
        <w:spacing w:line="240" w:lineRule="auto"/>
        <w:rPr>
          <w:rFonts w:ascii="Book Antiqua" w:hAnsi="Book Antiqua"/>
          <w:sz w:val="24"/>
          <w:szCs w:val="24"/>
        </w:rPr>
      </w:pPr>
      <w:r w:rsidRPr="00A714A6">
        <w:rPr>
          <w:rFonts w:ascii="Book Antiqua" w:hAnsi="Book Antiqua"/>
          <w:sz w:val="24"/>
          <w:szCs w:val="24"/>
        </w:rPr>
        <w:t xml:space="preserve">We have a great opportunity tomorrow and on Sunday to invite people to the Good Friday and resurrection services. This is often a slow pitch for evangelism. Let's all plan to invite two people to either the Good Friday or the Easter service. </w:t>
      </w:r>
    </w:p>
    <w:p w14:paraId="6074FC63" w14:textId="77777777" w:rsidR="00A714A6" w:rsidRDefault="00A714A6" w:rsidP="00A714A6">
      <w:pPr>
        <w:pStyle w:val="ListParagraph"/>
        <w:spacing w:line="240" w:lineRule="auto"/>
        <w:rPr>
          <w:rFonts w:ascii="Book Antiqua" w:hAnsi="Book Antiqua"/>
          <w:sz w:val="24"/>
          <w:szCs w:val="24"/>
        </w:rPr>
      </w:pPr>
    </w:p>
    <w:p w14:paraId="17EE5981" w14:textId="49E801FC" w:rsidR="00A714A6" w:rsidRDefault="006A541C" w:rsidP="00B5106A">
      <w:pPr>
        <w:pStyle w:val="ListParagraph"/>
        <w:numPr>
          <w:ilvl w:val="0"/>
          <w:numId w:val="22"/>
        </w:numPr>
        <w:spacing w:line="240" w:lineRule="auto"/>
        <w:rPr>
          <w:rFonts w:ascii="Book Antiqua" w:hAnsi="Book Antiqua"/>
          <w:sz w:val="24"/>
          <w:szCs w:val="24"/>
        </w:rPr>
      </w:pPr>
      <w:r>
        <w:rPr>
          <w:rFonts w:ascii="Book Antiqua" w:hAnsi="Book Antiqua"/>
          <w:sz w:val="24"/>
          <w:szCs w:val="24"/>
        </w:rPr>
        <w:t xml:space="preserve">Set a time to get together with another guy from Cornerstone to </w:t>
      </w:r>
      <w:r w:rsidR="004E5BEF">
        <w:rPr>
          <w:rFonts w:ascii="Book Antiqua" w:hAnsi="Book Antiqua"/>
          <w:sz w:val="24"/>
          <w:szCs w:val="24"/>
        </w:rPr>
        <w:t xml:space="preserve">1) </w:t>
      </w:r>
      <w:r>
        <w:rPr>
          <w:rFonts w:ascii="Book Antiqua" w:hAnsi="Book Antiqua"/>
          <w:sz w:val="24"/>
          <w:szCs w:val="24"/>
        </w:rPr>
        <w:t xml:space="preserve">share </w:t>
      </w:r>
      <w:r w:rsidR="004E5BEF">
        <w:rPr>
          <w:rFonts w:ascii="Book Antiqua" w:hAnsi="Book Antiqua"/>
          <w:sz w:val="24"/>
          <w:szCs w:val="24"/>
        </w:rPr>
        <w:t xml:space="preserve">what the Lord is teaching you, how you are seeing your sin, 2) ask them where they see they need to grow, 3) gently give them an encouragement or admonishment to grow in an area you have seen they are not yet perfect. </w:t>
      </w:r>
    </w:p>
    <w:p w14:paraId="0EE07792" w14:textId="77777777" w:rsidR="004E5BEF" w:rsidRPr="004E5BEF" w:rsidRDefault="004E5BEF" w:rsidP="004E5BEF">
      <w:pPr>
        <w:pStyle w:val="ListParagraph"/>
        <w:rPr>
          <w:rFonts w:ascii="Book Antiqua" w:hAnsi="Book Antiqua"/>
          <w:sz w:val="24"/>
          <w:szCs w:val="24"/>
        </w:rPr>
      </w:pPr>
    </w:p>
    <w:p w14:paraId="64A0FB95" w14:textId="718BB4BD" w:rsidR="004E5BEF" w:rsidRDefault="004E5BEF" w:rsidP="00B5106A">
      <w:pPr>
        <w:pStyle w:val="ListParagraph"/>
        <w:numPr>
          <w:ilvl w:val="0"/>
          <w:numId w:val="22"/>
        </w:numPr>
        <w:spacing w:line="240" w:lineRule="auto"/>
        <w:rPr>
          <w:rFonts w:ascii="Book Antiqua" w:hAnsi="Book Antiqua"/>
          <w:sz w:val="24"/>
          <w:szCs w:val="24"/>
        </w:rPr>
      </w:pPr>
      <w:r>
        <w:rPr>
          <w:rFonts w:ascii="Book Antiqua" w:hAnsi="Book Antiqua"/>
          <w:sz w:val="24"/>
          <w:szCs w:val="24"/>
        </w:rPr>
        <w:t xml:space="preserve">Meet with someone who you know needs a gentle admonishment to repent of a particular sin they keep holding on to. Do </w:t>
      </w:r>
      <w:r w:rsidR="00545889">
        <w:rPr>
          <w:rFonts w:ascii="Book Antiqua" w:hAnsi="Book Antiqua"/>
          <w:sz w:val="24"/>
          <w:szCs w:val="24"/>
        </w:rPr>
        <w:t xml:space="preserve">not merely point out their </w:t>
      </w:r>
      <w:proofErr w:type="gramStart"/>
      <w:r w:rsidR="00545889">
        <w:rPr>
          <w:rFonts w:ascii="Book Antiqua" w:hAnsi="Book Antiqua"/>
          <w:sz w:val="24"/>
          <w:szCs w:val="24"/>
        </w:rPr>
        <w:t>sin, but</w:t>
      </w:r>
      <w:proofErr w:type="gramEnd"/>
      <w:r w:rsidR="00545889">
        <w:rPr>
          <w:rFonts w:ascii="Book Antiqua" w:hAnsi="Book Antiqua"/>
          <w:sz w:val="24"/>
          <w:szCs w:val="24"/>
        </w:rPr>
        <w:t xml:space="preserve"> help them come up with a plan to repent. If you do not know how to do that, ask someone!</w:t>
      </w:r>
    </w:p>
    <w:p w14:paraId="311977A8" w14:textId="77777777" w:rsidR="00FA3FF9" w:rsidRPr="00FA3FF9" w:rsidRDefault="00FA3FF9" w:rsidP="00FA3FF9">
      <w:pPr>
        <w:pStyle w:val="ListParagraph"/>
        <w:rPr>
          <w:rFonts w:ascii="Book Antiqua" w:hAnsi="Book Antiqua"/>
          <w:sz w:val="24"/>
          <w:szCs w:val="24"/>
        </w:rPr>
      </w:pPr>
    </w:p>
    <w:p w14:paraId="17A1B13F" w14:textId="3FAA53C2" w:rsidR="00FA3FF9" w:rsidRDefault="00FA3FF9" w:rsidP="00B5106A">
      <w:pPr>
        <w:pStyle w:val="ListParagraph"/>
        <w:numPr>
          <w:ilvl w:val="0"/>
          <w:numId w:val="22"/>
        </w:numPr>
        <w:spacing w:line="240" w:lineRule="auto"/>
        <w:rPr>
          <w:rFonts w:ascii="Book Antiqua" w:hAnsi="Book Antiqua"/>
          <w:sz w:val="24"/>
          <w:szCs w:val="24"/>
        </w:rPr>
      </w:pPr>
      <w:r>
        <w:rPr>
          <w:rFonts w:ascii="Book Antiqua" w:hAnsi="Book Antiqua"/>
          <w:sz w:val="24"/>
          <w:szCs w:val="24"/>
        </w:rPr>
        <w:t xml:space="preserve">Meet </w:t>
      </w:r>
      <w:r w:rsidRPr="00FA3FF9">
        <w:rPr>
          <w:rFonts w:ascii="Book Antiqua" w:hAnsi="Book Antiqua"/>
          <w:sz w:val="24"/>
          <w:szCs w:val="24"/>
        </w:rPr>
        <w:t xml:space="preserve">your GC leader or one of the others to get more equipping on how to make disciples. </w:t>
      </w:r>
    </w:p>
    <w:p w14:paraId="5CEA8A40" w14:textId="77777777" w:rsidR="00FA3FF9" w:rsidRPr="00FA3FF9" w:rsidRDefault="00FA3FF9" w:rsidP="00FA3FF9">
      <w:pPr>
        <w:pStyle w:val="ListParagraph"/>
        <w:rPr>
          <w:rFonts w:ascii="Book Antiqua" w:hAnsi="Book Antiqua"/>
          <w:sz w:val="24"/>
          <w:szCs w:val="24"/>
        </w:rPr>
      </w:pPr>
    </w:p>
    <w:p w14:paraId="045C1DA9" w14:textId="6CF02DE3" w:rsidR="00FA3FF9" w:rsidRDefault="00FA3FF9" w:rsidP="00B5106A">
      <w:pPr>
        <w:pStyle w:val="ListParagraph"/>
        <w:numPr>
          <w:ilvl w:val="0"/>
          <w:numId w:val="22"/>
        </w:numPr>
        <w:spacing w:line="240" w:lineRule="auto"/>
        <w:rPr>
          <w:rFonts w:ascii="Book Antiqua" w:hAnsi="Book Antiqua"/>
          <w:sz w:val="24"/>
          <w:szCs w:val="24"/>
        </w:rPr>
      </w:pPr>
      <w:r w:rsidRPr="00FA3FF9">
        <w:rPr>
          <w:rFonts w:ascii="Book Antiqua" w:hAnsi="Book Antiqua"/>
          <w:sz w:val="24"/>
          <w:szCs w:val="24"/>
        </w:rPr>
        <w:t>Take our counseling class which is designed to help you intentionally make disciples</w:t>
      </w:r>
      <w:r>
        <w:rPr>
          <w:rFonts w:ascii="Book Antiqua" w:hAnsi="Book Antiqua"/>
          <w:sz w:val="24"/>
          <w:szCs w:val="24"/>
        </w:rPr>
        <w:t>.</w:t>
      </w:r>
      <w:r w:rsidRPr="00FA3FF9">
        <w:rPr>
          <w:rFonts w:ascii="Book Antiqua" w:hAnsi="Book Antiqua"/>
          <w:sz w:val="24"/>
          <w:szCs w:val="24"/>
        </w:rPr>
        <w:t xml:space="preserve"> </w:t>
      </w:r>
    </w:p>
    <w:p w14:paraId="62969B2E" w14:textId="77777777" w:rsidR="00FA3FF9" w:rsidRPr="00FA3FF9" w:rsidRDefault="00FA3FF9" w:rsidP="00FA3FF9">
      <w:pPr>
        <w:pStyle w:val="ListParagraph"/>
        <w:rPr>
          <w:rFonts w:ascii="Book Antiqua" w:hAnsi="Book Antiqua"/>
          <w:sz w:val="24"/>
          <w:szCs w:val="24"/>
        </w:rPr>
      </w:pPr>
    </w:p>
    <w:p w14:paraId="551D5D71" w14:textId="2A57CC69" w:rsidR="00FA3FF9" w:rsidRDefault="00E820B9" w:rsidP="00B5106A">
      <w:pPr>
        <w:pStyle w:val="ListParagraph"/>
        <w:numPr>
          <w:ilvl w:val="0"/>
          <w:numId w:val="22"/>
        </w:numPr>
        <w:spacing w:line="240" w:lineRule="auto"/>
        <w:rPr>
          <w:rFonts w:ascii="Book Antiqua" w:hAnsi="Book Antiqua"/>
          <w:sz w:val="24"/>
          <w:szCs w:val="24"/>
        </w:rPr>
      </w:pPr>
      <w:r w:rsidRPr="00E820B9">
        <w:rPr>
          <w:rFonts w:ascii="Book Antiqua" w:hAnsi="Book Antiqua"/>
          <w:sz w:val="24"/>
          <w:szCs w:val="24"/>
        </w:rPr>
        <w:t xml:space="preserve">Ask someone who is more mature than you to disciple you. Take the things that you are learning from that time and find someone who is maybe less mature than you to disciple them with the things you are learning. </w:t>
      </w:r>
      <w:proofErr w:type="gramStart"/>
      <w:r w:rsidR="00285B0C" w:rsidRPr="00285B0C">
        <w:rPr>
          <w:rFonts w:ascii="Book Antiqua" w:hAnsi="Book Antiqua"/>
          <w:sz w:val="24"/>
          <w:szCs w:val="24"/>
        </w:rPr>
        <w:t>Again</w:t>
      </w:r>
      <w:proofErr w:type="gramEnd"/>
      <w:r w:rsidR="00285B0C" w:rsidRPr="00285B0C">
        <w:rPr>
          <w:rFonts w:ascii="Book Antiqua" w:hAnsi="Book Antiqua"/>
          <w:sz w:val="24"/>
          <w:szCs w:val="24"/>
        </w:rPr>
        <w:t xml:space="preserve"> if you're not sure who then ask you GC leader. </w:t>
      </w:r>
    </w:p>
    <w:p w14:paraId="758EB59D" w14:textId="77777777" w:rsidR="00763CBC" w:rsidRPr="00763CBC" w:rsidRDefault="00763CBC" w:rsidP="00763CBC">
      <w:pPr>
        <w:pStyle w:val="ListParagraph"/>
        <w:rPr>
          <w:rFonts w:ascii="Book Antiqua" w:hAnsi="Book Antiqua"/>
          <w:sz w:val="24"/>
          <w:szCs w:val="24"/>
        </w:rPr>
      </w:pPr>
    </w:p>
    <w:p w14:paraId="0549A6C0" w14:textId="64267F9C" w:rsidR="00763CBC" w:rsidRDefault="00763CBC" w:rsidP="00B5106A">
      <w:pPr>
        <w:pStyle w:val="ListParagraph"/>
        <w:numPr>
          <w:ilvl w:val="0"/>
          <w:numId w:val="22"/>
        </w:numPr>
        <w:spacing w:line="240" w:lineRule="auto"/>
        <w:rPr>
          <w:rFonts w:ascii="Book Antiqua" w:hAnsi="Book Antiqua"/>
          <w:sz w:val="24"/>
          <w:szCs w:val="24"/>
        </w:rPr>
      </w:pPr>
      <w:r w:rsidRPr="00763CBC">
        <w:rPr>
          <w:rFonts w:ascii="Book Antiqua" w:hAnsi="Book Antiqua"/>
          <w:sz w:val="24"/>
          <w:szCs w:val="24"/>
        </w:rPr>
        <w:t xml:space="preserve">Take notes on Sundays during the sermon. Later </w:t>
      </w:r>
      <w:proofErr w:type="gramStart"/>
      <w:r w:rsidRPr="00763CBC">
        <w:rPr>
          <w:rFonts w:ascii="Book Antiqua" w:hAnsi="Book Antiqua"/>
          <w:sz w:val="24"/>
          <w:szCs w:val="24"/>
        </w:rPr>
        <w:t>on</w:t>
      </w:r>
      <w:proofErr w:type="gramEnd"/>
      <w:r w:rsidRPr="00763CBC">
        <w:rPr>
          <w:rFonts w:ascii="Book Antiqua" w:hAnsi="Book Antiqua"/>
          <w:sz w:val="24"/>
          <w:szCs w:val="24"/>
        </w:rPr>
        <w:t xml:space="preserve"> during the week review the notes, find some ways to apply what you're learning, and meet with somebody to help them do the same thing. </w:t>
      </w:r>
    </w:p>
    <w:p w14:paraId="2A1E1704" w14:textId="77777777" w:rsidR="00763CBC" w:rsidRPr="00763CBC" w:rsidRDefault="00763CBC" w:rsidP="00763CBC">
      <w:pPr>
        <w:pStyle w:val="ListParagraph"/>
        <w:rPr>
          <w:rFonts w:ascii="Book Antiqua" w:hAnsi="Book Antiqua"/>
          <w:sz w:val="24"/>
          <w:szCs w:val="24"/>
        </w:rPr>
      </w:pPr>
    </w:p>
    <w:p w14:paraId="33FA7317" w14:textId="73D021AB" w:rsidR="00763CBC" w:rsidRDefault="00763CBC" w:rsidP="00B5106A">
      <w:pPr>
        <w:pStyle w:val="ListParagraph"/>
        <w:numPr>
          <w:ilvl w:val="0"/>
          <w:numId w:val="22"/>
        </w:numPr>
        <w:spacing w:line="240" w:lineRule="auto"/>
        <w:rPr>
          <w:rFonts w:ascii="Book Antiqua" w:hAnsi="Book Antiqua"/>
          <w:sz w:val="24"/>
          <w:szCs w:val="24"/>
        </w:rPr>
      </w:pPr>
      <w:r w:rsidRPr="00763CBC">
        <w:rPr>
          <w:rFonts w:ascii="Book Antiqua" w:hAnsi="Book Antiqua"/>
          <w:sz w:val="24"/>
          <w:szCs w:val="24"/>
        </w:rPr>
        <w:t xml:space="preserve">Read books on theology, the person and work of Christ, anything by the Puritans, counseling and discipleship, and summarize what you are learning with the people you're meeting with. </w:t>
      </w:r>
    </w:p>
    <w:p w14:paraId="69748D3A" w14:textId="77777777" w:rsidR="00763CBC" w:rsidRPr="00763CBC" w:rsidRDefault="00763CBC" w:rsidP="00763CBC">
      <w:pPr>
        <w:pStyle w:val="ListParagraph"/>
        <w:rPr>
          <w:rFonts w:ascii="Book Antiqua" w:hAnsi="Book Antiqua"/>
          <w:sz w:val="24"/>
          <w:szCs w:val="24"/>
        </w:rPr>
      </w:pPr>
    </w:p>
    <w:p w14:paraId="12A89BFA" w14:textId="1E4C1EAA" w:rsidR="00763CBC" w:rsidRPr="00B5106A" w:rsidRDefault="00763CBC" w:rsidP="00B5106A">
      <w:pPr>
        <w:pStyle w:val="ListParagraph"/>
        <w:numPr>
          <w:ilvl w:val="0"/>
          <w:numId w:val="22"/>
        </w:numPr>
        <w:spacing w:line="240" w:lineRule="auto"/>
        <w:rPr>
          <w:rFonts w:ascii="Book Antiqua" w:hAnsi="Book Antiqua"/>
          <w:sz w:val="24"/>
          <w:szCs w:val="24"/>
        </w:rPr>
      </w:pPr>
      <w:r w:rsidRPr="00763CBC">
        <w:rPr>
          <w:rFonts w:ascii="Book Antiqua" w:hAnsi="Book Antiqua"/>
          <w:sz w:val="24"/>
          <w:szCs w:val="24"/>
        </w:rPr>
        <w:t>Share with people on Sunday an at GC</w:t>
      </w:r>
      <w:r w:rsidR="003370CB">
        <w:rPr>
          <w:rFonts w:ascii="Book Antiqua" w:hAnsi="Book Antiqua"/>
          <w:sz w:val="24"/>
          <w:szCs w:val="24"/>
        </w:rPr>
        <w:t>’s</w:t>
      </w:r>
      <w:r w:rsidRPr="00763CBC">
        <w:rPr>
          <w:rFonts w:ascii="Book Antiqua" w:hAnsi="Book Antiqua"/>
          <w:sz w:val="24"/>
          <w:szCs w:val="24"/>
        </w:rPr>
        <w:t xml:space="preserve"> what you're learning and how you're growing. Ask them how they are being challenged to grow and repent of sin. </w:t>
      </w:r>
      <w:r w:rsidRPr="00763CBC">
        <w:rPr>
          <w:rFonts w:ascii="Book Antiqua" w:hAnsi="Book Antiqua"/>
          <w:sz w:val="24"/>
          <w:szCs w:val="24"/>
        </w:rPr>
        <w:lastRenderedPageBreak/>
        <w:t xml:space="preserve">Ask them what character qualities of Christ </w:t>
      </w:r>
      <w:proofErr w:type="gramStart"/>
      <w:r w:rsidRPr="00763CBC">
        <w:rPr>
          <w:rFonts w:ascii="Book Antiqua" w:hAnsi="Book Antiqua"/>
          <w:sz w:val="24"/>
          <w:szCs w:val="24"/>
        </w:rPr>
        <w:t>do they see</w:t>
      </w:r>
      <w:proofErr w:type="gramEnd"/>
      <w:r w:rsidRPr="00763CBC">
        <w:rPr>
          <w:rFonts w:ascii="Book Antiqua" w:hAnsi="Book Antiqua"/>
          <w:sz w:val="24"/>
          <w:szCs w:val="24"/>
        </w:rPr>
        <w:t xml:space="preserve"> they need to continue to grow in. </w:t>
      </w:r>
    </w:p>
    <w:sectPr w:rsidR="00763CBC" w:rsidRPr="00B5106A">
      <w:headerReference w:type="default" r:id="rId7"/>
      <w:footerReference w:type="default" r:id="rId8"/>
      <w:pgSz w:w="12240" w:h="15840"/>
      <w:pgMar w:top="1440" w:right="1440" w:bottom="1440" w:left="144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9A990" w14:textId="77777777" w:rsidR="00C81783" w:rsidRDefault="00C81783">
      <w:r>
        <w:separator/>
      </w:r>
    </w:p>
  </w:endnote>
  <w:endnote w:type="continuationSeparator" w:id="0">
    <w:p w14:paraId="07DED494" w14:textId="77777777" w:rsidR="00C81783" w:rsidRDefault="00C8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ar(--content-font-family)">
    <w:altName w:val="Cambria"/>
    <w:panose1 w:val="020B0604020202020204"/>
    <w:charset w:val="00"/>
    <w:family w:val="roman"/>
    <w:notTrueType/>
    <w:pitch w:val="default"/>
  </w:font>
  <w:font w:name="var(--verse-number-font-family)">
    <w:altName w:val="Cambria"/>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743759"/>
      <w:docPartObj>
        <w:docPartGallery w:val="Page Numbers (Bottom of Page)"/>
        <w:docPartUnique/>
      </w:docPartObj>
    </w:sdtPr>
    <w:sdtEndPr>
      <w:rPr>
        <w:noProof/>
      </w:rPr>
    </w:sdtEndPr>
    <w:sdtContent>
      <w:p w14:paraId="6B7344B4" w14:textId="17009840" w:rsidR="00A94FDB" w:rsidRDefault="00A94F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8FBDE" w14:textId="77777777" w:rsidR="00FB49F7" w:rsidRDefault="00FB4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70909" w14:textId="77777777" w:rsidR="00C81783" w:rsidRDefault="00C81783">
      <w:r>
        <w:separator/>
      </w:r>
    </w:p>
  </w:footnote>
  <w:footnote w:type="continuationSeparator" w:id="0">
    <w:p w14:paraId="3E4AF701" w14:textId="77777777" w:rsidR="00C81783" w:rsidRDefault="00C8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6834" w14:textId="77777777" w:rsidR="00FB49F7" w:rsidRDefault="00FB59C7">
    <w:pPr>
      <w:pStyle w:val="Header"/>
    </w:pPr>
    <w:r>
      <w:rPr>
        <w:noProof/>
      </w:rPr>
      <w:drawing>
        <wp:anchor distT="0" distB="0" distL="0" distR="0" simplePos="0" relativeHeight="3" behindDoc="1" locked="0" layoutInCell="1" allowOverlap="1" wp14:anchorId="67F8E867" wp14:editId="52F896CD">
          <wp:simplePos x="0" y="0"/>
          <wp:positionH relativeFrom="column">
            <wp:align>center</wp:align>
          </wp:positionH>
          <wp:positionV relativeFrom="margin">
            <wp:align>center</wp:align>
          </wp:positionV>
          <wp:extent cx="7773035" cy="10059035"/>
          <wp:effectExtent l="0" t="0" r="0" b="0"/>
          <wp:wrapNone/>
          <wp:docPr id="1" name="WordPictureWatermark740051616"/>
          <wp:cNvGraphicFramePr/>
          <a:graphic xmlns:a="http://schemas.openxmlformats.org/drawingml/2006/main">
            <a:graphicData uri="http://schemas.openxmlformats.org/drawingml/2006/picture">
              <pic:pic xmlns:pic="http://schemas.openxmlformats.org/drawingml/2006/picture">
                <pic:nvPicPr>
                  <pic:cNvPr id="0" name="WordPictureWatermark740051616"/>
                  <pic:cNvPicPr/>
                </pic:nvPicPr>
                <pic:blipFill>
                  <a:blip r:embed="rId1"/>
                  <a:stretch/>
                </pic:blipFill>
                <pic:spPr>
                  <a:xfrm>
                    <a:off x="0" y="0"/>
                    <a:ext cx="7772400" cy="1005840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101BE"/>
    <w:multiLevelType w:val="hybridMultilevel"/>
    <w:tmpl w:val="04520982"/>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02C7C80"/>
    <w:multiLevelType w:val="hybridMultilevel"/>
    <w:tmpl w:val="F63CDD42"/>
    <w:lvl w:ilvl="0" w:tplc="0409001B">
      <w:start w:val="1"/>
      <w:numFmt w:val="lowerRoman"/>
      <w:lvlText w:val="%1."/>
      <w:lvlJc w:val="righ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 w15:restartNumberingAfterBreak="0">
    <w:nsid w:val="280D234A"/>
    <w:multiLevelType w:val="hybridMultilevel"/>
    <w:tmpl w:val="0186D24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BCD125E"/>
    <w:multiLevelType w:val="hybridMultilevel"/>
    <w:tmpl w:val="C8DE6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71B4"/>
    <w:multiLevelType w:val="hybridMultilevel"/>
    <w:tmpl w:val="3EE2C10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00482B"/>
    <w:multiLevelType w:val="hybridMultilevel"/>
    <w:tmpl w:val="760C4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A54DA"/>
    <w:multiLevelType w:val="hybridMultilevel"/>
    <w:tmpl w:val="6DD2B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5E02"/>
    <w:multiLevelType w:val="hybridMultilevel"/>
    <w:tmpl w:val="187A7F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A62DB8"/>
    <w:multiLevelType w:val="hybridMultilevel"/>
    <w:tmpl w:val="0186D24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90068E5"/>
    <w:multiLevelType w:val="hybridMultilevel"/>
    <w:tmpl w:val="B6C05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23A06"/>
    <w:multiLevelType w:val="hybridMultilevel"/>
    <w:tmpl w:val="0186D24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414F2E71"/>
    <w:multiLevelType w:val="hybridMultilevel"/>
    <w:tmpl w:val="D2C45C6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22F4C52"/>
    <w:multiLevelType w:val="hybridMultilevel"/>
    <w:tmpl w:val="0186D24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2EC1E8D"/>
    <w:multiLevelType w:val="hybridMultilevel"/>
    <w:tmpl w:val="6526D87A"/>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A54EDA"/>
    <w:multiLevelType w:val="hybridMultilevel"/>
    <w:tmpl w:val="D3DA0C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66847A2"/>
    <w:multiLevelType w:val="hybridMultilevel"/>
    <w:tmpl w:val="C1FA0CE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D5B47D4"/>
    <w:multiLevelType w:val="hybridMultilevel"/>
    <w:tmpl w:val="C30A093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06C6367"/>
    <w:multiLevelType w:val="hybridMultilevel"/>
    <w:tmpl w:val="758A9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00485"/>
    <w:multiLevelType w:val="hybridMultilevel"/>
    <w:tmpl w:val="45FE79CC"/>
    <w:lvl w:ilvl="0" w:tplc="D784973C">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5BD45E4"/>
    <w:multiLevelType w:val="hybridMultilevel"/>
    <w:tmpl w:val="178232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B4A64"/>
    <w:multiLevelType w:val="multilevel"/>
    <w:tmpl w:val="38127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06315A"/>
    <w:multiLevelType w:val="hybridMultilevel"/>
    <w:tmpl w:val="E8D2847A"/>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abstractNumId w:val="6"/>
  </w:num>
  <w:num w:numId="2">
    <w:abstractNumId w:val="5"/>
  </w:num>
  <w:num w:numId="3">
    <w:abstractNumId w:val="7"/>
  </w:num>
  <w:num w:numId="4">
    <w:abstractNumId w:val="19"/>
  </w:num>
  <w:num w:numId="5">
    <w:abstractNumId w:val="9"/>
  </w:num>
  <w:num w:numId="6">
    <w:abstractNumId w:val="13"/>
  </w:num>
  <w:num w:numId="7">
    <w:abstractNumId w:val="14"/>
  </w:num>
  <w:num w:numId="8">
    <w:abstractNumId w:val="21"/>
  </w:num>
  <w:num w:numId="9">
    <w:abstractNumId w:val="4"/>
  </w:num>
  <w:num w:numId="10">
    <w:abstractNumId w:val="18"/>
  </w:num>
  <w:num w:numId="11">
    <w:abstractNumId w:val="16"/>
  </w:num>
  <w:num w:numId="12">
    <w:abstractNumId w:val="12"/>
  </w:num>
  <w:num w:numId="13">
    <w:abstractNumId w:val="8"/>
  </w:num>
  <w:num w:numId="14">
    <w:abstractNumId w:val="15"/>
  </w:num>
  <w:num w:numId="15">
    <w:abstractNumId w:val="2"/>
  </w:num>
  <w:num w:numId="16">
    <w:abstractNumId w:val="1"/>
  </w:num>
  <w:num w:numId="17">
    <w:abstractNumId w:val="10"/>
  </w:num>
  <w:num w:numId="18">
    <w:abstractNumId w:val="11"/>
  </w:num>
  <w:num w:numId="19">
    <w:abstractNumId w:val="0"/>
  </w:num>
  <w:num w:numId="20">
    <w:abstractNumId w:val="3"/>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F7"/>
    <w:rsid w:val="000308FA"/>
    <w:rsid w:val="00037602"/>
    <w:rsid w:val="00054C49"/>
    <w:rsid w:val="000721BF"/>
    <w:rsid w:val="000774AD"/>
    <w:rsid w:val="00087528"/>
    <w:rsid w:val="000A0CDB"/>
    <w:rsid w:val="000A5AFB"/>
    <w:rsid w:val="000C551D"/>
    <w:rsid w:val="000E2047"/>
    <w:rsid w:val="000E3FE7"/>
    <w:rsid w:val="000F0C35"/>
    <w:rsid w:val="000F0DAC"/>
    <w:rsid w:val="000F5D16"/>
    <w:rsid w:val="00116E07"/>
    <w:rsid w:val="001370C4"/>
    <w:rsid w:val="0014399E"/>
    <w:rsid w:val="00157B4A"/>
    <w:rsid w:val="00190A5A"/>
    <w:rsid w:val="001A6987"/>
    <w:rsid w:val="001B6635"/>
    <w:rsid w:val="001D1B36"/>
    <w:rsid w:val="001D3A69"/>
    <w:rsid w:val="001D46E2"/>
    <w:rsid w:val="001D5964"/>
    <w:rsid w:val="001E3556"/>
    <w:rsid w:val="001E5507"/>
    <w:rsid w:val="001F28B2"/>
    <w:rsid w:val="001F2F28"/>
    <w:rsid w:val="002158CD"/>
    <w:rsid w:val="00251276"/>
    <w:rsid w:val="002623B0"/>
    <w:rsid w:val="00266B20"/>
    <w:rsid w:val="00285B0C"/>
    <w:rsid w:val="002908A5"/>
    <w:rsid w:val="002A158A"/>
    <w:rsid w:val="002A73A9"/>
    <w:rsid w:val="002B69F5"/>
    <w:rsid w:val="002C1699"/>
    <w:rsid w:val="002D4F9D"/>
    <w:rsid w:val="002E6546"/>
    <w:rsid w:val="002F05CE"/>
    <w:rsid w:val="002F25BC"/>
    <w:rsid w:val="0030061D"/>
    <w:rsid w:val="003008CB"/>
    <w:rsid w:val="00307A17"/>
    <w:rsid w:val="00313EFA"/>
    <w:rsid w:val="00314B21"/>
    <w:rsid w:val="00332BA0"/>
    <w:rsid w:val="003370CB"/>
    <w:rsid w:val="00351241"/>
    <w:rsid w:val="00352E60"/>
    <w:rsid w:val="00354645"/>
    <w:rsid w:val="00364FB4"/>
    <w:rsid w:val="0037588A"/>
    <w:rsid w:val="00386A0F"/>
    <w:rsid w:val="003B0C2F"/>
    <w:rsid w:val="003C1977"/>
    <w:rsid w:val="003C52F1"/>
    <w:rsid w:val="003E0E9F"/>
    <w:rsid w:val="003E7F20"/>
    <w:rsid w:val="00400EBD"/>
    <w:rsid w:val="00410421"/>
    <w:rsid w:val="0041472F"/>
    <w:rsid w:val="004179C4"/>
    <w:rsid w:val="00433E0A"/>
    <w:rsid w:val="00443313"/>
    <w:rsid w:val="00495285"/>
    <w:rsid w:val="00497F78"/>
    <w:rsid w:val="004A0B96"/>
    <w:rsid w:val="004A43C9"/>
    <w:rsid w:val="004B1C48"/>
    <w:rsid w:val="004D230A"/>
    <w:rsid w:val="004E0BDD"/>
    <w:rsid w:val="004E5BEF"/>
    <w:rsid w:val="004F2802"/>
    <w:rsid w:val="00506A80"/>
    <w:rsid w:val="00506D28"/>
    <w:rsid w:val="005160AD"/>
    <w:rsid w:val="0051653D"/>
    <w:rsid w:val="00527D54"/>
    <w:rsid w:val="005308D1"/>
    <w:rsid w:val="00533300"/>
    <w:rsid w:val="00534B9F"/>
    <w:rsid w:val="005376F0"/>
    <w:rsid w:val="00537B2C"/>
    <w:rsid w:val="00545889"/>
    <w:rsid w:val="005529D0"/>
    <w:rsid w:val="00576D54"/>
    <w:rsid w:val="00580618"/>
    <w:rsid w:val="00597F45"/>
    <w:rsid w:val="005B4D85"/>
    <w:rsid w:val="005B7F19"/>
    <w:rsid w:val="005C0B08"/>
    <w:rsid w:val="005C4F5E"/>
    <w:rsid w:val="005D0BAE"/>
    <w:rsid w:val="005E28AD"/>
    <w:rsid w:val="005E2B0D"/>
    <w:rsid w:val="005E47D7"/>
    <w:rsid w:val="005F0072"/>
    <w:rsid w:val="006028C2"/>
    <w:rsid w:val="006043B9"/>
    <w:rsid w:val="00605268"/>
    <w:rsid w:val="0061373F"/>
    <w:rsid w:val="00617E3A"/>
    <w:rsid w:val="0062628D"/>
    <w:rsid w:val="00637755"/>
    <w:rsid w:val="006467BC"/>
    <w:rsid w:val="00663538"/>
    <w:rsid w:val="006776CF"/>
    <w:rsid w:val="00681FF4"/>
    <w:rsid w:val="006A15E4"/>
    <w:rsid w:val="006A1C13"/>
    <w:rsid w:val="006A294E"/>
    <w:rsid w:val="006A541C"/>
    <w:rsid w:val="006C3D5C"/>
    <w:rsid w:val="006D3F37"/>
    <w:rsid w:val="00745461"/>
    <w:rsid w:val="00745E49"/>
    <w:rsid w:val="00752E3A"/>
    <w:rsid w:val="00763CBC"/>
    <w:rsid w:val="00764389"/>
    <w:rsid w:val="00781196"/>
    <w:rsid w:val="007B3080"/>
    <w:rsid w:val="007B3300"/>
    <w:rsid w:val="007B3D4C"/>
    <w:rsid w:val="007C40A6"/>
    <w:rsid w:val="007C4C71"/>
    <w:rsid w:val="007F123E"/>
    <w:rsid w:val="008056E2"/>
    <w:rsid w:val="00815344"/>
    <w:rsid w:val="00821DFA"/>
    <w:rsid w:val="00846CEB"/>
    <w:rsid w:val="00853444"/>
    <w:rsid w:val="00856CF2"/>
    <w:rsid w:val="008C029F"/>
    <w:rsid w:val="008C613C"/>
    <w:rsid w:val="008C6798"/>
    <w:rsid w:val="00903D4F"/>
    <w:rsid w:val="009046CA"/>
    <w:rsid w:val="00924A8A"/>
    <w:rsid w:val="009579BA"/>
    <w:rsid w:val="00957E2E"/>
    <w:rsid w:val="00991C5F"/>
    <w:rsid w:val="009A0A31"/>
    <w:rsid w:val="009A63C7"/>
    <w:rsid w:val="009B1B30"/>
    <w:rsid w:val="009B6C6F"/>
    <w:rsid w:val="009D7098"/>
    <w:rsid w:val="009E156E"/>
    <w:rsid w:val="009E6244"/>
    <w:rsid w:val="009E7940"/>
    <w:rsid w:val="009F1956"/>
    <w:rsid w:val="009F32ED"/>
    <w:rsid w:val="009F5959"/>
    <w:rsid w:val="009F79B5"/>
    <w:rsid w:val="00A008C1"/>
    <w:rsid w:val="00A1504F"/>
    <w:rsid w:val="00A23A84"/>
    <w:rsid w:val="00A562D9"/>
    <w:rsid w:val="00A57540"/>
    <w:rsid w:val="00A714A6"/>
    <w:rsid w:val="00A864D4"/>
    <w:rsid w:val="00A9470F"/>
    <w:rsid w:val="00A94FDB"/>
    <w:rsid w:val="00AB5E15"/>
    <w:rsid w:val="00AC1C9F"/>
    <w:rsid w:val="00AD0ECF"/>
    <w:rsid w:val="00AD197A"/>
    <w:rsid w:val="00AD3B8D"/>
    <w:rsid w:val="00AE50E1"/>
    <w:rsid w:val="00AE6B1F"/>
    <w:rsid w:val="00AF4F79"/>
    <w:rsid w:val="00B06F0D"/>
    <w:rsid w:val="00B2476C"/>
    <w:rsid w:val="00B251DE"/>
    <w:rsid w:val="00B27BF5"/>
    <w:rsid w:val="00B40BF3"/>
    <w:rsid w:val="00B46EE7"/>
    <w:rsid w:val="00B5106A"/>
    <w:rsid w:val="00B520AA"/>
    <w:rsid w:val="00B62E26"/>
    <w:rsid w:val="00B724FF"/>
    <w:rsid w:val="00B93A07"/>
    <w:rsid w:val="00B93DA0"/>
    <w:rsid w:val="00BA476B"/>
    <w:rsid w:val="00BA5334"/>
    <w:rsid w:val="00BB120F"/>
    <w:rsid w:val="00BB6A70"/>
    <w:rsid w:val="00BB7149"/>
    <w:rsid w:val="00BD3213"/>
    <w:rsid w:val="00BD6F75"/>
    <w:rsid w:val="00BE2E0B"/>
    <w:rsid w:val="00BF5343"/>
    <w:rsid w:val="00BF5B67"/>
    <w:rsid w:val="00C010AA"/>
    <w:rsid w:val="00C20BAA"/>
    <w:rsid w:val="00C257E5"/>
    <w:rsid w:val="00C3048A"/>
    <w:rsid w:val="00C41F86"/>
    <w:rsid w:val="00C43291"/>
    <w:rsid w:val="00C44414"/>
    <w:rsid w:val="00C46AF6"/>
    <w:rsid w:val="00C63D55"/>
    <w:rsid w:val="00C66B42"/>
    <w:rsid w:val="00C71FB2"/>
    <w:rsid w:val="00C75B1A"/>
    <w:rsid w:val="00C76E8E"/>
    <w:rsid w:val="00C80DA0"/>
    <w:rsid w:val="00C80FBE"/>
    <w:rsid w:val="00C81783"/>
    <w:rsid w:val="00C97A44"/>
    <w:rsid w:val="00CA3B5F"/>
    <w:rsid w:val="00CA4E17"/>
    <w:rsid w:val="00CA59F0"/>
    <w:rsid w:val="00CA7A0E"/>
    <w:rsid w:val="00CB59BC"/>
    <w:rsid w:val="00CC3467"/>
    <w:rsid w:val="00CE4B10"/>
    <w:rsid w:val="00CE7527"/>
    <w:rsid w:val="00D122FE"/>
    <w:rsid w:val="00D154BD"/>
    <w:rsid w:val="00D20301"/>
    <w:rsid w:val="00D21807"/>
    <w:rsid w:val="00D21C6C"/>
    <w:rsid w:val="00D357AF"/>
    <w:rsid w:val="00D65B3D"/>
    <w:rsid w:val="00D728E5"/>
    <w:rsid w:val="00D93FC2"/>
    <w:rsid w:val="00D95AF1"/>
    <w:rsid w:val="00DB1553"/>
    <w:rsid w:val="00DB5CC9"/>
    <w:rsid w:val="00DB6812"/>
    <w:rsid w:val="00DD75D6"/>
    <w:rsid w:val="00DE4D5E"/>
    <w:rsid w:val="00E16395"/>
    <w:rsid w:val="00E20D17"/>
    <w:rsid w:val="00E32544"/>
    <w:rsid w:val="00E35AC4"/>
    <w:rsid w:val="00E37661"/>
    <w:rsid w:val="00E37B20"/>
    <w:rsid w:val="00E47B92"/>
    <w:rsid w:val="00E527F8"/>
    <w:rsid w:val="00E52C84"/>
    <w:rsid w:val="00E57E25"/>
    <w:rsid w:val="00E62426"/>
    <w:rsid w:val="00E63A44"/>
    <w:rsid w:val="00E820B9"/>
    <w:rsid w:val="00E82992"/>
    <w:rsid w:val="00E833F9"/>
    <w:rsid w:val="00E87984"/>
    <w:rsid w:val="00E901E7"/>
    <w:rsid w:val="00EB0A83"/>
    <w:rsid w:val="00EB0BF6"/>
    <w:rsid w:val="00EB6D43"/>
    <w:rsid w:val="00EC17AF"/>
    <w:rsid w:val="00EC1B66"/>
    <w:rsid w:val="00EC6DB5"/>
    <w:rsid w:val="00ED3B47"/>
    <w:rsid w:val="00EE378D"/>
    <w:rsid w:val="00EE487F"/>
    <w:rsid w:val="00EE7A16"/>
    <w:rsid w:val="00EF1076"/>
    <w:rsid w:val="00F01B0E"/>
    <w:rsid w:val="00F1493C"/>
    <w:rsid w:val="00F15F45"/>
    <w:rsid w:val="00F267BA"/>
    <w:rsid w:val="00F54BA7"/>
    <w:rsid w:val="00F640FE"/>
    <w:rsid w:val="00F769F1"/>
    <w:rsid w:val="00FA3FF9"/>
    <w:rsid w:val="00FB49F7"/>
    <w:rsid w:val="00FB5334"/>
    <w:rsid w:val="00FB59C7"/>
    <w:rsid w:val="00FD7A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EF9B"/>
  <w15:docId w15:val="{B7374758-8A14-B842-AEAC-3257EB7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B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F4455"/>
    <w:rPr>
      <w:rFonts w:ascii="Tahoma" w:hAnsi="Tahoma" w:cs="Tahoma"/>
      <w:sz w:val="16"/>
      <w:szCs w:val="16"/>
    </w:rPr>
  </w:style>
  <w:style w:type="character" w:customStyle="1" w:styleId="HeaderChar">
    <w:name w:val="Header Char"/>
    <w:basedOn w:val="DefaultParagraphFont"/>
    <w:link w:val="Header"/>
    <w:uiPriority w:val="99"/>
    <w:qFormat/>
    <w:rsid w:val="008F4455"/>
  </w:style>
  <w:style w:type="character" w:customStyle="1" w:styleId="FooterChar">
    <w:name w:val="Footer Char"/>
    <w:basedOn w:val="DefaultParagraphFont"/>
    <w:link w:val="Footer"/>
    <w:uiPriority w:val="99"/>
    <w:qFormat/>
    <w:rsid w:val="008F4455"/>
  </w:style>
  <w:style w:type="paragraph" w:customStyle="1" w:styleId="Heading">
    <w:name w:val="Heading"/>
    <w:basedOn w:val="Normal"/>
    <w:next w:val="BodyText"/>
    <w:qFormat/>
    <w:pPr>
      <w:keepNext/>
      <w:spacing w:before="240" w:after="120" w:line="276" w:lineRule="auto"/>
    </w:pPr>
    <w:rPr>
      <w:rFonts w:ascii="Liberation Sans" w:eastAsia="Microsoft YaHei" w:hAnsi="Liberation Sans" w:cs="Arial"/>
      <w:sz w:val="28"/>
      <w:szCs w:val="28"/>
    </w:rPr>
  </w:style>
  <w:style w:type="paragraph" w:styleId="BodyText">
    <w:name w:val="Body Text"/>
    <w:basedOn w:val="Normal"/>
    <w:pPr>
      <w:spacing w:after="140" w:line="288" w:lineRule="auto"/>
    </w:pPr>
    <w:rPr>
      <w:rFonts w:asciiTheme="minorHAnsi" w:eastAsiaTheme="minorHAnsi" w:hAnsiTheme="minorHAnsi" w:cstheme="minorBidi"/>
      <w:sz w:val="22"/>
      <w:szCs w:val="22"/>
    </w:rPr>
  </w:style>
  <w:style w:type="paragraph" w:styleId="List">
    <w:name w:val="List"/>
    <w:basedOn w:val="BodyText"/>
    <w:rPr>
      <w:rFonts w:cs="Arial"/>
    </w:rPr>
  </w:style>
  <w:style w:type="paragraph" w:styleId="Caption">
    <w:name w:val="caption"/>
    <w:basedOn w:val="Normal"/>
    <w:qFormat/>
    <w:pPr>
      <w:suppressLineNumbers/>
      <w:spacing w:before="120" w:after="120" w:line="276" w:lineRule="auto"/>
    </w:pPr>
    <w:rPr>
      <w:rFonts w:asciiTheme="minorHAnsi" w:eastAsiaTheme="minorHAnsi" w:hAnsiTheme="minorHAnsi" w:cs="Arial"/>
      <w:i/>
      <w:iCs/>
    </w:rPr>
  </w:style>
  <w:style w:type="paragraph" w:customStyle="1" w:styleId="Index">
    <w:name w:val="Index"/>
    <w:basedOn w:val="Normal"/>
    <w:qFormat/>
    <w:pPr>
      <w:suppressLineNumbers/>
      <w:spacing w:after="200" w:line="276" w:lineRule="auto"/>
    </w:pPr>
    <w:rPr>
      <w:rFonts w:asciiTheme="minorHAnsi" w:eastAsiaTheme="minorHAnsi" w:hAnsiTheme="minorHAnsi" w:cs="Arial"/>
      <w:sz w:val="22"/>
      <w:szCs w:val="22"/>
    </w:rPr>
  </w:style>
  <w:style w:type="paragraph" w:styleId="BalloonText">
    <w:name w:val="Balloon Text"/>
    <w:basedOn w:val="Normal"/>
    <w:link w:val="BalloonTextChar"/>
    <w:uiPriority w:val="99"/>
    <w:semiHidden/>
    <w:unhideWhenUsed/>
    <w:qFormat/>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F4455"/>
    <w:pPr>
      <w:tabs>
        <w:tab w:val="center" w:pos="4680"/>
        <w:tab w:val="right" w:pos="9360"/>
      </w:tabs>
    </w:pPr>
    <w:rPr>
      <w:rFonts w:asciiTheme="minorHAnsi" w:eastAsiaTheme="minorHAnsi" w:hAnsiTheme="minorHAnsi" w:cstheme="minorBidi"/>
      <w:sz w:val="22"/>
      <w:szCs w:val="22"/>
    </w:rPr>
  </w:style>
  <w:style w:type="paragraph" w:styleId="ListParagraph">
    <w:name w:val="List Paragraph"/>
    <w:basedOn w:val="Normal"/>
    <w:uiPriority w:val="34"/>
    <w:qFormat/>
    <w:rsid w:val="00E47B92"/>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C71FB2"/>
    <w:rPr>
      <w:color w:val="0000FF"/>
      <w:u w:val="single"/>
    </w:rPr>
  </w:style>
  <w:style w:type="paragraph" w:styleId="NormalWeb">
    <w:name w:val="Normal (Web)"/>
    <w:basedOn w:val="Normal"/>
    <w:uiPriority w:val="99"/>
    <w:semiHidden/>
    <w:unhideWhenUsed/>
    <w:rsid w:val="00B2476C"/>
    <w:pPr>
      <w:spacing w:before="100" w:beforeAutospacing="1" w:after="100" w:afterAutospacing="1"/>
    </w:pPr>
  </w:style>
  <w:style w:type="character" w:customStyle="1" w:styleId="text">
    <w:name w:val="text"/>
    <w:basedOn w:val="DefaultParagraphFont"/>
    <w:rsid w:val="00B2476C"/>
  </w:style>
  <w:style w:type="character" w:customStyle="1" w:styleId="verse">
    <w:name w:val="verse"/>
    <w:basedOn w:val="DefaultParagraphFont"/>
    <w:rsid w:val="00F01B0E"/>
  </w:style>
  <w:style w:type="character" w:customStyle="1" w:styleId="prose">
    <w:name w:val="prose"/>
    <w:basedOn w:val="DefaultParagraphFont"/>
    <w:rsid w:val="00F01B0E"/>
  </w:style>
  <w:style w:type="character" w:customStyle="1" w:styleId="red-letter">
    <w:name w:val="red-letter"/>
    <w:basedOn w:val="DefaultParagraphFont"/>
    <w:rsid w:val="0007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5481">
      <w:bodyDiv w:val="1"/>
      <w:marLeft w:val="0"/>
      <w:marRight w:val="0"/>
      <w:marTop w:val="0"/>
      <w:marBottom w:val="0"/>
      <w:divBdr>
        <w:top w:val="none" w:sz="0" w:space="0" w:color="auto"/>
        <w:left w:val="none" w:sz="0" w:space="0" w:color="auto"/>
        <w:bottom w:val="none" w:sz="0" w:space="0" w:color="auto"/>
        <w:right w:val="none" w:sz="0" w:space="0" w:color="auto"/>
      </w:divBdr>
    </w:div>
    <w:div w:id="150297348">
      <w:bodyDiv w:val="1"/>
      <w:marLeft w:val="0"/>
      <w:marRight w:val="0"/>
      <w:marTop w:val="0"/>
      <w:marBottom w:val="0"/>
      <w:divBdr>
        <w:top w:val="none" w:sz="0" w:space="0" w:color="auto"/>
        <w:left w:val="none" w:sz="0" w:space="0" w:color="auto"/>
        <w:bottom w:val="none" w:sz="0" w:space="0" w:color="auto"/>
        <w:right w:val="none" w:sz="0" w:space="0" w:color="auto"/>
      </w:divBdr>
    </w:div>
    <w:div w:id="165755021">
      <w:bodyDiv w:val="1"/>
      <w:marLeft w:val="0"/>
      <w:marRight w:val="0"/>
      <w:marTop w:val="0"/>
      <w:marBottom w:val="0"/>
      <w:divBdr>
        <w:top w:val="none" w:sz="0" w:space="0" w:color="auto"/>
        <w:left w:val="none" w:sz="0" w:space="0" w:color="auto"/>
        <w:bottom w:val="none" w:sz="0" w:space="0" w:color="auto"/>
        <w:right w:val="none" w:sz="0" w:space="0" w:color="auto"/>
      </w:divBdr>
    </w:div>
    <w:div w:id="189997939">
      <w:bodyDiv w:val="1"/>
      <w:marLeft w:val="0"/>
      <w:marRight w:val="0"/>
      <w:marTop w:val="0"/>
      <w:marBottom w:val="0"/>
      <w:divBdr>
        <w:top w:val="none" w:sz="0" w:space="0" w:color="auto"/>
        <w:left w:val="none" w:sz="0" w:space="0" w:color="auto"/>
        <w:bottom w:val="none" w:sz="0" w:space="0" w:color="auto"/>
        <w:right w:val="none" w:sz="0" w:space="0" w:color="auto"/>
      </w:divBdr>
    </w:div>
    <w:div w:id="225142428">
      <w:bodyDiv w:val="1"/>
      <w:marLeft w:val="0"/>
      <w:marRight w:val="0"/>
      <w:marTop w:val="0"/>
      <w:marBottom w:val="0"/>
      <w:divBdr>
        <w:top w:val="none" w:sz="0" w:space="0" w:color="auto"/>
        <w:left w:val="none" w:sz="0" w:space="0" w:color="auto"/>
        <w:bottom w:val="none" w:sz="0" w:space="0" w:color="auto"/>
        <w:right w:val="none" w:sz="0" w:space="0" w:color="auto"/>
      </w:divBdr>
    </w:div>
    <w:div w:id="295960761">
      <w:bodyDiv w:val="1"/>
      <w:marLeft w:val="0"/>
      <w:marRight w:val="0"/>
      <w:marTop w:val="0"/>
      <w:marBottom w:val="0"/>
      <w:divBdr>
        <w:top w:val="none" w:sz="0" w:space="0" w:color="auto"/>
        <w:left w:val="none" w:sz="0" w:space="0" w:color="auto"/>
        <w:bottom w:val="none" w:sz="0" w:space="0" w:color="auto"/>
        <w:right w:val="none" w:sz="0" w:space="0" w:color="auto"/>
      </w:divBdr>
    </w:div>
    <w:div w:id="324668593">
      <w:bodyDiv w:val="1"/>
      <w:marLeft w:val="0"/>
      <w:marRight w:val="0"/>
      <w:marTop w:val="0"/>
      <w:marBottom w:val="0"/>
      <w:divBdr>
        <w:top w:val="none" w:sz="0" w:space="0" w:color="auto"/>
        <w:left w:val="none" w:sz="0" w:space="0" w:color="auto"/>
        <w:bottom w:val="none" w:sz="0" w:space="0" w:color="auto"/>
        <w:right w:val="none" w:sz="0" w:space="0" w:color="auto"/>
      </w:divBdr>
    </w:div>
    <w:div w:id="543102451">
      <w:bodyDiv w:val="1"/>
      <w:marLeft w:val="0"/>
      <w:marRight w:val="0"/>
      <w:marTop w:val="0"/>
      <w:marBottom w:val="0"/>
      <w:divBdr>
        <w:top w:val="none" w:sz="0" w:space="0" w:color="auto"/>
        <w:left w:val="none" w:sz="0" w:space="0" w:color="auto"/>
        <w:bottom w:val="none" w:sz="0" w:space="0" w:color="auto"/>
        <w:right w:val="none" w:sz="0" w:space="0" w:color="auto"/>
      </w:divBdr>
    </w:div>
    <w:div w:id="614480666">
      <w:bodyDiv w:val="1"/>
      <w:marLeft w:val="0"/>
      <w:marRight w:val="0"/>
      <w:marTop w:val="0"/>
      <w:marBottom w:val="0"/>
      <w:divBdr>
        <w:top w:val="none" w:sz="0" w:space="0" w:color="auto"/>
        <w:left w:val="none" w:sz="0" w:space="0" w:color="auto"/>
        <w:bottom w:val="none" w:sz="0" w:space="0" w:color="auto"/>
        <w:right w:val="none" w:sz="0" w:space="0" w:color="auto"/>
      </w:divBdr>
    </w:div>
    <w:div w:id="621763902">
      <w:bodyDiv w:val="1"/>
      <w:marLeft w:val="0"/>
      <w:marRight w:val="0"/>
      <w:marTop w:val="0"/>
      <w:marBottom w:val="0"/>
      <w:divBdr>
        <w:top w:val="none" w:sz="0" w:space="0" w:color="auto"/>
        <w:left w:val="none" w:sz="0" w:space="0" w:color="auto"/>
        <w:bottom w:val="none" w:sz="0" w:space="0" w:color="auto"/>
        <w:right w:val="none" w:sz="0" w:space="0" w:color="auto"/>
      </w:divBdr>
    </w:div>
    <w:div w:id="648246777">
      <w:bodyDiv w:val="1"/>
      <w:marLeft w:val="0"/>
      <w:marRight w:val="0"/>
      <w:marTop w:val="0"/>
      <w:marBottom w:val="0"/>
      <w:divBdr>
        <w:top w:val="none" w:sz="0" w:space="0" w:color="auto"/>
        <w:left w:val="none" w:sz="0" w:space="0" w:color="auto"/>
        <w:bottom w:val="none" w:sz="0" w:space="0" w:color="auto"/>
        <w:right w:val="none" w:sz="0" w:space="0" w:color="auto"/>
      </w:divBdr>
    </w:div>
    <w:div w:id="658388479">
      <w:bodyDiv w:val="1"/>
      <w:marLeft w:val="0"/>
      <w:marRight w:val="0"/>
      <w:marTop w:val="0"/>
      <w:marBottom w:val="0"/>
      <w:divBdr>
        <w:top w:val="none" w:sz="0" w:space="0" w:color="auto"/>
        <w:left w:val="none" w:sz="0" w:space="0" w:color="auto"/>
        <w:bottom w:val="none" w:sz="0" w:space="0" w:color="auto"/>
        <w:right w:val="none" w:sz="0" w:space="0" w:color="auto"/>
      </w:divBdr>
    </w:div>
    <w:div w:id="676152393">
      <w:bodyDiv w:val="1"/>
      <w:marLeft w:val="0"/>
      <w:marRight w:val="0"/>
      <w:marTop w:val="0"/>
      <w:marBottom w:val="0"/>
      <w:divBdr>
        <w:top w:val="none" w:sz="0" w:space="0" w:color="auto"/>
        <w:left w:val="none" w:sz="0" w:space="0" w:color="auto"/>
        <w:bottom w:val="none" w:sz="0" w:space="0" w:color="auto"/>
        <w:right w:val="none" w:sz="0" w:space="0" w:color="auto"/>
      </w:divBdr>
    </w:div>
    <w:div w:id="682247588">
      <w:bodyDiv w:val="1"/>
      <w:marLeft w:val="0"/>
      <w:marRight w:val="0"/>
      <w:marTop w:val="0"/>
      <w:marBottom w:val="0"/>
      <w:divBdr>
        <w:top w:val="none" w:sz="0" w:space="0" w:color="auto"/>
        <w:left w:val="none" w:sz="0" w:space="0" w:color="auto"/>
        <w:bottom w:val="none" w:sz="0" w:space="0" w:color="auto"/>
        <w:right w:val="none" w:sz="0" w:space="0" w:color="auto"/>
      </w:divBdr>
    </w:div>
    <w:div w:id="701370297">
      <w:bodyDiv w:val="1"/>
      <w:marLeft w:val="0"/>
      <w:marRight w:val="0"/>
      <w:marTop w:val="0"/>
      <w:marBottom w:val="0"/>
      <w:divBdr>
        <w:top w:val="none" w:sz="0" w:space="0" w:color="auto"/>
        <w:left w:val="none" w:sz="0" w:space="0" w:color="auto"/>
        <w:bottom w:val="none" w:sz="0" w:space="0" w:color="auto"/>
        <w:right w:val="none" w:sz="0" w:space="0" w:color="auto"/>
      </w:divBdr>
    </w:div>
    <w:div w:id="727724802">
      <w:bodyDiv w:val="1"/>
      <w:marLeft w:val="0"/>
      <w:marRight w:val="0"/>
      <w:marTop w:val="0"/>
      <w:marBottom w:val="0"/>
      <w:divBdr>
        <w:top w:val="none" w:sz="0" w:space="0" w:color="auto"/>
        <w:left w:val="none" w:sz="0" w:space="0" w:color="auto"/>
        <w:bottom w:val="none" w:sz="0" w:space="0" w:color="auto"/>
        <w:right w:val="none" w:sz="0" w:space="0" w:color="auto"/>
      </w:divBdr>
    </w:div>
    <w:div w:id="747193388">
      <w:bodyDiv w:val="1"/>
      <w:marLeft w:val="0"/>
      <w:marRight w:val="0"/>
      <w:marTop w:val="0"/>
      <w:marBottom w:val="0"/>
      <w:divBdr>
        <w:top w:val="none" w:sz="0" w:space="0" w:color="auto"/>
        <w:left w:val="none" w:sz="0" w:space="0" w:color="auto"/>
        <w:bottom w:val="none" w:sz="0" w:space="0" w:color="auto"/>
        <w:right w:val="none" w:sz="0" w:space="0" w:color="auto"/>
      </w:divBdr>
    </w:div>
    <w:div w:id="755516702">
      <w:bodyDiv w:val="1"/>
      <w:marLeft w:val="0"/>
      <w:marRight w:val="0"/>
      <w:marTop w:val="0"/>
      <w:marBottom w:val="0"/>
      <w:divBdr>
        <w:top w:val="none" w:sz="0" w:space="0" w:color="auto"/>
        <w:left w:val="none" w:sz="0" w:space="0" w:color="auto"/>
        <w:bottom w:val="none" w:sz="0" w:space="0" w:color="auto"/>
        <w:right w:val="none" w:sz="0" w:space="0" w:color="auto"/>
      </w:divBdr>
    </w:div>
    <w:div w:id="763964852">
      <w:bodyDiv w:val="1"/>
      <w:marLeft w:val="0"/>
      <w:marRight w:val="0"/>
      <w:marTop w:val="0"/>
      <w:marBottom w:val="0"/>
      <w:divBdr>
        <w:top w:val="none" w:sz="0" w:space="0" w:color="auto"/>
        <w:left w:val="none" w:sz="0" w:space="0" w:color="auto"/>
        <w:bottom w:val="none" w:sz="0" w:space="0" w:color="auto"/>
        <w:right w:val="none" w:sz="0" w:space="0" w:color="auto"/>
      </w:divBdr>
    </w:div>
    <w:div w:id="847672535">
      <w:bodyDiv w:val="1"/>
      <w:marLeft w:val="0"/>
      <w:marRight w:val="0"/>
      <w:marTop w:val="0"/>
      <w:marBottom w:val="0"/>
      <w:divBdr>
        <w:top w:val="none" w:sz="0" w:space="0" w:color="auto"/>
        <w:left w:val="none" w:sz="0" w:space="0" w:color="auto"/>
        <w:bottom w:val="none" w:sz="0" w:space="0" w:color="auto"/>
        <w:right w:val="none" w:sz="0" w:space="0" w:color="auto"/>
      </w:divBdr>
    </w:div>
    <w:div w:id="889344388">
      <w:bodyDiv w:val="1"/>
      <w:marLeft w:val="0"/>
      <w:marRight w:val="0"/>
      <w:marTop w:val="0"/>
      <w:marBottom w:val="0"/>
      <w:divBdr>
        <w:top w:val="none" w:sz="0" w:space="0" w:color="auto"/>
        <w:left w:val="none" w:sz="0" w:space="0" w:color="auto"/>
        <w:bottom w:val="none" w:sz="0" w:space="0" w:color="auto"/>
        <w:right w:val="none" w:sz="0" w:space="0" w:color="auto"/>
      </w:divBdr>
    </w:div>
    <w:div w:id="904529482">
      <w:bodyDiv w:val="1"/>
      <w:marLeft w:val="0"/>
      <w:marRight w:val="0"/>
      <w:marTop w:val="0"/>
      <w:marBottom w:val="0"/>
      <w:divBdr>
        <w:top w:val="none" w:sz="0" w:space="0" w:color="auto"/>
        <w:left w:val="none" w:sz="0" w:space="0" w:color="auto"/>
        <w:bottom w:val="none" w:sz="0" w:space="0" w:color="auto"/>
        <w:right w:val="none" w:sz="0" w:space="0" w:color="auto"/>
      </w:divBdr>
    </w:div>
    <w:div w:id="906111320">
      <w:bodyDiv w:val="1"/>
      <w:marLeft w:val="0"/>
      <w:marRight w:val="0"/>
      <w:marTop w:val="0"/>
      <w:marBottom w:val="0"/>
      <w:divBdr>
        <w:top w:val="none" w:sz="0" w:space="0" w:color="auto"/>
        <w:left w:val="none" w:sz="0" w:space="0" w:color="auto"/>
        <w:bottom w:val="none" w:sz="0" w:space="0" w:color="auto"/>
        <w:right w:val="none" w:sz="0" w:space="0" w:color="auto"/>
      </w:divBdr>
    </w:div>
    <w:div w:id="931743760">
      <w:bodyDiv w:val="1"/>
      <w:marLeft w:val="0"/>
      <w:marRight w:val="0"/>
      <w:marTop w:val="0"/>
      <w:marBottom w:val="0"/>
      <w:divBdr>
        <w:top w:val="none" w:sz="0" w:space="0" w:color="auto"/>
        <w:left w:val="none" w:sz="0" w:space="0" w:color="auto"/>
        <w:bottom w:val="none" w:sz="0" w:space="0" w:color="auto"/>
        <w:right w:val="none" w:sz="0" w:space="0" w:color="auto"/>
      </w:divBdr>
    </w:div>
    <w:div w:id="954290080">
      <w:bodyDiv w:val="1"/>
      <w:marLeft w:val="0"/>
      <w:marRight w:val="0"/>
      <w:marTop w:val="0"/>
      <w:marBottom w:val="0"/>
      <w:divBdr>
        <w:top w:val="none" w:sz="0" w:space="0" w:color="auto"/>
        <w:left w:val="none" w:sz="0" w:space="0" w:color="auto"/>
        <w:bottom w:val="none" w:sz="0" w:space="0" w:color="auto"/>
        <w:right w:val="none" w:sz="0" w:space="0" w:color="auto"/>
      </w:divBdr>
    </w:div>
    <w:div w:id="956254176">
      <w:bodyDiv w:val="1"/>
      <w:marLeft w:val="0"/>
      <w:marRight w:val="0"/>
      <w:marTop w:val="0"/>
      <w:marBottom w:val="0"/>
      <w:divBdr>
        <w:top w:val="none" w:sz="0" w:space="0" w:color="auto"/>
        <w:left w:val="none" w:sz="0" w:space="0" w:color="auto"/>
        <w:bottom w:val="none" w:sz="0" w:space="0" w:color="auto"/>
        <w:right w:val="none" w:sz="0" w:space="0" w:color="auto"/>
      </w:divBdr>
    </w:div>
    <w:div w:id="981040529">
      <w:bodyDiv w:val="1"/>
      <w:marLeft w:val="0"/>
      <w:marRight w:val="0"/>
      <w:marTop w:val="0"/>
      <w:marBottom w:val="0"/>
      <w:divBdr>
        <w:top w:val="none" w:sz="0" w:space="0" w:color="auto"/>
        <w:left w:val="none" w:sz="0" w:space="0" w:color="auto"/>
        <w:bottom w:val="none" w:sz="0" w:space="0" w:color="auto"/>
        <w:right w:val="none" w:sz="0" w:space="0" w:color="auto"/>
      </w:divBdr>
    </w:div>
    <w:div w:id="1131367983">
      <w:bodyDiv w:val="1"/>
      <w:marLeft w:val="0"/>
      <w:marRight w:val="0"/>
      <w:marTop w:val="0"/>
      <w:marBottom w:val="0"/>
      <w:divBdr>
        <w:top w:val="none" w:sz="0" w:space="0" w:color="auto"/>
        <w:left w:val="none" w:sz="0" w:space="0" w:color="auto"/>
        <w:bottom w:val="none" w:sz="0" w:space="0" w:color="auto"/>
        <w:right w:val="none" w:sz="0" w:space="0" w:color="auto"/>
      </w:divBdr>
    </w:div>
    <w:div w:id="1181241998">
      <w:bodyDiv w:val="1"/>
      <w:marLeft w:val="0"/>
      <w:marRight w:val="0"/>
      <w:marTop w:val="0"/>
      <w:marBottom w:val="0"/>
      <w:divBdr>
        <w:top w:val="none" w:sz="0" w:space="0" w:color="auto"/>
        <w:left w:val="none" w:sz="0" w:space="0" w:color="auto"/>
        <w:bottom w:val="none" w:sz="0" w:space="0" w:color="auto"/>
        <w:right w:val="none" w:sz="0" w:space="0" w:color="auto"/>
      </w:divBdr>
    </w:div>
    <w:div w:id="1195121008">
      <w:bodyDiv w:val="1"/>
      <w:marLeft w:val="0"/>
      <w:marRight w:val="0"/>
      <w:marTop w:val="0"/>
      <w:marBottom w:val="0"/>
      <w:divBdr>
        <w:top w:val="none" w:sz="0" w:space="0" w:color="auto"/>
        <w:left w:val="none" w:sz="0" w:space="0" w:color="auto"/>
        <w:bottom w:val="none" w:sz="0" w:space="0" w:color="auto"/>
        <w:right w:val="none" w:sz="0" w:space="0" w:color="auto"/>
      </w:divBdr>
    </w:div>
    <w:div w:id="1340545950">
      <w:bodyDiv w:val="1"/>
      <w:marLeft w:val="0"/>
      <w:marRight w:val="0"/>
      <w:marTop w:val="0"/>
      <w:marBottom w:val="0"/>
      <w:divBdr>
        <w:top w:val="none" w:sz="0" w:space="0" w:color="auto"/>
        <w:left w:val="none" w:sz="0" w:space="0" w:color="auto"/>
        <w:bottom w:val="none" w:sz="0" w:space="0" w:color="auto"/>
        <w:right w:val="none" w:sz="0" w:space="0" w:color="auto"/>
      </w:divBdr>
    </w:div>
    <w:div w:id="1431854227">
      <w:bodyDiv w:val="1"/>
      <w:marLeft w:val="0"/>
      <w:marRight w:val="0"/>
      <w:marTop w:val="0"/>
      <w:marBottom w:val="0"/>
      <w:divBdr>
        <w:top w:val="none" w:sz="0" w:space="0" w:color="auto"/>
        <w:left w:val="none" w:sz="0" w:space="0" w:color="auto"/>
        <w:bottom w:val="none" w:sz="0" w:space="0" w:color="auto"/>
        <w:right w:val="none" w:sz="0" w:space="0" w:color="auto"/>
      </w:divBdr>
    </w:div>
    <w:div w:id="1447043654">
      <w:bodyDiv w:val="1"/>
      <w:marLeft w:val="0"/>
      <w:marRight w:val="0"/>
      <w:marTop w:val="0"/>
      <w:marBottom w:val="0"/>
      <w:divBdr>
        <w:top w:val="none" w:sz="0" w:space="0" w:color="auto"/>
        <w:left w:val="none" w:sz="0" w:space="0" w:color="auto"/>
        <w:bottom w:val="none" w:sz="0" w:space="0" w:color="auto"/>
        <w:right w:val="none" w:sz="0" w:space="0" w:color="auto"/>
      </w:divBdr>
    </w:div>
    <w:div w:id="1447195456">
      <w:bodyDiv w:val="1"/>
      <w:marLeft w:val="0"/>
      <w:marRight w:val="0"/>
      <w:marTop w:val="0"/>
      <w:marBottom w:val="0"/>
      <w:divBdr>
        <w:top w:val="none" w:sz="0" w:space="0" w:color="auto"/>
        <w:left w:val="none" w:sz="0" w:space="0" w:color="auto"/>
        <w:bottom w:val="none" w:sz="0" w:space="0" w:color="auto"/>
        <w:right w:val="none" w:sz="0" w:space="0" w:color="auto"/>
      </w:divBdr>
    </w:div>
    <w:div w:id="1450127753">
      <w:bodyDiv w:val="1"/>
      <w:marLeft w:val="0"/>
      <w:marRight w:val="0"/>
      <w:marTop w:val="0"/>
      <w:marBottom w:val="0"/>
      <w:divBdr>
        <w:top w:val="none" w:sz="0" w:space="0" w:color="auto"/>
        <w:left w:val="none" w:sz="0" w:space="0" w:color="auto"/>
        <w:bottom w:val="none" w:sz="0" w:space="0" w:color="auto"/>
        <w:right w:val="none" w:sz="0" w:space="0" w:color="auto"/>
      </w:divBdr>
    </w:div>
    <w:div w:id="1484395224">
      <w:bodyDiv w:val="1"/>
      <w:marLeft w:val="0"/>
      <w:marRight w:val="0"/>
      <w:marTop w:val="0"/>
      <w:marBottom w:val="0"/>
      <w:divBdr>
        <w:top w:val="none" w:sz="0" w:space="0" w:color="auto"/>
        <w:left w:val="none" w:sz="0" w:space="0" w:color="auto"/>
        <w:bottom w:val="none" w:sz="0" w:space="0" w:color="auto"/>
        <w:right w:val="none" w:sz="0" w:space="0" w:color="auto"/>
      </w:divBdr>
    </w:div>
    <w:div w:id="1642999324">
      <w:bodyDiv w:val="1"/>
      <w:marLeft w:val="0"/>
      <w:marRight w:val="0"/>
      <w:marTop w:val="0"/>
      <w:marBottom w:val="0"/>
      <w:divBdr>
        <w:top w:val="none" w:sz="0" w:space="0" w:color="auto"/>
        <w:left w:val="none" w:sz="0" w:space="0" w:color="auto"/>
        <w:bottom w:val="none" w:sz="0" w:space="0" w:color="auto"/>
        <w:right w:val="none" w:sz="0" w:space="0" w:color="auto"/>
      </w:divBdr>
    </w:div>
    <w:div w:id="1649049583">
      <w:bodyDiv w:val="1"/>
      <w:marLeft w:val="0"/>
      <w:marRight w:val="0"/>
      <w:marTop w:val="0"/>
      <w:marBottom w:val="0"/>
      <w:divBdr>
        <w:top w:val="none" w:sz="0" w:space="0" w:color="auto"/>
        <w:left w:val="none" w:sz="0" w:space="0" w:color="auto"/>
        <w:bottom w:val="none" w:sz="0" w:space="0" w:color="auto"/>
        <w:right w:val="none" w:sz="0" w:space="0" w:color="auto"/>
      </w:divBdr>
    </w:div>
    <w:div w:id="1654990632">
      <w:bodyDiv w:val="1"/>
      <w:marLeft w:val="0"/>
      <w:marRight w:val="0"/>
      <w:marTop w:val="0"/>
      <w:marBottom w:val="0"/>
      <w:divBdr>
        <w:top w:val="none" w:sz="0" w:space="0" w:color="auto"/>
        <w:left w:val="none" w:sz="0" w:space="0" w:color="auto"/>
        <w:bottom w:val="none" w:sz="0" w:space="0" w:color="auto"/>
        <w:right w:val="none" w:sz="0" w:space="0" w:color="auto"/>
      </w:divBdr>
    </w:div>
    <w:div w:id="1671447179">
      <w:bodyDiv w:val="1"/>
      <w:marLeft w:val="0"/>
      <w:marRight w:val="0"/>
      <w:marTop w:val="0"/>
      <w:marBottom w:val="0"/>
      <w:divBdr>
        <w:top w:val="none" w:sz="0" w:space="0" w:color="auto"/>
        <w:left w:val="none" w:sz="0" w:space="0" w:color="auto"/>
        <w:bottom w:val="none" w:sz="0" w:space="0" w:color="auto"/>
        <w:right w:val="none" w:sz="0" w:space="0" w:color="auto"/>
      </w:divBdr>
    </w:div>
    <w:div w:id="1680768440">
      <w:bodyDiv w:val="1"/>
      <w:marLeft w:val="0"/>
      <w:marRight w:val="0"/>
      <w:marTop w:val="0"/>
      <w:marBottom w:val="0"/>
      <w:divBdr>
        <w:top w:val="none" w:sz="0" w:space="0" w:color="auto"/>
        <w:left w:val="none" w:sz="0" w:space="0" w:color="auto"/>
        <w:bottom w:val="none" w:sz="0" w:space="0" w:color="auto"/>
        <w:right w:val="none" w:sz="0" w:space="0" w:color="auto"/>
      </w:divBdr>
    </w:div>
    <w:div w:id="1838155970">
      <w:bodyDiv w:val="1"/>
      <w:marLeft w:val="0"/>
      <w:marRight w:val="0"/>
      <w:marTop w:val="0"/>
      <w:marBottom w:val="0"/>
      <w:divBdr>
        <w:top w:val="none" w:sz="0" w:space="0" w:color="auto"/>
        <w:left w:val="none" w:sz="0" w:space="0" w:color="auto"/>
        <w:bottom w:val="none" w:sz="0" w:space="0" w:color="auto"/>
        <w:right w:val="none" w:sz="0" w:space="0" w:color="auto"/>
      </w:divBdr>
    </w:div>
    <w:div w:id="1878085097">
      <w:bodyDiv w:val="1"/>
      <w:marLeft w:val="0"/>
      <w:marRight w:val="0"/>
      <w:marTop w:val="0"/>
      <w:marBottom w:val="0"/>
      <w:divBdr>
        <w:top w:val="none" w:sz="0" w:space="0" w:color="auto"/>
        <w:left w:val="none" w:sz="0" w:space="0" w:color="auto"/>
        <w:bottom w:val="none" w:sz="0" w:space="0" w:color="auto"/>
        <w:right w:val="none" w:sz="0" w:space="0" w:color="auto"/>
      </w:divBdr>
    </w:div>
    <w:div w:id="1916932018">
      <w:bodyDiv w:val="1"/>
      <w:marLeft w:val="0"/>
      <w:marRight w:val="0"/>
      <w:marTop w:val="0"/>
      <w:marBottom w:val="0"/>
      <w:divBdr>
        <w:top w:val="none" w:sz="0" w:space="0" w:color="auto"/>
        <w:left w:val="none" w:sz="0" w:space="0" w:color="auto"/>
        <w:bottom w:val="none" w:sz="0" w:space="0" w:color="auto"/>
        <w:right w:val="none" w:sz="0" w:space="0" w:color="auto"/>
      </w:divBdr>
    </w:div>
    <w:div w:id="1942684242">
      <w:bodyDiv w:val="1"/>
      <w:marLeft w:val="0"/>
      <w:marRight w:val="0"/>
      <w:marTop w:val="0"/>
      <w:marBottom w:val="0"/>
      <w:divBdr>
        <w:top w:val="none" w:sz="0" w:space="0" w:color="auto"/>
        <w:left w:val="none" w:sz="0" w:space="0" w:color="auto"/>
        <w:bottom w:val="none" w:sz="0" w:space="0" w:color="auto"/>
        <w:right w:val="none" w:sz="0" w:space="0" w:color="auto"/>
      </w:divBdr>
    </w:div>
    <w:div w:id="1987852620">
      <w:bodyDiv w:val="1"/>
      <w:marLeft w:val="0"/>
      <w:marRight w:val="0"/>
      <w:marTop w:val="0"/>
      <w:marBottom w:val="0"/>
      <w:divBdr>
        <w:top w:val="none" w:sz="0" w:space="0" w:color="auto"/>
        <w:left w:val="none" w:sz="0" w:space="0" w:color="auto"/>
        <w:bottom w:val="none" w:sz="0" w:space="0" w:color="auto"/>
        <w:right w:val="none" w:sz="0" w:space="0" w:color="auto"/>
      </w:divBdr>
    </w:div>
    <w:div w:id="2008942065">
      <w:bodyDiv w:val="1"/>
      <w:marLeft w:val="0"/>
      <w:marRight w:val="0"/>
      <w:marTop w:val="0"/>
      <w:marBottom w:val="0"/>
      <w:divBdr>
        <w:top w:val="none" w:sz="0" w:space="0" w:color="auto"/>
        <w:left w:val="none" w:sz="0" w:space="0" w:color="auto"/>
        <w:bottom w:val="none" w:sz="0" w:space="0" w:color="auto"/>
        <w:right w:val="none" w:sz="0" w:space="0" w:color="auto"/>
      </w:divBdr>
    </w:div>
    <w:div w:id="201749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 Howard</dc:creator>
  <dc:description/>
  <cp:lastModifiedBy>Matthew Mumma</cp:lastModifiedBy>
  <cp:revision>8</cp:revision>
  <cp:lastPrinted>2021-03-31T16:02:00Z</cp:lastPrinted>
  <dcterms:created xsi:type="dcterms:W3CDTF">2021-03-31T16:03:00Z</dcterms:created>
  <dcterms:modified xsi:type="dcterms:W3CDTF">2021-03-31T16:14:00Z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