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firstLine="566.9291338582675"/>
        <w:rPr/>
      </w:pPr>
      <w:r w:rsidDel="00000000" w:rsidR="00000000" w:rsidRPr="00000000">
        <w:rPr>
          <w:rtl w:val="0"/>
        </w:rPr>
        <w:t xml:space="preserve">Because God the Father first loved us, we who are His children are now free to love. In addition, we are commanded to love God and His people, and to obey His commandments (v.2)</w:t>
      </w:r>
      <w:r w:rsidDel="00000000" w:rsidR="00000000" w:rsidRPr="00000000">
        <w:rPr>
          <w:rtl w:val="0"/>
        </w:rPr>
        <w:t xml:space="preserve"> not just in word or talk but in deed and in truth (1 Jn. 3:18). </w:t>
      </w:r>
    </w:p>
    <w:p w:rsidR="00000000" w:rsidDel="00000000" w:rsidP="00000000" w:rsidRDefault="00000000" w:rsidRPr="00000000" w14:paraId="00000002">
      <w:pPr>
        <w:ind w:firstLine="566.9291338582675"/>
        <w:rPr/>
      </w:pPr>
      <w:r w:rsidDel="00000000" w:rsidR="00000000" w:rsidRPr="00000000">
        <w:rPr>
          <w:rtl w:val="0"/>
        </w:rPr>
      </w:r>
    </w:p>
    <w:p w:rsidR="00000000" w:rsidDel="00000000" w:rsidP="00000000" w:rsidRDefault="00000000" w:rsidRPr="00000000" w14:paraId="00000003">
      <w:pPr>
        <w:ind w:firstLine="566.9291338582675"/>
        <w:rPr/>
      </w:pPr>
      <w:r w:rsidDel="00000000" w:rsidR="00000000" w:rsidRPr="00000000">
        <w:rPr>
          <w:rtl w:val="0"/>
        </w:rPr>
        <w:t xml:space="preserve">When reading passages like these, our human instinct is to want to obey God’s commandments, to prove to ourselves and to others that we </w:t>
      </w:r>
      <w:r w:rsidDel="00000000" w:rsidR="00000000" w:rsidRPr="00000000">
        <w:rPr>
          <w:i w:val="1"/>
          <w:rtl w:val="0"/>
        </w:rPr>
        <w:t xml:space="preserve">do</w:t>
      </w:r>
      <w:r w:rsidDel="00000000" w:rsidR="00000000" w:rsidRPr="00000000">
        <w:rPr>
          <w:rtl w:val="0"/>
        </w:rPr>
        <w:t xml:space="preserve"> love God and </w:t>
      </w:r>
      <w:r w:rsidDel="00000000" w:rsidR="00000000" w:rsidRPr="00000000">
        <w:rPr>
          <w:i w:val="1"/>
          <w:rtl w:val="0"/>
        </w:rPr>
        <w:t xml:space="preserve">are </w:t>
      </w:r>
      <w:r w:rsidDel="00000000" w:rsidR="00000000" w:rsidRPr="00000000">
        <w:rPr>
          <w:rtl w:val="0"/>
        </w:rPr>
        <w:t xml:space="preserve">following Him. That indeed, we are doers of God’s Word, not only hearers who are deceiving ourselves (Jm. 1:22). But we can get so wrapped up in our doing that we forget God is the only One who saves—not our obedience to His commandments, or anything else we could do to earn His love or approval. The only true key to salvation is faith in God and repentance found in Jesus as the true Son of God, the Messiah (1 Jn. 5:5). </w:t>
      </w:r>
    </w:p>
    <w:p w:rsidR="00000000" w:rsidDel="00000000" w:rsidP="00000000" w:rsidRDefault="00000000" w:rsidRPr="00000000" w14:paraId="00000004">
      <w:pPr>
        <w:ind w:firstLine="566.9291338582675"/>
        <w:rPr/>
      </w:pPr>
      <w:r w:rsidDel="00000000" w:rsidR="00000000" w:rsidRPr="00000000">
        <w:rPr>
          <w:rtl w:val="0"/>
        </w:rPr>
      </w:r>
    </w:p>
    <w:p w:rsidR="00000000" w:rsidDel="00000000" w:rsidP="00000000" w:rsidRDefault="00000000" w:rsidRPr="00000000" w14:paraId="00000005">
      <w:pPr>
        <w:ind w:firstLine="566.9291338582675"/>
        <w:rPr/>
      </w:pPr>
      <w:r w:rsidDel="00000000" w:rsidR="00000000" w:rsidRPr="00000000">
        <w:rPr>
          <w:rtl w:val="0"/>
        </w:rPr>
        <w:t xml:space="preserve">Furthermore, we forget that God’s commandments were </w:t>
      </w:r>
      <w:r w:rsidDel="00000000" w:rsidR="00000000" w:rsidRPr="00000000">
        <w:rPr>
          <w:i w:val="1"/>
          <w:rtl w:val="0"/>
        </w:rPr>
        <w:t xml:space="preserve">never</w:t>
      </w:r>
      <w:r w:rsidDel="00000000" w:rsidR="00000000" w:rsidRPr="00000000">
        <w:rPr>
          <w:rtl w:val="0"/>
        </w:rPr>
        <w:t xml:space="preserve"> meant to be burdensome (v.3a). It’s true that faith without works is dead (Jm. 2:17). The problem is that when we strive to accomplish all that God calls us to do on our own strength, our actions come from anything </w:t>
      </w:r>
      <w:r w:rsidDel="00000000" w:rsidR="00000000" w:rsidRPr="00000000">
        <w:rPr>
          <w:i w:val="1"/>
          <w:rtl w:val="0"/>
        </w:rPr>
        <w:t xml:space="preserve">but</w:t>
      </w:r>
      <w:r w:rsidDel="00000000" w:rsidR="00000000" w:rsidRPr="00000000">
        <w:rPr>
          <w:rtl w:val="0"/>
        </w:rPr>
        <w:t xml:space="preserve"> true heart transformation. They are rooted instead in underlying fear and guilt, in a desire to </w:t>
      </w:r>
      <w:r w:rsidDel="00000000" w:rsidR="00000000" w:rsidRPr="00000000">
        <w:rPr>
          <w:i w:val="1"/>
          <w:rtl w:val="0"/>
        </w:rPr>
        <w:t xml:space="preserve">make</w:t>
      </w:r>
      <w:r w:rsidDel="00000000" w:rsidR="00000000" w:rsidRPr="00000000">
        <w:rPr>
          <w:rtl w:val="0"/>
        </w:rPr>
        <w:t xml:space="preserve"> God love us, or a fear that we are unworthy and undeserving of His love… When the truth is that we never were deserving or worthy of that love all along. That truth should set us free. While we were dead in our sins and enemies to Him, God, in His great love for us, sent His Son to die upon the cross to reconcile us back to Him. </w:t>
      </w:r>
    </w:p>
    <w:p w:rsidR="00000000" w:rsidDel="00000000" w:rsidP="00000000" w:rsidRDefault="00000000" w:rsidRPr="00000000" w14:paraId="00000006">
      <w:pPr>
        <w:ind w:firstLine="566.9291338582675"/>
        <w:rPr/>
      </w:pPr>
      <w:r w:rsidDel="00000000" w:rsidR="00000000" w:rsidRPr="00000000">
        <w:rPr>
          <w:rtl w:val="0"/>
        </w:rPr>
      </w:r>
    </w:p>
    <w:p w:rsidR="00000000" w:rsidDel="00000000" w:rsidP="00000000" w:rsidRDefault="00000000" w:rsidRPr="00000000" w14:paraId="00000007">
      <w:pPr>
        <w:ind w:firstLine="566.9291338582675"/>
        <w:rPr/>
      </w:pPr>
      <w:r w:rsidDel="00000000" w:rsidR="00000000" w:rsidRPr="00000000">
        <w:rPr>
          <w:rtl w:val="0"/>
        </w:rPr>
        <w:t xml:space="preserve">It is only when we sit in that truth, and meditate and reflect on—or even attempt to receive or allow ourselves to receive God’s love for us, is true heart change wrought. God loves us. Already, it was finished upon that cross. We can love Him and love the people around us to the point of unthinkable radicality because of the price that He paid. His love for us alone enables, encourages, and strengthens that. </w:t>
      </w:r>
    </w:p>
    <w:p w:rsidR="00000000" w:rsidDel="00000000" w:rsidP="00000000" w:rsidRDefault="00000000" w:rsidRPr="00000000" w14:paraId="00000008">
      <w:pPr>
        <w:ind w:firstLine="566.9291338582675"/>
        <w:rPr/>
      </w:pPr>
      <w:r w:rsidDel="00000000" w:rsidR="00000000" w:rsidRPr="00000000">
        <w:rPr>
          <w:rtl w:val="0"/>
        </w:rPr>
      </w:r>
    </w:p>
    <w:p w:rsidR="00000000" w:rsidDel="00000000" w:rsidP="00000000" w:rsidRDefault="00000000" w:rsidRPr="00000000" w14:paraId="00000009">
      <w:pPr>
        <w:ind w:left="0" w:firstLine="0"/>
        <w:rPr/>
      </w:pPr>
      <w:r w:rsidDel="00000000" w:rsidR="00000000" w:rsidRPr="00000000">
        <w:rPr>
          <w:rtl w:val="0"/>
        </w:rPr>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Think back to when you were a child, or when you were in your teenage years. Was there anything that you did or said, or in the way that you presented yourself etc. where you did for the sake of impressing others? </w:t>
        <w:br w:type="textWrapping"/>
        <w:br w:type="textWrapping"/>
        <w:t xml:space="preserve">Who was it that you were trying to impress? Why were you so keen on impressing this person / these people? Would you, or have you found yourself doing the same today?</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numPr>
          <w:ilvl w:val="0"/>
          <w:numId w:val="1"/>
        </w:numPr>
        <w:ind w:left="720" w:hanging="360"/>
        <w:rPr>
          <w:u w:val="none"/>
        </w:rPr>
      </w:pPr>
      <w:r w:rsidDel="00000000" w:rsidR="00000000" w:rsidRPr="00000000">
        <w:rPr>
          <w:rtl w:val="0"/>
        </w:rPr>
        <w:t xml:space="preserve">The thrust of what was being communicated on Sunday is the intertwining relationship between faith, love, and obedience. It is clear that faith in God brings salvation (1 Jn. 5:1a), and a love for God’s people is one of the indicators of a love for God (v.1b). Additionally, we are reminded that God’s commandments are not burdensome (v.3b). Jesus’ yoke is easy, and His burden light (Matt. 11:28-30).</w:t>
        <w:br w:type="textWrapping"/>
        <w:br w:type="textWrapping"/>
        <w:t xml:space="preserve">Try to explain in your own words what the relationship between faith, love, and obedience looks like, and be as creative in your presentation of it as possible! </w:t>
      </w:r>
    </w:p>
    <w:p w:rsidR="00000000" w:rsidDel="00000000" w:rsidP="00000000" w:rsidRDefault="00000000" w:rsidRPr="00000000" w14:paraId="0000000D">
      <w:pPr>
        <w:ind w:firstLine="566.9291338582675"/>
        <w:rPr/>
      </w:pPr>
      <w:r w:rsidDel="00000000" w:rsidR="00000000" w:rsidRPr="00000000">
        <w:rPr>
          <w:rtl w:val="0"/>
        </w:rPr>
      </w:r>
    </w:p>
    <w:p w:rsidR="00000000" w:rsidDel="00000000" w:rsidP="00000000" w:rsidRDefault="00000000" w:rsidRPr="00000000" w14:paraId="0000000E">
      <w:pPr>
        <w:ind w:firstLine="566.9291338582675"/>
        <w:rPr/>
      </w:pPr>
      <w:r w:rsidDel="00000000" w:rsidR="00000000" w:rsidRPr="00000000">
        <w:rPr>
          <w:rtl w:val="0"/>
        </w:rPr>
      </w:r>
    </w:p>
    <w:p w:rsidR="00000000" w:rsidDel="00000000" w:rsidP="00000000" w:rsidRDefault="00000000" w:rsidRPr="00000000" w14:paraId="0000000F">
      <w:pPr>
        <w:ind w:firstLine="566.9291338582675"/>
        <w:rPr/>
      </w:pPr>
      <w:r w:rsidDel="00000000" w:rsidR="00000000" w:rsidRPr="00000000">
        <w:rPr>
          <w:rtl w:val="0"/>
        </w:rPr>
      </w:r>
    </w:p>
    <w:p w:rsidR="00000000" w:rsidDel="00000000" w:rsidP="00000000" w:rsidRDefault="00000000" w:rsidRPr="00000000" w14:paraId="00000010">
      <w:pPr>
        <w:numPr>
          <w:ilvl w:val="0"/>
          <w:numId w:val="1"/>
        </w:numPr>
        <w:ind w:left="720" w:hanging="360"/>
        <w:rPr>
          <w:u w:val="none"/>
        </w:rPr>
      </w:pPr>
      <w:r w:rsidDel="00000000" w:rsidR="00000000" w:rsidRPr="00000000">
        <w:rPr>
          <w:rtl w:val="0"/>
        </w:rPr>
        <w:t xml:space="preserve">We acknowledged on Sunday that the gap between head and heart can be the most difficult to overcome. Many of us might know on a rational “head level” that God loves us, but find it hard to convince ourselves on a “heart level” what that means for us. </w:t>
      </w:r>
    </w:p>
    <w:p w:rsidR="00000000" w:rsidDel="00000000" w:rsidP="00000000" w:rsidRDefault="00000000" w:rsidRPr="00000000" w14:paraId="00000011">
      <w:pPr>
        <w:ind w:left="720" w:firstLine="0"/>
        <w:rPr/>
      </w:pPr>
      <w:r w:rsidDel="00000000" w:rsidR="00000000" w:rsidRPr="00000000">
        <w:rPr>
          <w:rtl w:val="0"/>
        </w:rPr>
      </w:r>
    </w:p>
    <w:p w:rsidR="00000000" w:rsidDel="00000000" w:rsidP="00000000" w:rsidRDefault="00000000" w:rsidRPr="00000000" w14:paraId="00000012">
      <w:pPr>
        <w:ind w:left="720" w:firstLine="0"/>
        <w:rPr/>
      </w:pPr>
      <w:r w:rsidDel="00000000" w:rsidR="00000000" w:rsidRPr="00000000">
        <w:rPr>
          <w:rtl w:val="0"/>
        </w:rPr>
        <w:t xml:space="preserve">There were a few practical ways mentioned on Sunday where we could try and bridge head and heart—what were the suggestions given, and which one speaks the most to you? How will you apply them to your life in the coming week, and how could your group support you and keep you accountable in that?</w:t>
      </w:r>
    </w:p>
    <w:p w:rsidR="00000000" w:rsidDel="00000000" w:rsidP="00000000" w:rsidRDefault="00000000" w:rsidRPr="00000000" w14:paraId="00000013">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