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F2D" w:rsidRDefault="00656674">
      <w:r>
        <w:rPr>
          <w:noProof/>
          <w:lang w:val="en-US" w:bidi="he-IL"/>
        </w:rPr>
        <w:drawing>
          <wp:inline distT="0" distB="0" distL="0" distR="0">
            <wp:extent cx="5727700" cy="32219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Gathering Mission Statement 2_Page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3221990"/>
                    </a:xfrm>
                    <a:prstGeom prst="rect">
                      <a:avLst/>
                    </a:prstGeom>
                  </pic:spPr>
                </pic:pic>
              </a:graphicData>
            </a:graphic>
          </wp:inline>
        </w:drawing>
      </w:r>
    </w:p>
    <w:p w:rsidR="00656674" w:rsidRDefault="00656674"/>
    <w:p w:rsidR="00F46700" w:rsidRDefault="00F46700" w:rsidP="00656674">
      <w:pPr>
        <w:spacing w:line="276" w:lineRule="auto"/>
      </w:pPr>
    </w:p>
    <w:p w:rsidR="006324FE" w:rsidRPr="00392241" w:rsidRDefault="0047317B" w:rsidP="00384EB1">
      <w:pPr>
        <w:spacing w:line="276" w:lineRule="auto"/>
        <w:ind w:firstLine="567"/>
      </w:pPr>
      <w:r>
        <w:t xml:space="preserve">We are The Gathering. </w:t>
      </w:r>
      <w:r w:rsidR="00392241">
        <w:t>We are a</w:t>
      </w:r>
      <w:r>
        <w:t xml:space="preserve"> simple </w:t>
      </w:r>
      <w:r w:rsidR="002C72D5">
        <w:t>assembly</w:t>
      </w:r>
      <w:r>
        <w:t xml:space="preserve"> of Christ-followers in a complex time. </w:t>
      </w:r>
      <w:r w:rsidR="00392241">
        <w:t xml:space="preserve">We are people who are keen to seek and know Jesus, who are called to shine as lights in the world in the midst of a crooked and twisted generation (Phil. 2:15). </w:t>
      </w:r>
      <w:r w:rsidR="006324FE">
        <w:t xml:space="preserve">Our name comes from the New Testament word for church, </w:t>
      </w:r>
      <w:r w:rsidR="006324FE" w:rsidRPr="00392241">
        <w:t>“</w:t>
      </w:r>
      <w:r w:rsidR="006324FE" w:rsidRPr="00392241">
        <w:rPr>
          <w:i/>
        </w:rPr>
        <w:t>ekklēsia</w:t>
      </w:r>
      <w:r w:rsidR="006324FE" w:rsidRPr="00392241">
        <w:t>”, mean</w:t>
      </w:r>
      <w:r w:rsidR="00384EB1">
        <w:t>ing</w:t>
      </w:r>
      <w:r w:rsidR="006324FE" w:rsidRPr="00392241">
        <w:t xml:space="preserve"> “gathering, assembly,</w:t>
      </w:r>
      <w:r w:rsidR="006324FE">
        <w:t xml:space="preserve"> </w:t>
      </w:r>
      <w:r w:rsidR="006324FE" w:rsidRPr="00392241">
        <w:t xml:space="preserve">congregation.” </w:t>
      </w:r>
      <w:r w:rsidR="006324FE">
        <w:rPr>
          <w:lang w:val="en-US"/>
        </w:rPr>
        <w:t xml:space="preserve">The </w:t>
      </w:r>
      <w:r w:rsidR="006324FE" w:rsidRPr="00392241">
        <w:t>“</w:t>
      </w:r>
      <w:r w:rsidR="006324FE" w:rsidRPr="00392241">
        <w:rPr>
          <w:i/>
        </w:rPr>
        <w:t>ekklēsia</w:t>
      </w:r>
      <w:r w:rsidR="006324FE" w:rsidRPr="00392241">
        <w:t xml:space="preserve">” referred to the actual </w:t>
      </w:r>
      <w:r w:rsidR="006324FE" w:rsidRPr="00285ECE">
        <w:rPr>
          <w:i/>
        </w:rPr>
        <w:t>gathering</w:t>
      </w:r>
      <w:r w:rsidR="006324FE" w:rsidRPr="00392241">
        <w:t xml:space="preserve"> of people, not </w:t>
      </w:r>
      <w:r w:rsidR="00AD187F">
        <w:t xml:space="preserve">just </w:t>
      </w:r>
      <w:r w:rsidR="006324FE" w:rsidRPr="00392241">
        <w:t>the people themselves. When we are gathered together, we are the “</w:t>
      </w:r>
      <w:r w:rsidR="006324FE" w:rsidRPr="00392241">
        <w:rPr>
          <w:i/>
        </w:rPr>
        <w:t>ekklēsia</w:t>
      </w:r>
      <w:r w:rsidR="006324FE" w:rsidRPr="00392241">
        <w:t xml:space="preserve">”. We are the </w:t>
      </w:r>
      <w:r w:rsidR="006324FE">
        <w:t>C</w:t>
      </w:r>
      <w:r w:rsidR="006324FE" w:rsidRPr="00392241">
        <w:t>hurch.</w:t>
      </w:r>
    </w:p>
    <w:p w:rsidR="00D12EBA" w:rsidRDefault="00D12EBA" w:rsidP="0047317B">
      <w:pPr>
        <w:spacing w:line="276" w:lineRule="auto"/>
      </w:pPr>
    </w:p>
    <w:p w:rsidR="006324FE" w:rsidRDefault="006324FE" w:rsidP="00B706F1">
      <w:pPr>
        <w:spacing w:line="276" w:lineRule="auto"/>
        <w:ind w:firstLine="567"/>
      </w:pPr>
      <w:r>
        <w:t xml:space="preserve">We gather because of our love for Jesus and His love for us. </w:t>
      </w:r>
      <w:r w:rsidR="00B706F1">
        <w:t>It</w:t>
      </w:r>
      <w:r>
        <w:t xml:space="preserve"> prompts us to follow Him and to walk His way, so that we might know and enjoy Him until the day He returns for good</w:t>
      </w:r>
      <w:r w:rsidR="00285ECE">
        <w:t xml:space="preserve"> (Ps. 34:8).</w:t>
      </w:r>
      <w:r>
        <w:t xml:space="preserve"> </w:t>
      </w:r>
      <w:r w:rsidR="000B567F">
        <w:t>The Jesus way</w:t>
      </w:r>
      <w:r>
        <w:t xml:space="preserve"> is not a rushed, frenetic scramble. It is </w:t>
      </w:r>
      <w:r w:rsidR="002C72D5">
        <w:t xml:space="preserve">a </w:t>
      </w:r>
      <w:r>
        <w:t>purposeful</w:t>
      </w:r>
      <w:r w:rsidR="002C72D5">
        <w:t xml:space="preserve"> and </w:t>
      </w:r>
      <w:r>
        <w:t>intentional</w:t>
      </w:r>
      <w:r w:rsidR="002C72D5">
        <w:t xml:space="preserve"> </w:t>
      </w:r>
      <w:r>
        <w:t xml:space="preserve">journey </w:t>
      </w:r>
      <w:r w:rsidR="000B567F">
        <w:t>done daily</w:t>
      </w:r>
      <w:r>
        <w:t xml:space="preserve">. </w:t>
      </w:r>
      <w:r w:rsidR="000B567F">
        <w:t>It</w:t>
      </w:r>
      <w:r>
        <w:t xml:space="preserve"> requires </w:t>
      </w:r>
      <w:r w:rsidR="00B706F1">
        <w:t xml:space="preserve">patience from </w:t>
      </w:r>
      <w:r>
        <w:t>us to walk in humility</w:t>
      </w:r>
      <w:r w:rsidR="00B706F1">
        <w:t xml:space="preserve">, </w:t>
      </w:r>
      <w:r>
        <w:t>but gives to us peac</w:t>
      </w:r>
      <w:r w:rsidR="00725974">
        <w:t>e.</w:t>
      </w:r>
      <w:r>
        <w:t xml:space="preserve"> </w:t>
      </w:r>
      <w:r w:rsidR="002C72D5">
        <w:t>It teaches us</w:t>
      </w:r>
      <w:r w:rsidR="00725974">
        <w:t xml:space="preserve"> to be</w:t>
      </w:r>
      <w:r w:rsidR="00285ECE">
        <w:t xml:space="preserve"> unrushed, </w:t>
      </w:r>
      <w:r w:rsidR="00725974">
        <w:t>unstressed</w:t>
      </w:r>
      <w:r w:rsidR="00285ECE">
        <w:t>,</w:t>
      </w:r>
      <w:r w:rsidR="00725974">
        <w:t xml:space="preserve"> and unhurried as we live life trusting in God’s good timing and </w:t>
      </w:r>
      <w:r w:rsidR="000B567F">
        <w:t xml:space="preserve">do life according to </w:t>
      </w:r>
      <w:r w:rsidR="00B706F1">
        <w:t>His</w:t>
      </w:r>
      <w:r w:rsidR="00725974">
        <w:t xml:space="preserve"> free-flow rhythms of grace. </w:t>
      </w:r>
      <w:r w:rsidR="000B567F">
        <w:t>We share in the power of Jesus</w:t>
      </w:r>
      <w:r w:rsidR="00B706F1">
        <w:t xml:space="preserve"> as we become more and more like Him, seeking to walk in step with His Spirit and the good work He is doing within us. </w:t>
      </w:r>
    </w:p>
    <w:p w:rsidR="00C93C7A" w:rsidRDefault="00C93C7A" w:rsidP="00B00FDD">
      <w:pPr>
        <w:spacing w:line="276" w:lineRule="auto"/>
      </w:pPr>
    </w:p>
    <w:p w:rsidR="00F46700" w:rsidRDefault="004F7C72" w:rsidP="00074A41">
      <w:pPr>
        <w:spacing w:line="276" w:lineRule="auto"/>
        <w:ind w:firstLine="567"/>
      </w:pPr>
      <w:r>
        <w:t xml:space="preserve">We follow in the footsteps of the early church (Acts 2:42) </w:t>
      </w:r>
      <w:r w:rsidR="00285ECE">
        <w:t>by</w:t>
      </w:r>
      <w:r>
        <w:t xml:space="preserve"> seek</w:t>
      </w:r>
      <w:r w:rsidR="00285ECE">
        <w:t>ing</w:t>
      </w:r>
      <w:r>
        <w:t xml:space="preserve"> to know Jesus </w:t>
      </w:r>
      <w:r w:rsidR="00285ECE">
        <w:t>through</w:t>
      </w:r>
      <w:r>
        <w:t xml:space="preserve"> reading His Word, which is His message to us. We converse with Him in prayer, and </w:t>
      </w:r>
      <w:r w:rsidR="00285ECE">
        <w:t>wait</w:t>
      </w:r>
      <w:r>
        <w:t xml:space="preserve"> to hear </w:t>
      </w:r>
      <w:r w:rsidR="00B706F1">
        <w:t>how He responds</w:t>
      </w:r>
      <w:r>
        <w:t>. We surround ourselves with people who know and enjoy Him</w:t>
      </w:r>
      <w:r w:rsidR="00285ECE">
        <w:t xml:space="preserve">. We </w:t>
      </w:r>
      <w:r>
        <w:t xml:space="preserve">make Him and His people a priority in our lives. </w:t>
      </w:r>
      <w:r w:rsidR="00285ECE">
        <w:t>We</w:t>
      </w:r>
      <w:r w:rsidR="00421740">
        <w:t xml:space="preserve"> </w:t>
      </w:r>
      <w:r w:rsidR="00074A41">
        <w:t xml:space="preserve">do not do this arbitrarily but with an eye to eternity, </w:t>
      </w:r>
      <w:r w:rsidR="00285ECE">
        <w:t xml:space="preserve">knowing that we need each other </w:t>
      </w:r>
      <w:r w:rsidR="00074A41">
        <w:t xml:space="preserve">as we wait for the day He returns for good (Heb. 10:24). </w:t>
      </w:r>
    </w:p>
    <w:p w:rsidR="00D4000B" w:rsidRDefault="00D4000B" w:rsidP="00074A41">
      <w:pPr>
        <w:spacing w:line="276" w:lineRule="auto"/>
        <w:ind w:firstLine="567"/>
      </w:pPr>
    </w:p>
    <w:p w:rsidR="00D4000B" w:rsidRDefault="00D4000B" w:rsidP="00074A41">
      <w:pPr>
        <w:spacing w:line="276" w:lineRule="auto"/>
        <w:ind w:firstLine="567"/>
      </w:pPr>
    </w:p>
    <w:p w:rsidR="008D0D9D" w:rsidRDefault="00365A11" w:rsidP="00384EB1">
      <w:pPr>
        <w:pStyle w:val="ab"/>
        <w:numPr>
          <w:ilvl w:val="0"/>
          <w:numId w:val="1"/>
        </w:numPr>
        <w:spacing w:line="276" w:lineRule="auto"/>
        <w:ind w:left="426"/>
      </w:pPr>
      <w:r>
        <w:lastRenderedPageBreak/>
        <w:t xml:space="preserve">Psalm 139 says that we are “fearfully and wonderfully made” (v.14). </w:t>
      </w:r>
      <w:r w:rsidR="00384EB1">
        <w:t>T</w:t>
      </w:r>
      <w:r w:rsidR="008D0D9D">
        <w:t xml:space="preserve">he Lord crafted us with such deliberation </w:t>
      </w:r>
      <w:r w:rsidR="00384EB1">
        <w:t>as to make</w:t>
      </w:r>
      <w:r w:rsidR="008D0D9D">
        <w:t xml:space="preserve"> </w:t>
      </w:r>
      <w:r w:rsidR="00384EB1">
        <w:t>every</w:t>
      </w:r>
      <w:bookmarkStart w:id="0" w:name="_GoBack"/>
      <w:bookmarkEnd w:id="0"/>
      <w:r w:rsidR="008D0D9D">
        <w:t xml:space="preserve"> one of us unique, and we may each have our own special way of relating to and connecting with God. </w:t>
      </w:r>
      <w:r w:rsidR="008D0D9D">
        <w:br/>
      </w:r>
      <w:r w:rsidR="008D0D9D">
        <w:br/>
        <w:t>Share now with your group the conventional and unconventional ways that you relate to God. Don’t be afraid to take inspiration from one another in seeking and trying out creative or different ways of enjoying God’s presence!</w:t>
      </w:r>
    </w:p>
    <w:p w:rsidR="00E0130C" w:rsidRDefault="00E0130C" w:rsidP="00E0130C">
      <w:pPr>
        <w:spacing w:line="276" w:lineRule="auto"/>
      </w:pPr>
    </w:p>
    <w:p w:rsidR="00F063DC" w:rsidRDefault="00E0130C" w:rsidP="0024330F">
      <w:pPr>
        <w:pStyle w:val="ab"/>
        <w:numPr>
          <w:ilvl w:val="0"/>
          <w:numId w:val="1"/>
        </w:numPr>
        <w:spacing w:line="276" w:lineRule="auto"/>
        <w:ind w:left="426"/>
      </w:pPr>
      <w:r>
        <w:t>As we seek to walk daily in the way of Jesus so that we may know Him and enjoy Him, we will find ourselves becoming more and more like Him.</w:t>
      </w:r>
      <w:r w:rsidR="0024330F">
        <w:t xml:space="preserve"> </w:t>
      </w:r>
    </w:p>
    <w:p w:rsidR="00F063DC" w:rsidRDefault="00F063DC" w:rsidP="0024330F">
      <w:pPr>
        <w:spacing w:line="276" w:lineRule="auto"/>
      </w:pPr>
    </w:p>
    <w:p w:rsidR="00F063DC" w:rsidRDefault="00E20A3B" w:rsidP="00F063DC">
      <w:pPr>
        <w:pStyle w:val="ab"/>
        <w:spacing w:line="276" w:lineRule="auto"/>
        <w:ind w:left="426"/>
      </w:pPr>
      <w:r>
        <w:t xml:space="preserve">Go through the passage of Galatians 5:16-26 together as a group, and identify the qualities which belong to the old nature of the flesh and those of the new nature given to us by Christ Jesus. </w:t>
      </w:r>
    </w:p>
    <w:p w:rsidR="0024330F" w:rsidRDefault="0024330F" w:rsidP="00F063DC">
      <w:pPr>
        <w:pStyle w:val="ab"/>
        <w:spacing w:line="276" w:lineRule="auto"/>
        <w:ind w:left="426"/>
      </w:pPr>
    </w:p>
    <w:p w:rsidR="00F063DC" w:rsidRDefault="0024330F" w:rsidP="0024330F">
      <w:pPr>
        <w:pStyle w:val="ab"/>
        <w:spacing w:line="276" w:lineRule="auto"/>
        <w:ind w:left="426"/>
      </w:pPr>
      <w:r>
        <w:t xml:space="preserve">Take some time individually to reflect on the old nature that remains within, but do not stop there. Ask the Holy Spirit if there is anything holding you back from the fruit that God wants to grow in your life, and how you might continue to keep in step with Him in all the areas of your life. </w:t>
      </w:r>
    </w:p>
    <w:p w:rsidR="00F23F45" w:rsidRDefault="00F23F45" w:rsidP="00F063DC">
      <w:pPr>
        <w:spacing w:line="276" w:lineRule="auto"/>
      </w:pPr>
    </w:p>
    <w:p w:rsidR="00F23F45" w:rsidRDefault="00AF4EAE" w:rsidP="00F23F45">
      <w:pPr>
        <w:pStyle w:val="ab"/>
        <w:numPr>
          <w:ilvl w:val="0"/>
          <w:numId w:val="1"/>
        </w:numPr>
        <w:spacing w:line="276" w:lineRule="auto"/>
        <w:ind w:left="426"/>
      </w:pPr>
      <w:r>
        <w:t xml:space="preserve">In Hebrews 10:24-25, the writer encourages his readers to “consider how to stir up one another to love and good works, not neglecting to meet together…but encouraging one another, and all the more as [we] see the Day drawing near.” </w:t>
      </w:r>
    </w:p>
    <w:p w:rsidR="00C0364A" w:rsidRDefault="00C0364A" w:rsidP="00C0364A">
      <w:pPr>
        <w:pStyle w:val="ab"/>
        <w:spacing w:line="276" w:lineRule="auto"/>
        <w:ind w:left="426"/>
      </w:pPr>
    </w:p>
    <w:p w:rsidR="00C0364A" w:rsidRDefault="0024330F" w:rsidP="00C0364A">
      <w:pPr>
        <w:pStyle w:val="ab"/>
        <w:spacing w:line="276" w:lineRule="auto"/>
        <w:ind w:left="426"/>
      </w:pPr>
      <w:r>
        <w:t xml:space="preserve">Have the members of your group </w:t>
      </w:r>
      <w:r w:rsidR="00A634A5">
        <w:t xml:space="preserve">each </w:t>
      </w:r>
      <w:r>
        <w:t xml:space="preserve">write a letter of encouragement to </w:t>
      </w:r>
      <w:r w:rsidR="00A634A5">
        <w:t>one person within your group</w:t>
      </w:r>
      <w:r>
        <w:t xml:space="preserve"> now</w:t>
      </w:r>
      <w:r w:rsidR="00A634A5">
        <w:t xml:space="preserve">, as you “consider how to stir up one another to love and good works” in light of the Day drawing near. It might be a letter of encouragement about the fruit that you see in their lives, the measure of Christlikeness that you see them reflect, or a heartfelt prayer for them as they might currently be going through tough times in life. </w:t>
      </w:r>
    </w:p>
    <w:p w:rsidR="00F23F45" w:rsidRDefault="00F23F45" w:rsidP="00E0130C">
      <w:pPr>
        <w:pStyle w:val="ab"/>
        <w:spacing w:line="276" w:lineRule="auto"/>
        <w:ind w:left="426"/>
      </w:pPr>
    </w:p>
    <w:p w:rsidR="00E0130C" w:rsidRPr="00D72444" w:rsidRDefault="00F23F45" w:rsidP="00E0130C">
      <w:pPr>
        <w:pStyle w:val="ab"/>
        <w:spacing w:line="276" w:lineRule="auto"/>
        <w:ind w:left="426"/>
      </w:pPr>
      <w:r>
        <w:t xml:space="preserve"> </w:t>
      </w:r>
    </w:p>
    <w:sectPr w:rsidR="00E0130C" w:rsidRPr="00D72444" w:rsidSect="001E7A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E7B" w:rsidRDefault="00AD6E7B" w:rsidP="00C93C7A">
      <w:r>
        <w:separator/>
      </w:r>
    </w:p>
  </w:endnote>
  <w:endnote w:type="continuationSeparator" w:id="0">
    <w:p w:rsidR="00AD6E7B" w:rsidRDefault="00AD6E7B" w:rsidP="00C93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E7B" w:rsidRDefault="00AD6E7B" w:rsidP="00C93C7A">
      <w:r>
        <w:separator/>
      </w:r>
    </w:p>
  </w:footnote>
  <w:footnote w:type="continuationSeparator" w:id="0">
    <w:p w:rsidR="00AD6E7B" w:rsidRDefault="00AD6E7B" w:rsidP="00C93C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831063"/>
    <w:multiLevelType w:val="hybridMultilevel"/>
    <w:tmpl w:val="CA5A76A8"/>
    <w:lvl w:ilvl="0" w:tplc="24E617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674"/>
    <w:rsid w:val="00074A41"/>
    <w:rsid w:val="000B567F"/>
    <w:rsid w:val="001010BF"/>
    <w:rsid w:val="001E7A16"/>
    <w:rsid w:val="0024330F"/>
    <w:rsid w:val="00285ECE"/>
    <w:rsid w:val="002C72D5"/>
    <w:rsid w:val="00365A11"/>
    <w:rsid w:val="00384EB1"/>
    <w:rsid w:val="00392241"/>
    <w:rsid w:val="00403FC2"/>
    <w:rsid w:val="00421740"/>
    <w:rsid w:val="00471AD6"/>
    <w:rsid w:val="0047317B"/>
    <w:rsid w:val="004F7C72"/>
    <w:rsid w:val="005073A7"/>
    <w:rsid w:val="00542493"/>
    <w:rsid w:val="006324FE"/>
    <w:rsid w:val="00656674"/>
    <w:rsid w:val="00725974"/>
    <w:rsid w:val="007403DF"/>
    <w:rsid w:val="008D0D9D"/>
    <w:rsid w:val="008F7950"/>
    <w:rsid w:val="009508EC"/>
    <w:rsid w:val="00A634A5"/>
    <w:rsid w:val="00AD187F"/>
    <w:rsid w:val="00AD6E7B"/>
    <w:rsid w:val="00AF4EAE"/>
    <w:rsid w:val="00B00FDD"/>
    <w:rsid w:val="00B706F1"/>
    <w:rsid w:val="00C0364A"/>
    <w:rsid w:val="00C93C7A"/>
    <w:rsid w:val="00C970A2"/>
    <w:rsid w:val="00CA3D24"/>
    <w:rsid w:val="00CB0D46"/>
    <w:rsid w:val="00D12EBA"/>
    <w:rsid w:val="00D4000B"/>
    <w:rsid w:val="00D47BF6"/>
    <w:rsid w:val="00D72444"/>
    <w:rsid w:val="00DA4FFA"/>
    <w:rsid w:val="00E0130C"/>
    <w:rsid w:val="00E20A3B"/>
    <w:rsid w:val="00E40F2D"/>
    <w:rsid w:val="00E4795F"/>
    <w:rsid w:val="00EC0D3E"/>
    <w:rsid w:val="00ED5B0D"/>
    <w:rsid w:val="00F063DC"/>
    <w:rsid w:val="00F23F45"/>
    <w:rsid w:val="00F32F39"/>
    <w:rsid w:val="00F46700"/>
    <w:rsid w:val="00F61D34"/>
  </w:rsids>
  <m:mathPr>
    <m:mathFont m:val="Cambria Math"/>
    <m:brkBin m:val="before"/>
    <m:brkBinSub m:val="--"/>
    <m:smallFrac m:val="0"/>
    <m:dispDef/>
    <m:lMargin m:val="0"/>
    <m:rMargin m:val="0"/>
    <m:defJc m:val="centerGroup"/>
    <m:wrapIndent m:val="1440"/>
    <m:intLim m:val="subSup"/>
    <m:naryLim m:val="undOvr"/>
  </m:mathPr>
  <w:themeFontLang w:val="en-HK"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7444"/>
  <w15:chartTrackingRefBased/>
  <w15:docId w15:val="{54A2B0A0-044B-DB4F-B920-8FF8AD5D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71AD6"/>
  </w:style>
  <w:style w:type="character" w:styleId="a3">
    <w:name w:val="Hyperlink"/>
    <w:basedOn w:val="a0"/>
    <w:uiPriority w:val="99"/>
    <w:semiHidden/>
    <w:unhideWhenUsed/>
    <w:rsid w:val="00471AD6"/>
    <w:rPr>
      <w:color w:val="0000FF"/>
      <w:u w:val="single"/>
    </w:rPr>
  </w:style>
  <w:style w:type="paragraph" w:styleId="a4">
    <w:name w:val="footnote text"/>
    <w:basedOn w:val="a"/>
    <w:link w:val="a5"/>
    <w:uiPriority w:val="99"/>
    <w:semiHidden/>
    <w:unhideWhenUsed/>
    <w:rsid w:val="00C93C7A"/>
    <w:rPr>
      <w:sz w:val="20"/>
      <w:szCs w:val="20"/>
    </w:rPr>
  </w:style>
  <w:style w:type="character" w:customStyle="1" w:styleId="a5">
    <w:name w:val="註腳文字 字元"/>
    <w:basedOn w:val="a0"/>
    <w:link w:val="a4"/>
    <w:uiPriority w:val="99"/>
    <w:semiHidden/>
    <w:rsid w:val="00C93C7A"/>
    <w:rPr>
      <w:sz w:val="20"/>
      <w:szCs w:val="20"/>
    </w:rPr>
  </w:style>
  <w:style w:type="character" w:styleId="a6">
    <w:name w:val="footnote reference"/>
    <w:basedOn w:val="a0"/>
    <w:uiPriority w:val="99"/>
    <w:semiHidden/>
    <w:unhideWhenUsed/>
    <w:rsid w:val="00C93C7A"/>
    <w:rPr>
      <w:vertAlign w:val="superscript"/>
    </w:rPr>
  </w:style>
  <w:style w:type="paragraph" w:styleId="a7">
    <w:name w:val="header"/>
    <w:basedOn w:val="a"/>
    <w:link w:val="a8"/>
    <w:uiPriority w:val="99"/>
    <w:unhideWhenUsed/>
    <w:rsid w:val="00392241"/>
    <w:pPr>
      <w:tabs>
        <w:tab w:val="center" w:pos="4680"/>
        <w:tab w:val="right" w:pos="9360"/>
      </w:tabs>
    </w:pPr>
  </w:style>
  <w:style w:type="character" w:customStyle="1" w:styleId="a8">
    <w:name w:val="頁首 字元"/>
    <w:basedOn w:val="a0"/>
    <w:link w:val="a7"/>
    <w:uiPriority w:val="99"/>
    <w:rsid w:val="00392241"/>
  </w:style>
  <w:style w:type="paragraph" w:styleId="a9">
    <w:name w:val="footer"/>
    <w:basedOn w:val="a"/>
    <w:link w:val="aa"/>
    <w:uiPriority w:val="99"/>
    <w:unhideWhenUsed/>
    <w:rsid w:val="00392241"/>
    <w:pPr>
      <w:tabs>
        <w:tab w:val="center" w:pos="4680"/>
        <w:tab w:val="right" w:pos="9360"/>
      </w:tabs>
    </w:pPr>
  </w:style>
  <w:style w:type="character" w:customStyle="1" w:styleId="aa">
    <w:name w:val="頁尾 字元"/>
    <w:basedOn w:val="a0"/>
    <w:link w:val="a9"/>
    <w:uiPriority w:val="99"/>
    <w:rsid w:val="00392241"/>
  </w:style>
  <w:style w:type="paragraph" w:styleId="ab">
    <w:name w:val="List Paragraph"/>
    <w:basedOn w:val="a"/>
    <w:uiPriority w:val="34"/>
    <w:qFormat/>
    <w:rsid w:val="00D400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237287">
      <w:bodyDiv w:val="1"/>
      <w:marLeft w:val="0"/>
      <w:marRight w:val="0"/>
      <w:marTop w:val="0"/>
      <w:marBottom w:val="0"/>
      <w:divBdr>
        <w:top w:val="none" w:sz="0" w:space="0" w:color="auto"/>
        <w:left w:val="none" w:sz="0" w:space="0" w:color="auto"/>
        <w:bottom w:val="none" w:sz="0" w:space="0" w:color="auto"/>
        <w:right w:val="none" w:sz="0" w:space="0" w:color="auto"/>
      </w:divBdr>
      <w:divsChild>
        <w:div w:id="21441297">
          <w:marLeft w:val="0"/>
          <w:marRight w:val="0"/>
          <w:marTop w:val="0"/>
          <w:marBottom w:val="0"/>
          <w:divBdr>
            <w:top w:val="none" w:sz="0" w:space="0" w:color="auto"/>
            <w:left w:val="none" w:sz="0" w:space="0" w:color="auto"/>
            <w:bottom w:val="none" w:sz="0" w:space="0" w:color="auto"/>
            <w:right w:val="none" w:sz="0" w:space="0" w:color="auto"/>
          </w:divBdr>
        </w:div>
        <w:div w:id="1347487462">
          <w:marLeft w:val="0"/>
          <w:marRight w:val="0"/>
          <w:marTop w:val="0"/>
          <w:marBottom w:val="0"/>
          <w:divBdr>
            <w:top w:val="none" w:sz="0" w:space="0" w:color="auto"/>
            <w:left w:val="none" w:sz="0" w:space="0" w:color="auto"/>
            <w:bottom w:val="none" w:sz="0" w:space="0" w:color="auto"/>
            <w:right w:val="none" w:sz="0" w:space="0" w:color="auto"/>
          </w:divBdr>
          <w:divsChild>
            <w:div w:id="38169323">
              <w:marLeft w:val="0"/>
              <w:marRight w:val="0"/>
              <w:marTop w:val="0"/>
              <w:marBottom w:val="0"/>
              <w:divBdr>
                <w:top w:val="none" w:sz="0" w:space="0" w:color="auto"/>
                <w:left w:val="none" w:sz="0" w:space="0" w:color="auto"/>
                <w:bottom w:val="none" w:sz="0" w:space="0" w:color="auto"/>
                <w:right w:val="none" w:sz="0" w:space="0" w:color="auto"/>
              </w:divBdr>
              <w:divsChild>
                <w:div w:id="12887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1930">
      <w:bodyDiv w:val="1"/>
      <w:marLeft w:val="0"/>
      <w:marRight w:val="0"/>
      <w:marTop w:val="0"/>
      <w:marBottom w:val="0"/>
      <w:divBdr>
        <w:top w:val="none" w:sz="0" w:space="0" w:color="auto"/>
        <w:left w:val="none" w:sz="0" w:space="0" w:color="auto"/>
        <w:bottom w:val="none" w:sz="0" w:space="0" w:color="auto"/>
        <w:right w:val="none" w:sz="0" w:space="0" w:color="auto"/>
      </w:divBdr>
      <w:divsChild>
        <w:div w:id="813108192">
          <w:marLeft w:val="0"/>
          <w:marRight w:val="0"/>
          <w:marTop w:val="0"/>
          <w:marBottom w:val="0"/>
          <w:divBdr>
            <w:top w:val="none" w:sz="0" w:space="0" w:color="auto"/>
            <w:left w:val="none" w:sz="0" w:space="0" w:color="auto"/>
            <w:bottom w:val="none" w:sz="0" w:space="0" w:color="auto"/>
            <w:right w:val="none" w:sz="0" w:space="0" w:color="auto"/>
          </w:divBdr>
        </w:div>
        <w:div w:id="961301511">
          <w:marLeft w:val="0"/>
          <w:marRight w:val="0"/>
          <w:marTop w:val="0"/>
          <w:marBottom w:val="0"/>
          <w:divBdr>
            <w:top w:val="none" w:sz="0" w:space="0" w:color="auto"/>
            <w:left w:val="none" w:sz="0" w:space="0" w:color="auto"/>
            <w:bottom w:val="none" w:sz="0" w:space="0" w:color="auto"/>
            <w:right w:val="none" w:sz="0" w:space="0" w:color="auto"/>
          </w:divBdr>
          <w:divsChild>
            <w:div w:id="1723477881">
              <w:marLeft w:val="0"/>
              <w:marRight w:val="0"/>
              <w:marTop w:val="0"/>
              <w:marBottom w:val="0"/>
              <w:divBdr>
                <w:top w:val="none" w:sz="0" w:space="0" w:color="auto"/>
                <w:left w:val="none" w:sz="0" w:space="0" w:color="auto"/>
                <w:bottom w:val="none" w:sz="0" w:space="0" w:color="auto"/>
                <w:right w:val="none" w:sz="0" w:space="0" w:color="auto"/>
              </w:divBdr>
              <w:divsChild>
                <w:div w:id="6706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87419">
      <w:bodyDiv w:val="1"/>
      <w:marLeft w:val="0"/>
      <w:marRight w:val="0"/>
      <w:marTop w:val="0"/>
      <w:marBottom w:val="0"/>
      <w:divBdr>
        <w:top w:val="none" w:sz="0" w:space="0" w:color="auto"/>
        <w:left w:val="none" w:sz="0" w:space="0" w:color="auto"/>
        <w:bottom w:val="none" w:sz="0" w:space="0" w:color="auto"/>
        <w:right w:val="none" w:sz="0" w:space="0" w:color="auto"/>
      </w:divBdr>
      <w:divsChild>
        <w:div w:id="1581672584">
          <w:marLeft w:val="0"/>
          <w:marRight w:val="0"/>
          <w:marTop w:val="0"/>
          <w:marBottom w:val="0"/>
          <w:divBdr>
            <w:top w:val="none" w:sz="0" w:space="0" w:color="auto"/>
            <w:left w:val="none" w:sz="0" w:space="0" w:color="auto"/>
            <w:bottom w:val="none" w:sz="0" w:space="0" w:color="auto"/>
            <w:right w:val="none" w:sz="0" w:space="0" w:color="auto"/>
          </w:divBdr>
        </w:div>
        <w:div w:id="1944652272">
          <w:marLeft w:val="0"/>
          <w:marRight w:val="0"/>
          <w:marTop w:val="0"/>
          <w:marBottom w:val="0"/>
          <w:divBdr>
            <w:top w:val="none" w:sz="0" w:space="0" w:color="auto"/>
            <w:left w:val="none" w:sz="0" w:space="0" w:color="auto"/>
            <w:bottom w:val="none" w:sz="0" w:space="0" w:color="auto"/>
            <w:right w:val="none" w:sz="0" w:space="0" w:color="auto"/>
          </w:divBdr>
          <w:divsChild>
            <w:div w:id="878014762">
              <w:marLeft w:val="0"/>
              <w:marRight w:val="0"/>
              <w:marTop w:val="0"/>
              <w:marBottom w:val="0"/>
              <w:divBdr>
                <w:top w:val="none" w:sz="0" w:space="0" w:color="auto"/>
                <w:left w:val="none" w:sz="0" w:space="0" w:color="auto"/>
                <w:bottom w:val="none" w:sz="0" w:space="0" w:color="auto"/>
                <w:right w:val="none" w:sz="0" w:space="0" w:color="auto"/>
              </w:divBdr>
              <w:divsChild>
                <w:div w:id="147417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81450">
      <w:bodyDiv w:val="1"/>
      <w:marLeft w:val="0"/>
      <w:marRight w:val="0"/>
      <w:marTop w:val="0"/>
      <w:marBottom w:val="0"/>
      <w:divBdr>
        <w:top w:val="none" w:sz="0" w:space="0" w:color="auto"/>
        <w:left w:val="none" w:sz="0" w:space="0" w:color="auto"/>
        <w:bottom w:val="none" w:sz="0" w:space="0" w:color="auto"/>
        <w:right w:val="none" w:sz="0" w:space="0" w:color="auto"/>
      </w:divBdr>
      <w:divsChild>
        <w:div w:id="646402377">
          <w:marLeft w:val="0"/>
          <w:marRight w:val="0"/>
          <w:marTop w:val="0"/>
          <w:marBottom w:val="0"/>
          <w:divBdr>
            <w:top w:val="none" w:sz="0" w:space="0" w:color="auto"/>
            <w:left w:val="none" w:sz="0" w:space="0" w:color="auto"/>
            <w:bottom w:val="none" w:sz="0" w:space="0" w:color="auto"/>
            <w:right w:val="none" w:sz="0" w:space="0" w:color="auto"/>
          </w:divBdr>
        </w:div>
        <w:div w:id="776877192">
          <w:marLeft w:val="0"/>
          <w:marRight w:val="0"/>
          <w:marTop w:val="0"/>
          <w:marBottom w:val="0"/>
          <w:divBdr>
            <w:top w:val="none" w:sz="0" w:space="0" w:color="auto"/>
            <w:left w:val="none" w:sz="0" w:space="0" w:color="auto"/>
            <w:bottom w:val="none" w:sz="0" w:space="0" w:color="auto"/>
            <w:right w:val="none" w:sz="0" w:space="0" w:color="auto"/>
          </w:divBdr>
          <w:divsChild>
            <w:div w:id="2015959346">
              <w:marLeft w:val="0"/>
              <w:marRight w:val="0"/>
              <w:marTop w:val="0"/>
              <w:marBottom w:val="0"/>
              <w:divBdr>
                <w:top w:val="none" w:sz="0" w:space="0" w:color="auto"/>
                <w:left w:val="none" w:sz="0" w:space="0" w:color="auto"/>
                <w:bottom w:val="none" w:sz="0" w:space="0" w:color="auto"/>
                <w:right w:val="none" w:sz="0" w:space="0" w:color="auto"/>
              </w:divBdr>
              <w:divsChild>
                <w:div w:id="1449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010031">
      <w:bodyDiv w:val="1"/>
      <w:marLeft w:val="0"/>
      <w:marRight w:val="0"/>
      <w:marTop w:val="0"/>
      <w:marBottom w:val="0"/>
      <w:divBdr>
        <w:top w:val="none" w:sz="0" w:space="0" w:color="auto"/>
        <w:left w:val="none" w:sz="0" w:space="0" w:color="auto"/>
        <w:bottom w:val="none" w:sz="0" w:space="0" w:color="auto"/>
        <w:right w:val="none" w:sz="0" w:space="0" w:color="auto"/>
      </w:divBdr>
      <w:divsChild>
        <w:div w:id="869033951">
          <w:marLeft w:val="0"/>
          <w:marRight w:val="0"/>
          <w:marTop w:val="0"/>
          <w:marBottom w:val="0"/>
          <w:divBdr>
            <w:top w:val="none" w:sz="0" w:space="0" w:color="auto"/>
            <w:left w:val="none" w:sz="0" w:space="0" w:color="auto"/>
            <w:bottom w:val="none" w:sz="0" w:space="0" w:color="auto"/>
            <w:right w:val="none" w:sz="0" w:space="0" w:color="auto"/>
          </w:divBdr>
        </w:div>
        <w:div w:id="2063820190">
          <w:marLeft w:val="0"/>
          <w:marRight w:val="0"/>
          <w:marTop w:val="0"/>
          <w:marBottom w:val="0"/>
          <w:divBdr>
            <w:top w:val="none" w:sz="0" w:space="0" w:color="auto"/>
            <w:left w:val="none" w:sz="0" w:space="0" w:color="auto"/>
            <w:bottom w:val="none" w:sz="0" w:space="0" w:color="auto"/>
            <w:right w:val="none" w:sz="0" w:space="0" w:color="auto"/>
          </w:divBdr>
          <w:divsChild>
            <w:div w:id="1454328533">
              <w:marLeft w:val="0"/>
              <w:marRight w:val="0"/>
              <w:marTop w:val="0"/>
              <w:marBottom w:val="0"/>
              <w:divBdr>
                <w:top w:val="none" w:sz="0" w:space="0" w:color="auto"/>
                <w:left w:val="none" w:sz="0" w:space="0" w:color="auto"/>
                <w:bottom w:val="none" w:sz="0" w:space="0" w:color="auto"/>
                <w:right w:val="none" w:sz="0" w:space="0" w:color="auto"/>
              </w:divBdr>
              <w:divsChild>
                <w:div w:id="20543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F0DF7-9047-4CED-9333-5F6573519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2</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Bonnie Kwong</cp:lastModifiedBy>
  <cp:revision>18</cp:revision>
  <dcterms:created xsi:type="dcterms:W3CDTF">2023-11-06T09:47:00Z</dcterms:created>
  <dcterms:modified xsi:type="dcterms:W3CDTF">2023-11-07T09:00:00Z</dcterms:modified>
</cp:coreProperties>
</file>