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5F04" w14:textId="4F977978" w:rsidR="00F20CCA" w:rsidRDefault="00F20CCA" w:rsidP="00F20CCA">
      <w:pPr>
        <w:spacing w:after="0"/>
        <w:rPr>
          <w:b/>
          <w:u w:val="single"/>
          <w:lang w:val="en-US"/>
        </w:rPr>
      </w:pPr>
      <w:r w:rsidRPr="00F20CCA">
        <w:rPr>
          <w:b/>
          <w:sz w:val="24"/>
          <w:u w:val="single"/>
          <w:lang w:val="en-US"/>
        </w:rPr>
        <w:t>The sword of the Spirit</w:t>
      </w:r>
      <w:r>
        <w:rPr>
          <w:b/>
          <w:sz w:val="24"/>
          <w:u w:val="single"/>
          <w:lang w:val="en-US"/>
        </w:rPr>
        <w:t xml:space="preserve"> </w:t>
      </w:r>
    </w:p>
    <w:p w14:paraId="2DC618C4" w14:textId="23B0EDF9" w:rsidR="00F20CCA" w:rsidRPr="00F20CCA" w:rsidRDefault="00F20CCA" w:rsidP="00F20CCA">
      <w:pPr>
        <w:spacing w:after="0"/>
        <w:rPr>
          <w:b/>
          <w:lang w:val="en-US"/>
        </w:rPr>
      </w:pPr>
      <w:r w:rsidRPr="00F20CCA">
        <w:rPr>
          <w:b/>
          <w:lang w:val="en-US"/>
        </w:rPr>
        <w:t xml:space="preserve">1. God </w:t>
      </w:r>
      <w:r w:rsidRPr="00F20CCA">
        <w:rPr>
          <w:b/>
          <w:i/>
          <w:lang w:val="en-US"/>
        </w:rPr>
        <w:t xml:space="preserve">must </w:t>
      </w:r>
      <w:r w:rsidRPr="00F20CCA">
        <w:rPr>
          <w:b/>
          <w:lang w:val="en-US"/>
        </w:rPr>
        <w:t>introduce himself</w:t>
      </w:r>
    </w:p>
    <w:p w14:paraId="2ED9D942" w14:textId="741A7005" w:rsidR="00F20CCA" w:rsidRDefault="001C6540" w:rsidP="001C6540">
      <w:pPr>
        <w:spacing w:after="0"/>
        <w:ind w:left="720"/>
        <w:rPr>
          <w:lang w:val="en-US"/>
        </w:rPr>
      </w:pPr>
      <w:r>
        <w:rPr>
          <w:lang w:val="en-US"/>
        </w:rPr>
        <w:t>…for us to know him</w:t>
      </w:r>
    </w:p>
    <w:p w14:paraId="54FA0D69" w14:textId="33473B7B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Complicating factors:</w:t>
      </w:r>
    </w:p>
    <w:p w14:paraId="4EC1BC2B" w14:textId="2C79D0B9" w:rsidR="00F20CCA" w:rsidRDefault="00F20CCA" w:rsidP="00F20CC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No one has ever seen God (John 1:18a; 1 Tim. 1:17; 6:16)</w:t>
      </w:r>
    </w:p>
    <w:p w14:paraId="5E37BF83" w14:textId="79AEA5D9" w:rsidR="00F20CCA" w:rsidRDefault="00F20CCA" w:rsidP="00F20CC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</w:t>
      </w:r>
      <w:bookmarkStart w:id="0" w:name="_GoBack"/>
      <w:bookmarkEnd w:id="0"/>
      <w:r>
        <w:rPr>
          <w:lang w:val="en-US"/>
        </w:rPr>
        <w:t>od is unlimited, we’re limited (Job 11:7-9)</w:t>
      </w:r>
    </w:p>
    <w:p w14:paraId="3C1D5D02" w14:textId="32145278" w:rsidR="00F20CCA" w:rsidRDefault="00F20CCA" w:rsidP="00F20CC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God is perfect, we’re fallen (Romans 1:18-23)</w:t>
      </w:r>
    </w:p>
    <w:p w14:paraId="50AC8FFF" w14:textId="0DE8F67C" w:rsidR="00F20CCA" w:rsidRDefault="00F20CCA" w:rsidP="00F20CCA">
      <w:pPr>
        <w:spacing w:after="0"/>
        <w:rPr>
          <w:lang w:val="en-US"/>
        </w:rPr>
      </w:pPr>
    </w:p>
    <w:p w14:paraId="3D44A5A0" w14:textId="21731041" w:rsidR="00F20CCA" w:rsidRDefault="00F20CCA" w:rsidP="00F20CCA">
      <w:pPr>
        <w:spacing w:after="0"/>
        <w:rPr>
          <w:b/>
          <w:lang w:val="en-US"/>
        </w:rPr>
      </w:pPr>
      <w:r>
        <w:rPr>
          <w:b/>
          <w:lang w:val="en-US"/>
        </w:rPr>
        <w:t xml:space="preserve">2. God </w:t>
      </w:r>
      <w:r>
        <w:rPr>
          <w:b/>
          <w:i/>
          <w:lang w:val="en-US"/>
        </w:rPr>
        <w:t xml:space="preserve">wants </w:t>
      </w:r>
      <w:r>
        <w:rPr>
          <w:b/>
          <w:lang w:val="en-US"/>
        </w:rPr>
        <w:t>to introduce himself</w:t>
      </w:r>
    </w:p>
    <w:p w14:paraId="56435B3D" w14:textId="711013E4" w:rsidR="00F20CCA" w:rsidRDefault="00F20CCA" w:rsidP="00F20CCA">
      <w:pPr>
        <w:spacing w:after="0"/>
        <w:rPr>
          <w:b/>
          <w:lang w:val="en-US"/>
        </w:rPr>
      </w:pPr>
    </w:p>
    <w:p w14:paraId="10D7FEC7" w14:textId="3FA6D6A8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Always existed, always loved (John 14:31; 17:24)</w:t>
      </w:r>
    </w:p>
    <w:p w14:paraId="7E85C2EB" w14:textId="6C93B40B" w:rsidR="00F20CCA" w:rsidRDefault="00F20CCA" w:rsidP="00F20CCA">
      <w:pPr>
        <w:spacing w:after="0"/>
        <w:rPr>
          <w:lang w:val="en-US"/>
        </w:rPr>
      </w:pPr>
    </w:p>
    <w:p w14:paraId="796F01CE" w14:textId="109B85ED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Wants to include us into this circle of love (John 17:26)</w:t>
      </w:r>
    </w:p>
    <w:p w14:paraId="396D8F65" w14:textId="3B22D54E" w:rsidR="00F20CCA" w:rsidRDefault="00F20CCA" w:rsidP="00F20CCA">
      <w:pPr>
        <w:spacing w:after="0"/>
        <w:rPr>
          <w:lang w:val="en-US"/>
        </w:rPr>
      </w:pPr>
    </w:p>
    <w:p w14:paraId="425DF358" w14:textId="35970FAA" w:rsidR="00F20CCA" w:rsidRDefault="00F20CCA" w:rsidP="00F20CCA">
      <w:pPr>
        <w:spacing w:after="0"/>
        <w:rPr>
          <w:b/>
          <w:lang w:val="en-US"/>
        </w:rPr>
      </w:pPr>
      <w:r>
        <w:rPr>
          <w:b/>
          <w:lang w:val="en-US"/>
        </w:rPr>
        <w:t xml:space="preserve">3. God </w:t>
      </w:r>
      <w:r>
        <w:rPr>
          <w:b/>
          <w:i/>
          <w:lang w:val="en-US"/>
        </w:rPr>
        <w:t xml:space="preserve">has </w:t>
      </w:r>
      <w:r>
        <w:rPr>
          <w:b/>
          <w:lang w:val="en-US"/>
        </w:rPr>
        <w:t>introduced himself in Jesus</w:t>
      </w:r>
    </w:p>
    <w:p w14:paraId="7F40CE16" w14:textId="742F2052" w:rsidR="00F20CCA" w:rsidRDefault="00F20CCA" w:rsidP="00F20CCA">
      <w:pPr>
        <w:spacing w:after="0"/>
        <w:rPr>
          <w:b/>
          <w:lang w:val="en-US"/>
        </w:rPr>
      </w:pPr>
    </w:p>
    <w:p w14:paraId="4EF7CD38" w14:textId="6975B87D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John 1:18</w:t>
      </w:r>
    </w:p>
    <w:p w14:paraId="64338287" w14:textId="27235D32" w:rsidR="00F20CCA" w:rsidRDefault="00F20CCA" w:rsidP="00F20CCA">
      <w:pPr>
        <w:spacing w:after="0"/>
        <w:rPr>
          <w:lang w:val="en-US"/>
        </w:rPr>
      </w:pPr>
    </w:p>
    <w:p w14:paraId="12BB0D13" w14:textId="0E37777D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Complicating factors doesn’t stop him (Col. 1:15; John 14:9)</w:t>
      </w:r>
    </w:p>
    <w:p w14:paraId="00EF9F1A" w14:textId="74B0AF00" w:rsidR="00F20CCA" w:rsidRDefault="00F20CCA" w:rsidP="00F20CCA">
      <w:pPr>
        <w:spacing w:after="0"/>
        <w:rPr>
          <w:lang w:val="en-US"/>
        </w:rPr>
      </w:pPr>
    </w:p>
    <w:p w14:paraId="39367E26" w14:textId="7A92480D" w:rsidR="00F20CCA" w:rsidRDefault="00F20CCA" w:rsidP="00F20CCA">
      <w:pPr>
        <w:spacing w:after="0"/>
        <w:rPr>
          <w:lang w:val="en-US"/>
        </w:rPr>
      </w:pPr>
    </w:p>
    <w:p w14:paraId="58E3092A" w14:textId="5013AF45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 xml:space="preserve">Great! But problem: </w:t>
      </w:r>
      <w:r>
        <w:rPr>
          <w:i/>
          <w:lang w:val="en-US"/>
        </w:rPr>
        <w:t>Jesus isn’t here anymore!</w:t>
      </w:r>
    </w:p>
    <w:p w14:paraId="1E37CEC6" w14:textId="5E043A33" w:rsidR="00F20CCA" w:rsidRDefault="00F20CCA" w:rsidP="00F20CCA">
      <w:pPr>
        <w:spacing w:after="0"/>
        <w:rPr>
          <w:lang w:val="en-US"/>
        </w:rPr>
      </w:pPr>
    </w:p>
    <w:p w14:paraId="6339A02D" w14:textId="35A7ADA8" w:rsidR="00F20CCA" w:rsidRP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He’s gone back to the Father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John 13:1,3, 31-33)</w:t>
      </w:r>
    </w:p>
    <w:p w14:paraId="1972E15F" w14:textId="673CBE98" w:rsidR="00F20CCA" w:rsidRDefault="00F20CCA" w:rsidP="00F20CCA">
      <w:pPr>
        <w:spacing w:after="0"/>
        <w:rPr>
          <w:lang w:val="en-US"/>
        </w:rPr>
      </w:pPr>
    </w:p>
    <w:p w14:paraId="2068B931" w14:textId="5A0C3D5C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Now that Jesus isn’t here anymore, what now? How is God going to talk to us? How do we hear his voice?</w:t>
      </w:r>
    </w:p>
    <w:p w14:paraId="229ACE10" w14:textId="63425623" w:rsidR="00F20CCA" w:rsidRDefault="00F20CCA" w:rsidP="00F20CCA">
      <w:pPr>
        <w:spacing w:after="0"/>
        <w:rPr>
          <w:lang w:val="en-US"/>
        </w:rPr>
      </w:pPr>
    </w:p>
    <w:p w14:paraId="55C351DB" w14:textId="2824C12F" w:rsidR="00F20CCA" w:rsidRDefault="00F20CCA" w:rsidP="00F20CCA">
      <w:pPr>
        <w:spacing w:after="0"/>
        <w:rPr>
          <w:lang w:val="en-US"/>
        </w:rPr>
      </w:pPr>
      <w:r>
        <w:rPr>
          <w:b/>
          <w:lang w:val="en-US"/>
        </w:rPr>
        <w:t xml:space="preserve">Answer: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Holy Spirit (John 14:16-18)</w:t>
      </w:r>
    </w:p>
    <w:p w14:paraId="2514001E" w14:textId="0B5542C9" w:rsidR="00F20CCA" w:rsidRDefault="00F20CCA" w:rsidP="00F20CCA">
      <w:pPr>
        <w:spacing w:after="0"/>
        <w:rPr>
          <w:lang w:val="en-US"/>
        </w:rPr>
      </w:pPr>
    </w:p>
    <w:p w14:paraId="32A7CDD6" w14:textId="327F3C6F" w:rsidR="00F20CCA" w:rsidRDefault="00F20CCA" w:rsidP="00B10CC5">
      <w:pPr>
        <w:spacing w:after="0"/>
        <w:rPr>
          <w:lang w:val="en-US"/>
        </w:rPr>
      </w:pPr>
      <w:r>
        <w:rPr>
          <w:lang w:val="en-US"/>
        </w:rPr>
        <w:t>How does it work?</w:t>
      </w:r>
      <w:r w:rsidR="00B10CC5">
        <w:rPr>
          <w:lang w:val="en-US"/>
        </w:rPr>
        <w:t xml:space="preserve"> </w:t>
      </w:r>
      <w:r>
        <w:rPr>
          <w:lang w:val="en-US"/>
        </w:rPr>
        <w:t>Quaker-style?</w:t>
      </w:r>
    </w:p>
    <w:p w14:paraId="13E2078D" w14:textId="5DCF85AA" w:rsidR="00F20CCA" w:rsidRPr="00F20CCA" w:rsidRDefault="00F20CCA" w:rsidP="00F20CCA">
      <w:pPr>
        <w:spacing w:after="0"/>
        <w:rPr>
          <w:u w:val="single"/>
          <w:lang w:val="en-US"/>
        </w:rPr>
      </w:pPr>
      <w:r w:rsidRPr="00F20CCA">
        <w:rPr>
          <w:u w:val="single"/>
          <w:lang w:val="en-US"/>
        </w:rPr>
        <w:t>Building a case to show how the Holy Spirit speaks</w:t>
      </w:r>
    </w:p>
    <w:p w14:paraId="485391AD" w14:textId="138C9BC2" w:rsidR="00F20CCA" w:rsidRPr="00F20CCA" w:rsidRDefault="00F20CCA" w:rsidP="00F20CCA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F20CCA">
        <w:rPr>
          <w:lang w:val="en-US"/>
        </w:rPr>
        <w:t>Communication requires words</w:t>
      </w:r>
    </w:p>
    <w:p w14:paraId="6D999DAA" w14:textId="4DD8125C" w:rsidR="00F20CCA" w:rsidRDefault="00F20CCA" w:rsidP="00F20CCA">
      <w:pPr>
        <w:spacing w:after="0"/>
        <w:rPr>
          <w:lang w:val="en-US"/>
        </w:rPr>
      </w:pPr>
    </w:p>
    <w:p w14:paraId="4722AF10" w14:textId="234E0DAC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John 3:34, 6:63. The Word of God is speaking the words of God!</w:t>
      </w:r>
    </w:p>
    <w:p w14:paraId="6A88A654" w14:textId="58EF9B94" w:rsidR="00F20CCA" w:rsidRDefault="00F20CCA" w:rsidP="00F20CCA">
      <w:pPr>
        <w:spacing w:after="0"/>
        <w:ind w:left="720"/>
        <w:rPr>
          <w:lang w:val="en-US"/>
        </w:rPr>
      </w:pPr>
      <w:r>
        <w:rPr>
          <w:lang w:val="en-US"/>
        </w:rPr>
        <w:t>Now that Jesus is going away, how do we access his life-giving, God-revealing words?</w:t>
      </w:r>
    </w:p>
    <w:p w14:paraId="1F0C557D" w14:textId="75E5B5C4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Answer: John 14:26</w:t>
      </w:r>
    </w:p>
    <w:p w14:paraId="087B0908" w14:textId="73162FE0" w:rsidR="00F20CCA" w:rsidRDefault="00F20CCA" w:rsidP="00F20CCA">
      <w:pPr>
        <w:spacing w:after="0"/>
        <w:rPr>
          <w:lang w:val="en-US"/>
        </w:rPr>
      </w:pPr>
    </w:p>
    <w:p w14:paraId="35379884" w14:textId="0FC0224B" w:rsidR="00F20CCA" w:rsidRDefault="00F20CCA" w:rsidP="00F20CCA">
      <w:pPr>
        <w:spacing w:after="0"/>
        <w:rPr>
          <w:b/>
          <w:lang w:val="en-US"/>
        </w:rPr>
      </w:pPr>
      <w:r>
        <w:rPr>
          <w:b/>
          <w:lang w:val="en-US"/>
        </w:rPr>
        <w:t>4. The Holy Spirit ________ the apostles (connects God’s Word to them)</w:t>
      </w:r>
    </w:p>
    <w:p w14:paraId="6A6FE9A2" w14:textId="6262D32D" w:rsidR="00F20CCA" w:rsidRDefault="00F20CCA" w:rsidP="00F20CCA">
      <w:pPr>
        <w:spacing w:after="0"/>
        <w:rPr>
          <w:b/>
          <w:lang w:val="en-US"/>
        </w:rPr>
      </w:pPr>
    </w:p>
    <w:p w14:paraId="044C51B3" w14:textId="358D970D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John 16:12-14</w:t>
      </w:r>
    </w:p>
    <w:p w14:paraId="13E8938F" w14:textId="4906F8A9" w:rsidR="00F20CCA" w:rsidRDefault="00F20CCA" w:rsidP="00F20CCA">
      <w:pPr>
        <w:spacing w:after="0"/>
        <w:ind w:left="720"/>
        <w:rPr>
          <w:lang w:val="en-US"/>
        </w:rPr>
      </w:pPr>
      <w:r>
        <w:rPr>
          <w:lang w:val="en-US"/>
        </w:rPr>
        <w:t>Helping apostles join the dots, know all of God’s truth</w:t>
      </w:r>
    </w:p>
    <w:p w14:paraId="2B7E5412" w14:textId="286C06DD" w:rsidR="00F20CCA" w:rsidRDefault="00F20CCA" w:rsidP="00F20CCA">
      <w:pPr>
        <w:spacing w:after="0"/>
        <w:rPr>
          <w:lang w:val="en-US"/>
        </w:rPr>
      </w:pPr>
    </w:p>
    <w:p w14:paraId="53501B55" w14:textId="5C7C6A89" w:rsidR="00F20CCA" w:rsidRDefault="00F20CCA" w:rsidP="00F20CCA">
      <w:pPr>
        <w:spacing w:after="0"/>
        <w:rPr>
          <w:lang w:val="en-US"/>
        </w:rPr>
      </w:pPr>
      <w:r>
        <w:rPr>
          <w:lang w:val="en-US"/>
        </w:rPr>
        <w:t>1 Corinthians 2:10-13</w:t>
      </w:r>
    </w:p>
    <w:p w14:paraId="7242286F" w14:textId="1E41AF52" w:rsidR="00F20CCA" w:rsidRDefault="00F20CCA" w:rsidP="00F20CCA">
      <w:pPr>
        <w:spacing w:after="0"/>
        <w:ind w:left="720"/>
        <w:rPr>
          <w:lang w:val="en-US"/>
        </w:rPr>
      </w:pPr>
      <w:r>
        <w:rPr>
          <w:lang w:val="en-US"/>
        </w:rPr>
        <w:t xml:space="preserve">The message of wisdom he declares: the gospel </w:t>
      </w:r>
      <w:proofErr w:type="gramStart"/>
      <w:r>
        <w:rPr>
          <w:lang w:val="en-US"/>
        </w:rPr>
        <w:t>( 1</w:t>
      </w:r>
      <w:proofErr w:type="gramEnd"/>
      <w:r>
        <w:rPr>
          <w:lang w:val="en-US"/>
        </w:rPr>
        <w:t xml:space="preserve"> Cor. 1:18-25)</w:t>
      </w:r>
    </w:p>
    <w:p w14:paraId="216B1AEA" w14:textId="0AB7A72C" w:rsidR="00F20CCA" w:rsidRDefault="00F20CCA" w:rsidP="00B10CC5">
      <w:pPr>
        <w:spacing w:after="0"/>
        <w:ind w:left="1440"/>
        <w:rPr>
          <w:lang w:val="en-US"/>
        </w:rPr>
      </w:pPr>
      <w:r>
        <w:rPr>
          <w:lang w:val="en-US"/>
        </w:rPr>
        <w:t>Only God’s Spirit knows the thoughts of God (v.11)</w:t>
      </w:r>
    </w:p>
    <w:p w14:paraId="4294FE67" w14:textId="52FC3F64" w:rsidR="00B10CC5" w:rsidRDefault="00B10CC5" w:rsidP="00B10CC5">
      <w:pPr>
        <w:spacing w:after="0"/>
        <w:ind w:left="1440"/>
        <w:rPr>
          <w:lang w:val="en-US"/>
        </w:rPr>
      </w:pPr>
      <w:r>
        <w:rPr>
          <w:lang w:val="en-US"/>
        </w:rPr>
        <w:t>Reveals it to the apostles (v.12)</w:t>
      </w:r>
    </w:p>
    <w:p w14:paraId="3218CC80" w14:textId="7B305ED8" w:rsidR="00B10CC5" w:rsidRDefault="00B10CC5" w:rsidP="00B10CC5">
      <w:pPr>
        <w:spacing w:after="0"/>
        <w:ind w:left="1440"/>
        <w:rPr>
          <w:lang w:val="en-US"/>
        </w:rPr>
      </w:pPr>
      <w:r>
        <w:rPr>
          <w:lang w:val="en-US"/>
        </w:rPr>
        <w:t>Apostles teach these Spirit-taught words (v.13)</w:t>
      </w:r>
    </w:p>
    <w:p w14:paraId="12537AEF" w14:textId="6EEECF29" w:rsidR="00B10CC5" w:rsidRDefault="00B10CC5" w:rsidP="00F20CCA">
      <w:pPr>
        <w:spacing w:after="0"/>
        <w:ind w:left="720"/>
        <w:rPr>
          <w:lang w:val="en-US"/>
        </w:rPr>
      </w:pPr>
      <w:r>
        <w:rPr>
          <w:lang w:val="en-US"/>
        </w:rPr>
        <w:t>Writes New Testament “carried along by the Spirit” (2 Peter 1:21)</w:t>
      </w:r>
    </w:p>
    <w:p w14:paraId="5A8E4524" w14:textId="019D73E1" w:rsidR="00B10CC5" w:rsidRDefault="00B10CC5" w:rsidP="00F20CCA">
      <w:pPr>
        <w:spacing w:after="0"/>
        <w:ind w:left="720"/>
        <w:rPr>
          <w:lang w:val="en-US"/>
        </w:rPr>
      </w:pPr>
      <w:r>
        <w:rPr>
          <w:lang w:val="en-US"/>
        </w:rPr>
        <w:t>Cf. OT (Matt. 22:43 quoting Psalm 110:1)</w:t>
      </w:r>
    </w:p>
    <w:p w14:paraId="10732B23" w14:textId="2D4A95E0" w:rsidR="00B10CC5" w:rsidRDefault="00B10CC5" w:rsidP="00B10CC5">
      <w:pPr>
        <w:spacing w:after="0"/>
        <w:rPr>
          <w:lang w:val="en-US"/>
        </w:rPr>
      </w:pPr>
    </w:p>
    <w:p w14:paraId="216489E5" w14:textId="52BCDF16" w:rsidR="00B10CC5" w:rsidRDefault="00B10CC5" w:rsidP="00B10CC5">
      <w:pPr>
        <w:spacing w:after="0"/>
        <w:rPr>
          <w:lang w:val="en-US"/>
        </w:rPr>
      </w:pPr>
      <w:r>
        <w:rPr>
          <w:lang w:val="en-US"/>
        </w:rPr>
        <w:t>The Bible – the Holy Spirit’s words/book! Sword of the Spirit! (Eph. 6:17)</w:t>
      </w:r>
    </w:p>
    <w:p w14:paraId="32C72E28" w14:textId="563E3AAD" w:rsidR="00B10CC5" w:rsidRDefault="00B10CC5" w:rsidP="001C6540">
      <w:pPr>
        <w:spacing w:after="0"/>
        <w:ind w:left="720" w:firstLine="720"/>
        <w:rPr>
          <w:lang w:val="en-US"/>
        </w:rPr>
      </w:pPr>
      <w:r>
        <w:rPr>
          <w:lang w:val="en-US"/>
        </w:rPr>
        <w:t>Go closely together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John 3:5 cf. 1 Peter 1:23)</w:t>
      </w:r>
    </w:p>
    <w:p w14:paraId="2C5DDC36" w14:textId="257179B3" w:rsidR="00B10CC5" w:rsidRDefault="00B10CC5" w:rsidP="00B10CC5">
      <w:pPr>
        <w:spacing w:after="0"/>
        <w:rPr>
          <w:lang w:val="en-US"/>
        </w:rPr>
      </w:pPr>
      <w:r>
        <w:rPr>
          <w:lang w:val="en-US"/>
        </w:rPr>
        <w:t>Therefore</w:t>
      </w:r>
    </w:p>
    <w:p w14:paraId="4EBB0FEC" w14:textId="58AFEF05" w:rsidR="00B10CC5" w:rsidRDefault="00B10CC5" w:rsidP="00B10CC5">
      <w:pPr>
        <w:pStyle w:val="ListParagraph"/>
        <w:numPr>
          <w:ilvl w:val="0"/>
          <w:numId w:val="3"/>
        </w:numPr>
        <w:spacing w:after="0"/>
        <w:rPr>
          <w:b/>
          <w:lang w:val="en-US"/>
        </w:rPr>
      </w:pPr>
      <w:r>
        <w:rPr>
          <w:b/>
          <w:lang w:val="en-US"/>
        </w:rPr>
        <w:t>Don’t ___________ what God has joined together.</w:t>
      </w:r>
    </w:p>
    <w:p w14:paraId="70717A11" w14:textId="504C0123" w:rsidR="00B10CC5" w:rsidRDefault="00B10CC5" w:rsidP="00B10CC5">
      <w:pPr>
        <w:pStyle w:val="ListParagraph"/>
        <w:numPr>
          <w:ilvl w:val="0"/>
          <w:numId w:val="3"/>
        </w:numPr>
        <w:spacing w:after="0"/>
        <w:rPr>
          <w:b/>
          <w:lang w:val="en-US"/>
        </w:rPr>
      </w:pPr>
      <w:r>
        <w:rPr>
          <w:b/>
          <w:lang w:val="en-US"/>
        </w:rPr>
        <w:t>________________ the way we think about the Bible</w:t>
      </w:r>
    </w:p>
    <w:p w14:paraId="0ED4867E" w14:textId="09119E3F" w:rsidR="00B10CC5" w:rsidRPr="00B10CC5" w:rsidRDefault="00B10CC5" w:rsidP="00B10CC5">
      <w:pPr>
        <w:pStyle w:val="ListParagraph"/>
        <w:numPr>
          <w:ilvl w:val="0"/>
          <w:numId w:val="3"/>
        </w:num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Recognise</w:t>
      </w:r>
      <w:proofErr w:type="spellEnd"/>
      <w:r>
        <w:rPr>
          <w:b/>
          <w:lang w:val="en-US"/>
        </w:rPr>
        <w:t xml:space="preserve"> if the Bible is the Spirit’s words, the Bible is ________</w:t>
      </w:r>
    </w:p>
    <w:p w14:paraId="03F090BC" w14:textId="5AF0E875" w:rsidR="00B10CC5" w:rsidRDefault="00B10CC5" w:rsidP="00B10CC5">
      <w:pPr>
        <w:spacing w:after="0"/>
        <w:rPr>
          <w:b/>
          <w:lang w:val="en-US"/>
        </w:rPr>
      </w:pPr>
    </w:p>
    <w:p w14:paraId="145095B6" w14:textId="06DBE8C1" w:rsidR="00B10CC5" w:rsidRDefault="00B10CC5" w:rsidP="00B10CC5">
      <w:pPr>
        <w:spacing w:after="0"/>
        <w:rPr>
          <w:lang w:val="en-US"/>
        </w:rPr>
      </w:pPr>
      <w:r>
        <w:rPr>
          <w:b/>
          <w:lang w:val="en-US"/>
        </w:rPr>
        <w:t xml:space="preserve">5. The Holy Spirit _______________ the readers </w:t>
      </w:r>
      <w:r>
        <w:rPr>
          <w:lang w:val="en-US"/>
        </w:rPr>
        <w:t>(1 Cor. 2:14-16)</w:t>
      </w:r>
    </w:p>
    <w:p w14:paraId="3D7CD981" w14:textId="096D16F0" w:rsidR="00B10CC5" w:rsidRDefault="00B10CC5" w:rsidP="00B10CC5">
      <w:pPr>
        <w:spacing w:after="0"/>
        <w:rPr>
          <w:lang w:val="en-US"/>
        </w:rPr>
      </w:pPr>
      <w:r>
        <w:rPr>
          <w:lang w:val="en-US"/>
        </w:rPr>
        <w:t>Breaks the code, lights up the room</w:t>
      </w:r>
    </w:p>
    <w:p w14:paraId="14D419FE" w14:textId="32F571EC" w:rsidR="00B10CC5" w:rsidRPr="00B10CC5" w:rsidRDefault="00B10CC5" w:rsidP="00B10CC5">
      <w:pPr>
        <w:spacing w:after="0"/>
        <w:rPr>
          <w:lang w:val="en-US"/>
        </w:rPr>
      </w:pPr>
      <w:r>
        <w:rPr>
          <w:lang w:val="en-US"/>
        </w:rPr>
        <w:t xml:space="preserve">Opens blind eyes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keeps correcting vision (Eph. 1:17-18; 2 Tim 2:7)</w:t>
      </w:r>
    </w:p>
    <w:sectPr w:rsidR="00B10CC5" w:rsidRPr="00B10CC5" w:rsidSect="00F20CCA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63BF" w14:textId="77777777" w:rsidR="00B10CC5" w:rsidRDefault="00B10CC5" w:rsidP="00B10CC5">
      <w:pPr>
        <w:spacing w:after="0" w:line="240" w:lineRule="auto"/>
      </w:pPr>
      <w:r>
        <w:separator/>
      </w:r>
    </w:p>
  </w:endnote>
  <w:endnote w:type="continuationSeparator" w:id="0">
    <w:p w14:paraId="593D32F6" w14:textId="77777777" w:rsidR="00B10CC5" w:rsidRDefault="00B10CC5" w:rsidP="00B1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55F3" w14:textId="77777777" w:rsidR="00B10CC5" w:rsidRDefault="00B10CC5" w:rsidP="00B10CC5">
      <w:pPr>
        <w:spacing w:after="0" w:line="240" w:lineRule="auto"/>
      </w:pPr>
      <w:r>
        <w:separator/>
      </w:r>
    </w:p>
  </w:footnote>
  <w:footnote w:type="continuationSeparator" w:id="0">
    <w:p w14:paraId="34D5E1E8" w14:textId="77777777" w:rsidR="00B10CC5" w:rsidRDefault="00B10CC5" w:rsidP="00B1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0D56" w14:textId="00BF1EB7" w:rsidR="00B10CC5" w:rsidRPr="00B10CC5" w:rsidRDefault="00B10CC5">
    <w:pPr>
      <w:pStyle w:val="Header"/>
      <w:rPr>
        <w:i/>
        <w:sz w:val="16"/>
        <w:szCs w:val="16"/>
      </w:rPr>
    </w:pPr>
    <w:r w:rsidRPr="00B10CC5">
      <w:rPr>
        <w:i/>
        <w:sz w:val="16"/>
        <w:szCs w:val="16"/>
      </w:rPr>
      <w:t>(RE)INTRODUCING THE HOLY SPIRIT</w:t>
    </w:r>
  </w:p>
  <w:p w14:paraId="00E92215" w14:textId="77777777" w:rsidR="00B10CC5" w:rsidRDefault="00B10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CF2"/>
    <w:multiLevelType w:val="hybridMultilevel"/>
    <w:tmpl w:val="D740484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BB4"/>
    <w:multiLevelType w:val="hybridMultilevel"/>
    <w:tmpl w:val="33A237E8"/>
    <w:lvl w:ilvl="0" w:tplc="4900D9C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6477"/>
    <w:multiLevelType w:val="hybridMultilevel"/>
    <w:tmpl w:val="C5167C5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CA"/>
    <w:rsid w:val="001C6540"/>
    <w:rsid w:val="00B10CC5"/>
    <w:rsid w:val="00F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608F"/>
  <w15:chartTrackingRefBased/>
  <w15:docId w15:val="{3F3CDECC-BEF2-48EA-A579-15D70FF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C5"/>
  </w:style>
  <w:style w:type="paragraph" w:styleId="Footer">
    <w:name w:val="footer"/>
    <w:basedOn w:val="Normal"/>
    <w:link w:val="FooterChar"/>
    <w:uiPriority w:val="99"/>
    <w:unhideWhenUsed/>
    <w:rsid w:val="00B1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1605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2019-02-22T08:36:00Z</dcterms:created>
  <dcterms:modified xsi:type="dcterms:W3CDTF">2019-02-22T09:02:00Z</dcterms:modified>
</cp:coreProperties>
</file>