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EA854" w14:textId="0E42EF45" w:rsidR="003E44CA" w:rsidRDefault="003E44CA" w:rsidP="003E44CA">
      <w:pPr>
        <w:spacing w:after="0"/>
        <w:rPr>
          <w:b/>
          <w:bCs/>
          <w:sz w:val="24"/>
          <w:szCs w:val="24"/>
          <w:u w:val="single"/>
        </w:rPr>
      </w:pPr>
      <w:r>
        <w:rPr>
          <w:b/>
          <w:bCs/>
          <w:sz w:val="24"/>
          <w:szCs w:val="24"/>
          <w:u w:val="single"/>
        </w:rPr>
        <w:t>A fresh start again!: God remains faithful (Numbers 26-30)</w:t>
      </w:r>
    </w:p>
    <w:p w14:paraId="3B7D379B" w14:textId="25257132" w:rsidR="003E44CA" w:rsidRDefault="003E44CA" w:rsidP="003E44CA">
      <w:pPr>
        <w:spacing w:after="0"/>
      </w:pPr>
    </w:p>
    <w:p w14:paraId="287451D3" w14:textId="6DEBCA71" w:rsidR="003E44CA" w:rsidRDefault="003E44CA" w:rsidP="003E44CA">
      <w:pPr>
        <w:spacing w:after="0" w:line="276" w:lineRule="auto"/>
      </w:pPr>
      <w:r>
        <w:t>Introduction:</w:t>
      </w:r>
    </w:p>
    <w:p w14:paraId="3F22FE9C" w14:textId="656D301D" w:rsidR="003E44CA" w:rsidRDefault="003E44CA" w:rsidP="003E44CA">
      <w:pPr>
        <w:pStyle w:val="ListParagraph"/>
        <w:numPr>
          <w:ilvl w:val="0"/>
          <w:numId w:val="2"/>
        </w:numPr>
        <w:spacing w:after="0" w:line="276" w:lineRule="auto"/>
      </w:pPr>
      <w:r>
        <w:t>Location: Plains of Moab … the edge of Canaan</w:t>
      </w:r>
    </w:p>
    <w:p w14:paraId="28DBC225" w14:textId="77777777" w:rsidR="003E44CA" w:rsidRDefault="003E44CA" w:rsidP="003E44CA">
      <w:pPr>
        <w:pStyle w:val="ListParagraph"/>
        <w:spacing w:after="0" w:line="276" w:lineRule="auto"/>
        <w:ind w:left="1080"/>
      </w:pPr>
    </w:p>
    <w:p w14:paraId="3C8E8AC7" w14:textId="11B3D7B7" w:rsidR="003E44CA" w:rsidRDefault="003E44CA" w:rsidP="003E44CA">
      <w:pPr>
        <w:pStyle w:val="ListParagraph"/>
        <w:numPr>
          <w:ilvl w:val="0"/>
          <w:numId w:val="2"/>
        </w:numPr>
        <w:spacing w:after="0" w:line="276" w:lineRule="auto"/>
      </w:pPr>
      <w:r>
        <w:t xml:space="preserve">Time: 40 years of wandering are </w:t>
      </w:r>
      <w:r w:rsidRPr="007B0E15">
        <w:rPr>
          <w:i/>
          <w:iCs/>
        </w:rPr>
        <w:t>almost</w:t>
      </w:r>
      <w:r>
        <w:t xml:space="preserve"> </w:t>
      </w:r>
      <w:r w:rsidRPr="007B0E15">
        <w:t>completed</w:t>
      </w:r>
    </w:p>
    <w:p w14:paraId="3B674BE4" w14:textId="77777777" w:rsidR="003E44CA" w:rsidRDefault="003E44CA" w:rsidP="003E44CA">
      <w:pPr>
        <w:spacing w:after="0" w:line="276" w:lineRule="auto"/>
      </w:pPr>
    </w:p>
    <w:p w14:paraId="436EC18B" w14:textId="77777777" w:rsidR="003E44CA" w:rsidRDefault="003E44CA" w:rsidP="003E44CA">
      <w:pPr>
        <w:pStyle w:val="ListParagraph"/>
        <w:numPr>
          <w:ilvl w:val="0"/>
          <w:numId w:val="2"/>
        </w:numPr>
        <w:spacing w:after="0" w:line="276" w:lineRule="auto"/>
      </w:pPr>
      <w:r>
        <w:t>Why: Disobedience, unbelief, and idolatry</w:t>
      </w:r>
    </w:p>
    <w:p w14:paraId="70BE00FD" w14:textId="77777777" w:rsidR="003E44CA" w:rsidRDefault="003E44CA" w:rsidP="003E44CA">
      <w:pPr>
        <w:spacing w:line="276" w:lineRule="auto"/>
      </w:pPr>
    </w:p>
    <w:p w14:paraId="0B03D5C1" w14:textId="4B755EAD" w:rsidR="003E44CA" w:rsidRDefault="003E44CA" w:rsidP="003E44CA">
      <w:pPr>
        <w:spacing w:line="276" w:lineRule="auto"/>
      </w:pPr>
      <w:r>
        <w:t>Three Perspectives on God’s Faithfulness:</w:t>
      </w:r>
    </w:p>
    <w:p w14:paraId="2D2C01F0" w14:textId="77777777" w:rsidR="003E44CA" w:rsidRDefault="003E44CA" w:rsidP="003E44CA">
      <w:pPr>
        <w:pStyle w:val="ListParagraph"/>
        <w:numPr>
          <w:ilvl w:val="0"/>
          <w:numId w:val="3"/>
        </w:numPr>
        <w:spacing w:after="0" w:line="276" w:lineRule="auto"/>
      </w:pPr>
      <w:r>
        <w:t>The People (Ch. 26)</w:t>
      </w:r>
    </w:p>
    <w:p w14:paraId="0C533034" w14:textId="77E4F44F" w:rsidR="003E44CA" w:rsidRDefault="003E44CA" w:rsidP="003E44CA">
      <w:pPr>
        <w:pStyle w:val="ListParagraph"/>
        <w:numPr>
          <w:ilvl w:val="1"/>
          <w:numId w:val="3"/>
        </w:numPr>
        <w:spacing w:after="0" w:line="276" w:lineRule="auto"/>
      </w:pPr>
      <w:r>
        <w:t>The generation has changed, but the number is similar.</w:t>
      </w:r>
      <w:r>
        <w:br/>
      </w:r>
    </w:p>
    <w:p w14:paraId="257D64A6" w14:textId="77777777" w:rsidR="003E44CA" w:rsidRDefault="003E44CA" w:rsidP="003E44CA">
      <w:pPr>
        <w:pStyle w:val="ListParagraph"/>
        <w:spacing w:after="0" w:line="276" w:lineRule="auto"/>
        <w:ind w:left="1440"/>
      </w:pPr>
    </w:p>
    <w:p w14:paraId="6E6CF076" w14:textId="568B0826" w:rsidR="003E44CA" w:rsidRDefault="003E44CA" w:rsidP="003E44CA">
      <w:pPr>
        <w:pStyle w:val="ListParagraph"/>
        <w:numPr>
          <w:ilvl w:val="1"/>
          <w:numId w:val="3"/>
        </w:numPr>
        <w:spacing w:after="0" w:line="276" w:lineRule="auto"/>
      </w:pPr>
      <w:r>
        <w:t>Judah remains prominent among the tribes.</w:t>
      </w:r>
      <w:r>
        <w:br/>
      </w:r>
    </w:p>
    <w:p w14:paraId="2EC47D76" w14:textId="4BF491B3" w:rsidR="003E44CA" w:rsidRDefault="003E44CA" w:rsidP="003E44CA">
      <w:pPr>
        <w:pStyle w:val="ListParagraph"/>
        <w:spacing w:after="0" w:line="276" w:lineRule="auto"/>
        <w:ind w:left="1440"/>
      </w:pPr>
      <w:r>
        <w:t>-</w:t>
      </w:r>
    </w:p>
    <w:p w14:paraId="6451DA33" w14:textId="3DA821DC" w:rsidR="003E44CA" w:rsidRDefault="003E44CA" w:rsidP="003E44CA">
      <w:pPr>
        <w:pStyle w:val="ListParagraph"/>
        <w:numPr>
          <w:ilvl w:val="1"/>
          <w:numId w:val="3"/>
        </w:numPr>
        <w:spacing w:after="0" w:line="276" w:lineRule="auto"/>
      </w:pPr>
      <w:r>
        <w:t>God has remained faithful to the people despite persistent disobedience.</w:t>
      </w:r>
    </w:p>
    <w:p w14:paraId="7627C145" w14:textId="430DE1AC" w:rsidR="003E44CA" w:rsidRDefault="003E44CA" w:rsidP="003E44CA">
      <w:pPr>
        <w:pStyle w:val="ListParagraph"/>
        <w:spacing w:after="0" w:line="276" w:lineRule="auto"/>
        <w:ind w:left="1440"/>
      </w:pPr>
    </w:p>
    <w:p w14:paraId="06975A1B" w14:textId="77777777" w:rsidR="003E44CA" w:rsidRDefault="003E44CA" w:rsidP="003E44CA">
      <w:pPr>
        <w:pStyle w:val="ListParagraph"/>
        <w:spacing w:after="0" w:line="276" w:lineRule="auto"/>
        <w:ind w:left="1440"/>
      </w:pPr>
    </w:p>
    <w:p w14:paraId="332CAFC5" w14:textId="77777777" w:rsidR="003E44CA" w:rsidRDefault="003E44CA" w:rsidP="003E44CA">
      <w:pPr>
        <w:pStyle w:val="ListParagraph"/>
        <w:numPr>
          <w:ilvl w:val="0"/>
          <w:numId w:val="3"/>
        </w:numPr>
        <w:spacing w:after="0" w:line="276" w:lineRule="auto"/>
      </w:pPr>
      <w:r>
        <w:t>The Leader (Ch. 27:12-22)</w:t>
      </w:r>
    </w:p>
    <w:p w14:paraId="545FD8DB" w14:textId="77687062" w:rsidR="003E44CA" w:rsidRDefault="003E44CA" w:rsidP="003E44CA">
      <w:pPr>
        <w:pStyle w:val="ListParagraph"/>
        <w:numPr>
          <w:ilvl w:val="1"/>
          <w:numId w:val="3"/>
        </w:numPr>
        <w:spacing w:after="0" w:line="276" w:lineRule="auto"/>
      </w:pPr>
      <w:r>
        <w:t>Moses’s death is approaching.</w:t>
      </w:r>
      <w:r>
        <w:br/>
      </w:r>
    </w:p>
    <w:p w14:paraId="7CAC50BD" w14:textId="77777777" w:rsidR="003E44CA" w:rsidRDefault="003E44CA" w:rsidP="003E44CA">
      <w:pPr>
        <w:pStyle w:val="ListParagraph"/>
        <w:spacing w:after="0" w:line="276" w:lineRule="auto"/>
        <w:ind w:left="1440"/>
      </w:pPr>
    </w:p>
    <w:p w14:paraId="7C0F1D8D" w14:textId="79A26DA6" w:rsidR="003E44CA" w:rsidRDefault="003E44CA" w:rsidP="003E44CA">
      <w:pPr>
        <w:pStyle w:val="ListParagraph"/>
        <w:numPr>
          <w:ilvl w:val="1"/>
          <w:numId w:val="3"/>
        </w:numPr>
        <w:spacing w:after="0" w:line="276" w:lineRule="auto"/>
      </w:pPr>
      <w:r>
        <w:t>God appoints a new leader with Moses’s authority.</w:t>
      </w:r>
    </w:p>
    <w:p w14:paraId="67557768" w14:textId="77777777" w:rsidR="003E44CA" w:rsidRDefault="003E44CA" w:rsidP="003E44CA">
      <w:pPr>
        <w:pStyle w:val="ListParagraph"/>
        <w:spacing w:after="0" w:line="276" w:lineRule="auto"/>
        <w:ind w:left="1440"/>
      </w:pPr>
    </w:p>
    <w:p w14:paraId="6AED9BD0" w14:textId="07B666D0" w:rsidR="003E44CA" w:rsidRDefault="003E44CA" w:rsidP="003E44CA">
      <w:pPr>
        <w:pStyle w:val="ListParagraph"/>
        <w:numPr>
          <w:ilvl w:val="0"/>
          <w:numId w:val="3"/>
        </w:numPr>
        <w:spacing w:after="0" w:line="276" w:lineRule="auto"/>
      </w:pPr>
      <w:r>
        <w:t>The Worship (Chs. 28–30)</w:t>
      </w:r>
      <w:r>
        <w:br/>
      </w:r>
    </w:p>
    <w:p w14:paraId="387F627D" w14:textId="54D2C598" w:rsidR="003E44CA" w:rsidRDefault="003E44CA" w:rsidP="003E44CA">
      <w:pPr>
        <w:pStyle w:val="ListParagraph"/>
        <w:numPr>
          <w:ilvl w:val="1"/>
          <w:numId w:val="3"/>
        </w:numPr>
        <w:spacing w:after="0" w:line="276" w:lineRule="auto"/>
      </w:pPr>
      <w:r>
        <w:t>God requires daily, weekly, monthly, and annual sacrifices and offerings.</w:t>
      </w:r>
      <w:r>
        <w:br/>
      </w:r>
      <w:r>
        <w:br/>
      </w:r>
    </w:p>
    <w:p w14:paraId="09F22CDB" w14:textId="34F338E1" w:rsidR="003E44CA" w:rsidRDefault="003E44CA" w:rsidP="003E44CA">
      <w:pPr>
        <w:pStyle w:val="ListParagraph"/>
        <w:numPr>
          <w:ilvl w:val="1"/>
          <w:numId w:val="3"/>
        </w:numPr>
        <w:spacing w:after="0" w:line="276" w:lineRule="auto"/>
      </w:pPr>
      <w:r>
        <w:t>The need for sacrifices and offerings was constant.</w:t>
      </w:r>
      <w:r>
        <w:br/>
      </w:r>
      <w:r>
        <w:br/>
      </w:r>
    </w:p>
    <w:p w14:paraId="2AAF8010" w14:textId="71D9CF5A" w:rsidR="003E44CA" w:rsidRDefault="003E44CA" w:rsidP="003E44CA">
      <w:pPr>
        <w:pStyle w:val="ListParagraph"/>
        <w:numPr>
          <w:ilvl w:val="1"/>
          <w:numId w:val="3"/>
        </w:numPr>
        <w:spacing w:after="0" w:line="276" w:lineRule="auto"/>
      </w:pPr>
      <w:r>
        <w:t>The cost of the sacrifices and offerings required God’s continual blessing.</w:t>
      </w:r>
      <w:r>
        <w:br/>
      </w:r>
      <w:r>
        <w:br/>
      </w:r>
    </w:p>
    <w:p w14:paraId="29D0A9A0" w14:textId="752BC9E5" w:rsidR="003E44CA" w:rsidRDefault="003E44CA" w:rsidP="003E44CA">
      <w:pPr>
        <w:pBdr>
          <w:bottom w:val="single" w:sz="6" w:space="1" w:color="auto"/>
        </w:pBdr>
        <w:spacing w:line="276" w:lineRule="auto"/>
      </w:pPr>
      <w:r>
        <w:t xml:space="preserve">Conclusion: God remains </w:t>
      </w:r>
      <w:r w:rsidR="00EB74F6">
        <w:t>faithful</w:t>
      </w:r>
      <w:r>
        <w:t xml:space="preserve"> to his covenant promises</w:t>
      </w:r>
      <w:r w:rsidR="00EB74F6">
        <w:br/>
      </w:r>
    </w:p>
    <w:p w14:paraId="0D921A6A" w14:textId="08822C80" w:rsidR="003E44CA" w:rsidRDefault="00EB74F6" w:rsidP="003E44CA">
      <w:pPr>
        <w:spacing w:line="276" w:lineRule="auto"/>
        <w:rPr>
          <w:b/>
          <w:bCs/>
        </w:rPr>
      </w:pPr>
      <w:r>
        <w:rPr>
          <w:b/>
          <w:bCs/>
        </w:rPr>
        <w:t>TO REFLECT UPON…</w:t>
      </w:r>
    </w:p>
    <w:p w14:paraId="50E6730B" w14:textId="607E2A24" w:rsidR="003E44CA" w:rsidRDefault="003E44CA" w:rsidP="003E44CA">
      <w:pPr>
        <w:spacing w:line="276" w:lineRule="auto"/>
        <w:rPr>
          <w:i/>
          <w:iCs/>
        </w:rPr>
      </w:pPr>
      <w:r>
        <w:rPr>
          <w:i/>
          <w:iCs/>
        </w:rPr>
        <w:t>As we are coming to the end of our series on the book of Numbers, we would like to invite you this week to reflect on how God has impacted you through this series. Specifically, do think about….</w:t>
      </w:r>
    </w:p>
    <w:p w14:paraId="208BC670" w14:textId="07BCF09E" w:rsidR="003E44CA" w:rsidRDefault="003E44CA" w:rsidP="003E44CA">
      <w:pPr>
        <w:pStyle w:val="ListParagraph"/>
        <w:numPr>
          <w:ilvl w:val="0"/>
          <w:numId w:val="4"/>
        </w:numPr>
        <w:spacing w:line="276" w:lineRule="auto"/>
        <w:rPr>
          <w:i/>
          <w:iCs/>
        </w:rPr>
      </w:pPr>
      <w:r>
        <w:rPr>
          <w:i/>
          <w:iCs/>
        </w:rPr>
        <w:t>Something new you might have learnt</w:t>
      </w:r>
    </w:p>
    <w:p w14:paraId="7667815C" w14:textId="6EFC2196" w:rsidR="003E44CA" w:rsidRDefault="003E44CA" w:rsidP="003E44CA">
      <w:pPr>
        <w:pStyle w:val="ListParagraph"/>
        <w:numPr>
          <w:ilvl w:val="0"/>
          <w:numId w:val="4"/>
        </w:numPr>
        <w:spacing w:line="276" w:lineRule="auto"/>
        <w:rPr>
          <w:i/>
          <w:iCs/>
        </w:rPr>
      </w:pPr>
      <w:r>
        <w:rPr>
          <w:i/>
          <w:iCs/>
        </w:rPr>
        <w:t>Something you were reminded of</w:t>
      </w:r>
    </w:p>
    <w:p w14:paraId="59A16722" w14:textId="2910FD19" w:rsidR="003E44CA" w:rsidRDefault="003E44CA" w:rsidP="003E44CA">
      <w:pPr>
        <w:pStyle w:val="ListParagraph"/>
        <w:numPr>
          <w:ilvl w:val="0"/>
          <w:numId w:val="4"/>
        </w:numPr>
        <w:spacing w:line="276" w:lineRule="auto"/>
        <w:rPr>
          <w:i/>
          <w:iCs/>
        </w:rPr>
      </w:pPr>
      <w:r>
        <w:rPr>
          <w:i/>
          <w:iCs/>
        </w:rPr>
        <w:t>An area in which you are challenged to change</w:t>
      </w:r>
    </w:p>
    <w:p w14:paraId="0BCA7C28" w14:textId="71234594" w:rsidR="003E44CA" w:rsidRDefault="003E44CA" w:rsidP="003E44CA">
      <w:pPr>
        <w:pStyle w:val="ListParagraph"/>
        <w:numPr>
          <w:ilvl w:val="0"/>
          <w:numId w:val="4"/>
        </w:numPr>
        <w:spacing w:line="276" w:lineRule="auto"/>
        <w:rPr>
          <w:i/>
          <w:iCs/>
        </w:rPr>
      </w:pPr>
      <w:r>
        <w:rPr>
          <w:i/>
          <w:iCs/>
        </w:rPr>
        <w:t>A biblical truth you could thank God for/share with others</w:t>
      </w:r>
    </w:p>
    <w:p w14:paraId="6D1AD702" w14:textId="0C2D3A1D" w:rsidR="003E44CA" w:rsidRPr="003E44CA" w:rsidRDefault="003E44CA" w:rsidP="003E44CA">
      <w:pPr>
        <w:spacing w:line="276" w:lineRule="auto"/>
        <w:rPr>
          <w:i/>
          <w:iCs/>
        </w:rPr>
      </w:pPr>
      <w:r>
        <w:rPr>
          <w:i/>
          <w:iCs/>
        </w:rPr>
        <w:t>Next week, we will provide an opportunity for you to share in writing (anonymously) some of these things. We hope to share some of your reflections with the congregation</w:t>
      </w:r>
      <w:r w:rsidR="00E12695">
        <w:rPr>
          <w:i/>
          <w:iCs/>
        </w:rPr>
        <w:t xml:space="preserve"> the week after next,</w:t>
      </w:r>
      <w:bookmarkStart w:id="0" w:name="_GoBack"/>
      <w:bookmarkEnd w:id="0"/>
      <w:r>
        <w:rPr>
          <w:i/>
          <w:iCs/>
        </w:rPr>
        <w:t xml:space="preserve"> during the last sermon on Numbers.</w:t>
      </w:r>
    </w:p>
    <w:sectPr w:rsidR="003E44CA" w:rsidRPr="003E44CA" w:rsidSect="003E44CA">
      <w:headerReference w:type="default" r:id="rId7"/>
      <w:pgSz w:w="16838" w:h="11906"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E09B9" w14:textId="77777777" w:rsidR="00BF41E7" w:rsidRDefault="00BF41E7" w:rsidP="00BF41E7">
      <w:pPr>
        <w:spacing w:after="0" w:line="240" w:lineRule="auto"/>
      </w:pPr>
      <w:r>
        <w:separator/>
      </w:r>
    </w:p>
  </w:endnote>
  <w:endnote w:type="continuationSeparator" w:id="0">
    <w:p w14:paraId="5B6730D2" w14:textId="77777777" w:rsidR="00BF41E7" w:rsidRDefault="00BF41E7" w:rsidP="00BF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FD02E" w14:textId="77777777" w:rsidR="00BF41E7" w:rsidRDefault="00BF41E7" w:rsidP="00BF41E7">
      <w:pPr>
        <w:spacing w:after="0" w:line="240" w:lineRule="auto"/>
      </w:pPr>
      <w:r>
        <w:separator/>
      </w:r>
    </w:p>
  </w:footnote>
  <w:footnote w:type="continuationSeparator" w:id="0">
    <w:p w14:paraId="105906F3" w14:textId="77777777" w:rsidR="00BF41E7" w:rsidRDefault="00BF41E7" w:rsidP="00BF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A866" w14:textId="4D8081CB" w:rsidR="00BF41E7" w:rsidRPr="00BF41E7" w:rsidRDefault="00BF41E7">
    <w:pPr>
      <w:pStyle w:val="Header"/>
      <w:rPr>
        <w:i/>
        <w:iCs/>
        <w:sz w:val="16"/>
        <w:szCs w:val="16"/>
      </w:rPr>
    </w:pPr>
    <w:r w:rsidRPr="00BF41E7">
      <w:rPr>
        <w:i/>
        <w:iCs/>
        <w:sz w:val="16"/>
        <w:szCs w:val="16"/>
      </w:rPr>
      <w:t>JOURNEY THROUGH THE WILDERNESS (NUMBERS)</w:t>
    </w:r>
  </w:p>
  <w:p w14:paraId="3BC3932B" w14:textId="77777777" w:rsidR="00BF41E7" w:rsidRDefault="00BF4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7055"/>
    <w:multiLevelType w:val="hybridMultilevel"/>
    <w:tmpl w:val="0EC05302"/>
    <w:lvl w:ilvl="0" w:tplc="05306084">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76B2BFD"/>
    <w:multiLevelType w:val="hybridMultilevel"/>
    <w:tmpl w:val="92A2D57E"/>
    <w:lvl w:ilvl="0" w:tplc="016CFF3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212205"/>
    <w:multiLevelType w:val="hybridMultilevel"/>
    <w:tmpl w:val="C41614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22A076D"/>
    <w:multiLevelType w:val="hybridMultilevel"/>
    <w:tmpl w:val="2F66D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CA"/>
    <w:rsid w:val="003E44CA"/>
    <w:rsid w:val="00BF41E7"/>
    <w:rsid w:val="00E12695"/>
    <w:rsid w:val="00EB74F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07F6"/>
  <w15:chartTrackingRefBased/>
  <w15:docId w15:val="{DDF5B0E2-D764-4C45-9921-13450573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4CA"/>
    <w:pPr>
      <w:ind w:left="720"/>
      <w:contextualSpacing/>
    </w:pPr>
  </w:style>
  <w:style w:type="paragraph" w:styleId="Header">
    <w:name w:val="header"/>
    <w:basedOn w:val="Normal"/>
    <w:link w:val="HeaderChar"/>
    <w:uiPriority w:val="99"/>
    <w:unhideWhenUsed/>
    <w:rsid w:val="00BF4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1E7"/>
  </w:style>
  <w:style w:type="paragraph" w:styleId="Footer">
    <w:name w:val="footer"/>
    <w:basedOn w:val="Normal"/>
    <w:link w:val="FooterChar"/>
    <w:uiPriority w:val="99"/>
    <w:unhideWhenUsed/>
    <w:rsid w:val="00BF4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King</dc:creator>
  <cp:keywords/>
  <dc:description/>
  <cp:lastModifiedBy>Brian King</cp:lastModifiedBy>
  <cp:revision>4</cp:revision>
  <dcterms:created xsi:type="dcterms:W3CDTF">2019-09-06T02:17:00Z</dcterms:created>
  <dcterms:modified xsi:type="dcterms:W3CDTF">2019-09-06T02:30:00Z</dcterms:modified>
</cp:coreProperties>
</file>