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46A9F" w14:textId="0970A90C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Dear God, why don’t you make yourself clearer?</w:t>
      </w:r>
    </w:p>
    <w:p w14:paraId="5D5473EB" w14:textId="0BEFF62F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0FC42D90" w14:textId="53B0A58E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Antony </w:t>
      </w:r>
      <w:proofErr w:type="spellStart"/>
      <w:r>
        <w:rPr>
          <w:sz w:val="24"/>
          <w:szCs w:val="24"/>
          <w:lang w:val="en-US"/>
        </w:rPr>
        <w:t>Flew’s</w:t>
      </w:r>
      <w:proofErr w:type="spellEnd"/>
      <w:r>
        <w:rPr>
          <w:sz w:val="24"/>
          <w:szCs w:val="24"/>
          <w:lang w:val="en-US"/>
        </w:rPr>
        <w:t xml:space="preserve"> Garden</w:t>
      </w:r>
    </w:p>
    <w:p w14:paraId="3ACC2858" w14:textId="45347B67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096F0A8B" w14:textId="48842BD7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problem</w:t>
      </w:r>
    </w:p>
    <w:p w14:paraId="1192A0EA" w14:textId="4133E143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7E55A047" w14:textId="3322BF2A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Bertrand Russell </w:t>
      </w:r>
      <w:proofErr w:type="spellStart"/>
      <w:r>
        <w:rPr>
          <w:sz w:val="24"/>
          <w:szCs w:val="24"/>
          <w:lang w:val="en-US"/>
        </w:rPr>
        <w:t>Defence</w:t>
      </w:r>
      <w:proofErr w:type="spellEnd"/>
      <w:r>
        <w:rPr>
          <w:sz w:val="24"/>
          <w:szCs w:val="24"/>
          <w:lang w:val="en-US"/>
        </w:rPr>
        <w:t>:</w:t>
      </w:r>
    </w:p>
    <w:p w14:paraId="570C85D9" w14:textId="1677BCA3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5D183D09" w14:textId="0AFB4486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God has not made himself clear at all, 2 options:</w:t>
      </w:r>
    </w:p>
    <w:p w14:paraId="648085AB" w14:textId="3194EBC8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39261865" w14:textId="2A2E48DF" w:rsidR="003642C0" w:rsidRDefault="003642C0" w:rsidP="003642C0">
      <w:pPr>
        <w:spacing w:after="0"/>
        <w:ind w:left="72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spellEnd"/>
      <w:proofErr w:type="gramEnd"/>
      <w:r>
        <w:rPr>
          <w:sz w:val="24"/>
          <w:szCs w:val="24"/>
          <w:lang w:val="en-US"/>
        </w:rPr>
        <w:t>. forget God. Live our lives based on ‘real-world facts’</w:t>
      </w:r>
    </w:p>
    <w:p w14:paraId="4CAE680E" w14:textId="59DAC125" w:rsidR="003642C0" w:rsidRDefault="003642C0" w:rsidP="003642C0">
      <w:pPr>
        <w:spacing w:after="0"/>
        <w:ind w:left="720"/>
        <w:rPr>
          <w:sz w:val="24"/>
          <w:szCs w:val="24"/>
          <w:lang w:val="en-US"/>
        </w:rPr>
      </w:pPr>
    </w:p>
    <w:p w14:paraId="38307D09" w14:textId="37399EE2" w:rsidR="003642C0" w:rsidRDefault="003642C0" w:rsidP="003642C0">
      <w:pPr>
        <w:spacing w:after="0"/>
        <w:ind w:left="720"/>
        <w:rPr>
          <w:sz w:val="24"/>
          <w:szCs w:val="24"/>
          <w:lang w:val="en-US"/>
        </w:rPr>
      </w:pPr>
    </w:p>
    <w:p w14:paraId="38910B0F" w14:textId="7EC0214D" w:rsidR="003642C0" w:rsidRDefault="003642C0" w:rsidP="003642C0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ii. embrace all the religions, since we can’t know which one is right! (Aren’t they all the same anyway?)</w:t>
      </w:r>
    </w:p>
    <w:p w14:paraId="2BCA7F16" w14:textId="127A2911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73861BE2" w14:textId="6C35A315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60BE47A0" w14:textId="3BAF6EFF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3</w:t>
      </w:r>
      <w:r w:rsidRPr="003642C0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option?</w:t>
      </w:r>
    </w:p>
    <w:p w14:paraId="54420221" w14:textId="03588F7F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7785B700" w14:textId="5FCA8039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76A5E30B" w14:textId="2A77B1EF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Through Jesus, God has made himself clear. (John 1:18)</w:t>
      </w:r>
    </w:p>
    <w:p w14:paraId="4CF1E096" w14:textId="7641AE42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</w:p>
    <w:p w14:paraId="50C71D07" w14:textId="31A61EE8" w:rsidR="003642C0" w:rsidRP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if the Gardener did show up?</w:t>
      </w:r>
    </w:p>
    <w:p w14:paraId="59E8A20E" w14:textId="77777777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48A139DD" w14:textId="4CFC77D5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0C8E0025" w14:textId="3EA85625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29F1A625" w14:textId="527915CB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eyewitness – John </w:t>
      </w:r>
      <w:r w:rsidR="00BE5F61" w:rsidRPr="00BE5F61">
        <w:rPr>
          <w:i/>
          <w:sz w:val="24"/>
          <w:szCs w:val="24"/>
          <w:lang w:val="en-US"/>
        </w:rPr>
        <w:t>(To know more - see The Case for Christ by Lee Strobel)</w:t>
      </w:r>
      <w:bookmarkStart w:id="0" w:name="_GoBack"/>
      <w:bookmarkEnd w:id="0"/>
    </w:p>
    <w:p w14:paraId="5B360C87" w14:textId="0B7A6F12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true that God has made himself clear to us in Jesus…</w:t>
      </w:r>
    </w:p>
    <w:p w14:paraId="767F54B7" w14:textId="30B8FBED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we can no longer say – let’s embrace all the religions! (Option ii earlier) </w:t>
      </w:r>
    </w:p>
    <w:p w14:paraId="43A57363" w14:textId="3D4870F6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1F225899" w14:textId="03ADA726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4F8CD703" w14:textId="7AE7060B" w:rsidR="003642C0" w:rsidRDefault="003642C0" w:rsidP="003642C0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superficially the same, substantially different</w:t>
      </w:r>
    </w:p>
    <w:p w14:paraId="18122261" w14:textId="0ABDAC26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2981D72B" w14:textId="77777777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43C4CE4D" w14:textId="3BDD17B1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we must live our lives based on Jesus, who is now a ‘real-world fact’ (cf. Option I earlier)</w:t>
      </w:r>
    </w:p>
    <w:p w14:paraId="2BE2B718" w14:textId="10978863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2058066C" w14:textId="4475869B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it not obvious to us?</w:t>
      </w:r>
    </w:p>
    <w:p w14:paraId="1D745CFC" w14:textId="77777777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4004BA0B" w14:textId="160D4589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God has made himself clear in Jesus, but we are willfully blind (John 1:9-11)</w:t>
      </w:r>
    </w:p>
    <w:p w14:paraId="1631649A" w14:textId="7FED1486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</w:p>
    <w:p w14:paraId="45395BCE" w14:textId="19E2051B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conspiracy theorists</w:t>
      </w:r>
    </w:p>
    <w:p w14:paraId="0EEAA99D" w14:textId="5B79A67A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64F48A3C" w14:textId="1467F990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73DDD403" w14:textId="779751DD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have all the evidence we need, and yet…</w:t>
      </w:r>
    </w:p>
    <w:p w14:paraId="032C9156" w14:textId="5FD04211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53837E5D" w14:textId="777160C8" w:rsid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will you respond?</w:t>
      </w:r>
    </w:p>
    <w:p w14:paraId="539AE166" w14:textId="77C5F2EC" w:rsidR="003642C0" w:rsidRDefault="003642C0" w:rsidP="003642C0">
      <w:pPr>
        <w:spacing w:after="0"/>
        <w:rPr>
          <w:sz w:val="24"/>
          <w:szCs w:val="24"/>
          <w:lang w:val="en-US"/>
        </w:rPr>
      </w:pPr>
    </w:p>
    <w:p w14:paraId="7A4C09B5" w14:textId="77777777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3. Through Jesus, God has made clear he can be our Father </w:t>
      </w:r>
    </w:p>
    <w:p w14:paraId="00054505" w14:textId="521D4F3A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(John 1:12-13)</w:t>
      </w:r>
    </w:p>
    <w:p w14:paraId="49754241" w14:textId="327B9DD1" w:rsidR="003642C0" w:rsidRDefault="003642C0" w:rsidP="003642C0">
      <w:pPr>
        <w:spacing w:after="0"/>
        <w:rPr>
          <w:b/>
          <w:bCs/>
          <w:sz w:val="24"/>
          <w:szCs w:val="24"/>
          <w:lang w:val="en-US"/>
        </w:rPr>
      </w:pPr>
    </w:p>
    <w:p w14:paraId="4B622B79" w14:textId="42386B14" w:rsidR="003642C0" w:rsidRPr="003642C0" w:rsidRDefault="003642C0" w:rsidP="003642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God has revealed himself</w:t>
      </w:r>
    </w:p>
    <w:sectPr w:rsidR="003642C0" w:rsidRPr="003642C0" w:rsidSect="003642C0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59B0" w14:textId="77777777" w:rsidR="00A01BA4" w:rsidRDefault="00A01BA4" w:rsidP="00B9101B">
      <w:pPr>
        <w:spacing w:after="0" w:line="240" w:lineRule="auto"/>
      </w:pPr>
      <w:r>
        <w:separator/>
      </w:r>
    </w:p>
  </w:endnote>
  <w:endnote w:type="continuationSeparator" w:id="0">
    <w:p w14:paraId="2A1BA9E0" w14:textId="77777777" w:rsidR="00A01BA4" w:rsidRDefault="00A01BA4" w:rsidP="00B9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08E42" w14:textId="77777777" w:rsidR="00A01BA4" w:rsidRDefault="00A01BA4" w:rsidP="00B9101B">
      <w:pPr>
        <w:spacing w:after="0" w:line="240" w:lineRule="auto"/>
      </w:pPr>
      <w:r>
        <w:separator/>
      </w:r>
    </w:p>
  </w:footnote>
  <w:footnote w:type="continuationSeparator" w:id="0">
    <w:p w14:paraId="41173D17" w14:textId="77777777" w:rsidR="00A01BA4" w:rsidRDefault="00A01BA4" w:rsidP="00B9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97CAB" w14:textId="402BEBA5" w:rsidR="00B9101B" w:rsidRPr="00B9101B" w:rsidRDefault="00B9101B">
    <w:pPr>
      <w:pStyle w:val="Header"/>
      <w:rPr>
        <w:rFonts w:ascii="Cambria" w:hAnsi="Cambria"/>
        <w:i/>
        <w:iCs/>
        <w:sz w:val="16"/>
        <w:szCs w:val="16"/>
      </w:rPr>
    </w:pPr>
    <w:r w:rsidRPr="00B9101B">
      <w:rPr>
        <w:rFonts w:ascii="Cambria" w:hAnsi="Cambria"/>
        <w:i/>
        <w:iCs/>
        <w:sz w:val="16"/>
        <w:szCs w:val="16"/>
      </w:rPr>
      <w:t>CHRISTMAS IS THE ANSWER</w:t>
    </w:r>
  </w:p>
  <w:p w14:paraId="702C3A0F" w14:textId="77777777" w:rsidR="00B9101B" w:rsidRDefault="00B91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C0"/>
    <w:rsid w:val="003642C0"/>
    <w:rsid w:val="00A01BA4"/>
    <w:rsid w:val="00B9101B"/>
    <w:rsid w:val="00B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5D68"/>
  <w15:chartTrackingRefBased/>
  <w15:docId w15:val="{D020F6A3-8E9E-49DD-953C-020731F1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1B"/>
  </w:style>
  <w:style w:type="paragraph" w:styleId="Footer">
    <w:name w:val="footer"/>
    <w:basedOn w:val="Normal"/>
    <w:link w:val="FooterChar"/>
    <w:uiPriority w:val="99"/>
    <w:unhideWhenUsed/>
    <w:rsid w:val="00B9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KEC Kuching</cp:lastModifiedBy>
  <cp:revision>2</cp:revision>
  <dcterms:created xsi:type="dcterms:W3CDTF">2019-12-06T03:16:00Z</dcterms:created>
  <dcterms:modified xsi:type="dcterms:W3CDTF">2019-12-06T06:32:00Z</dcterms:modified>
</cp:coreProperties>
</file>