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578B" w14:textId="59BB2488" w:rsidR="0082387A" w:rsidRDefault="0082387A" w:rsidP="0082387A">
      <w:pPr>
        <w:spacing w:after="0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Guard the good deposit – 2 Timothy 1:8-18</w:t>
      </w:r>
    </w:p>
    <w:p w14:paraId="7B7553BD" w14:textId="5F1A6DCC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13F319EE" w14:textId="5ECB74F0" w:rsid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Associated with the losing side?</w:t>
      </w:r>
    </w:p>
    <w:p w14:paraId="3E52104D" w14:textId="6D483023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056BAA93" w14:textId="0E7B869F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33E84499" w14:textId="709C7C51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3E5A2E5B" w14:textId="78D290DB" w:rsidR="0082387A" w:rsidRDefault="0082387A" w:rsidP="0082387A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Don’t be ashamed of the gospel (v.8, 13-14)</w:t>
      </w:r>
    </w:p>
    <w:p w14:paraId="410C1027" w14:textId="06D485E8" w:rsidR="0082387A" w:rsidRDefault="0082387A" w:rsidP="0082387A">
      <w:pPr>
        <w:spacing w:after="0"/>
        <w:rPr>
          <w:b/>
          <w:bCs/>
          <w:sz w:val="24"/>
          <w:szCs w:val="24"/>
          <w:lang w:val="en-US"/>
        </w:rPr>
      </w:pPr>
    </w:p>
    <w:p w14:paraId="2221D1AD" w14:textId="11E31337" w:rsid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main plea (v.8, 12, 16)</w:t>
      </w:r>
    </w:p>
    <w:p w14:paraId="65D92BDF" w14:textId="5774E68C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58E14628" w14:textId="266D1919" w:rsid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is Paul in his situation?</w:t>
      </w:r>
    </w:p>
    <w:p w14:paraId="4268938C" w14:textId="40F135EE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00AEBDA9" w14:textId="532D2915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068DD9C2" w14:textId="77777777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2C1C1E7C" w14:textId="68D74481" w:rsid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very nature of the gospel itself</w:t>
      </w:r>
    </w:p>
    <w:p w14:paraId="256BFECD" w14:textId="3B1AD491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0F598D34" w14:textId="798AC526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5BBA4B06" w14:textId="14DD07B7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6D5EE93A" w14:textId="77777777" w:rsid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Sticking with the message and the messenger (cf. 1 Cor 1:18, 25)</w:t>
      </w:r>
    </w:p>
    <w:p w14:paraId="727810CB" w14:textId="77777777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60F61F20" w14:textId="77777777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07CD92E6" w14:textId="77777777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7E7DA57C" w14:textId="0AE793C3" w:rsid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does not </w:t>
      </w:r>
      <w:proofErr w:type="gramStart"/>
      <w:r>
        <w:rPr>
          <w:sz w:val="24"/>
          <w:szCs w:val="24"/>
          <w:lang w:val="en-US"/>
        </w:rPr>
        <w:t>being</w:t>
      </w:r>
      <w:proofErr w:type="gramEnd"/>
      <w:r>
        <w:rPr>
          <w:sz w:val="24"/>
          <w:szCs w:val="24"/>
          <w:lang w:val="en-US"/>
        </w:rPr>
        <w:t xml:space="preserve"> ashamed involve? </w:t>
      </w:r>
    </w:p>
    <w:p w14:paraId="683FCEF9" w14:textId="63FC9CB5" w:rsid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Join with me in suffering (v.8b)</w:t>
      </w:r>
    </w:p>
    <w:p w14:paraId="6D14BF11" w14:textId="24799C14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686579B7" w14:textId="77777777" w:rsidR="008527FD" w:rsidRDefault="008527FD" w:rsidP="0082387A">
      <w:pPr>
        <w:spacing w:after="0"/>
        <w:rPr>
          <w:sz w:val="24"/>
          <w:szCs w:val="24"/>
          <w:lang w:val="en-US"/>
        </w:rPr>
      </w:pPr>
    </w:p>
    <w:p w14:paraId="33386C32" w14:textId="169B7C41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65FA8508" w14:textId="56CE5F51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462B9758" w14:textId="59E86181" w:rsid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b) Guard the good deposit (v.14)</w:t>
      </w:r>
    </w:p>
    <w:p w14:paraId="42F169FB" w14:textId="427B8D0A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18DE7DB8" w14:textId="7F14BBA7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temptation to change its message</w:t>
      </w:r>
    </w:p>
    <w:p w14:paraId="596FE0BE" w14:textId="340DB928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</w:p>
    <w:p w14:paraId="0D850F19" w14:textId="44A0E436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</w:p>
    <w:p w14:paraId="6B5FB2F2" w14:textId="6D85FBCF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Sound teaching = “healthy words”</w:t>
      </w:r>
    </w:p>
    <w:p w14:paraId="481A2305" w14:textId="2DA37476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</w:p>
    <w:p w14:paraId="72B7AA75" w14:textId="0B13314F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</w:p>
    <w:p w14:paraId="7A575F44" w14:textId="04EE9D0E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</w:p>
    <w:p w14:paraId="510BE48C" w14:textId="2D63F35C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false dichotomy</w:t>
      </w:r>
    </w:p>
    <w:p w14:paraId="65B3DF03" w14:textId="407F5A58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70B9C89E" w14:textId="22524FC2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4ACA90C7" w14:textId="58211130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079D31B0" w14:textId="11316C13" w:rsidR="0082387A" w:rsidRDefault="0082387A" w:rsidP="0082387A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Do have confidence in the gospel (v.9-12, 15-18)</w:t>
      </w:r>
    </w:p>
    <w:p w14:paraId="300BE168" w14:textId="52D317B7" w:rsidR="0082387A" w:rsidRDefault="0082387A" w:rsidP="0082387A">
      <w:pPr>
        <w:spacing w:after="0"/>
        <w:rPr>
          <w:b/>
          <w:bCs/>
          <w:sz w:val="24"/>
          <w:szCs w:val="24"/>
          <w:lang w:val="en-US"/>
        </w:rPr>
      </w:pPr>
    </w:p>
    <w:p w14:paraId="0741A585" w14:textId="50029EED" w:rsidR="0082387A" w:rsidRPr="0082387A" w:rsidRDefault="0082387A" w:rsidP="0082387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is Paul rehearsing the gospel for Timothy? So that…</w:t>
      </w:r>
    </w:p>
    <w:p w14:paraId="7723A5FB" w14:textId="0F97D3C0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2BEDAA13" w14:textId="57A2587E" w:rsidR="0082387A" w:rsidRDefault="0082387A" w:rsidP="0082387A">
      <w:pPr>
        <w:spacing w:after="0"/>
        <w:rPr>
          <w:sz w:val="24"/>
          <w:szCs w:val="24"/>
          <w:lang w:val="en-US"/>
        </w:rPr>
      </w:pPr>
    </w:p>
    <w:p w14:paraId="0A29BF74" w14:textId="641A1DA2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>.  the timing</w:t>
      </w:r>
      <w:bookmarkStart w:id="0" w:name="_GoBack"/>
      <w:bookmarkEnd w:id="0"/>
    </w:p>
    <w:p w14:paraId="58EFB095" w14:textId="7A3F3166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ii. the means</w:t>
      </w:r>
    </w:p>
    <w:p w14:paraId="65570C2D" w14:textId="3D63057E" w:rsidR="0082387A" w:rsidRDefault="0082387A" w:rsidP="0082387A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iii. the effect</w:t>
      </w:r>
    </w:p>
    <w:p w14:paraId="1AD6947C" w14:textId="350B0721" w:rsidR="008527FD" w:rsidRDefault="008527FD" w:rsidP="008527FD">
      <w:pPr>
        <w:spacing w:after="0"/>
        <w:rPr>
          <w:sz w:val="24"/>
          <w:szCs w:val="24"/>
          <w:lang w:val="en-US"/>
        </w:rPr>
      </w:pPr>
    </w:p>
    <w:p w14:paraId="031D4BAB" w14:textId="7BD8A3EA" w:rsidR="008527FD" w:rsidRDefault="008527FD" w:rsidP="008527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power of God</w:t>
      </w:r>
    </w:p>
    <w:p w14:paraId="41154F8E" w14:textId="6999C4B0" w:rsidR="008527FD" w:rsidRDefault="008527FD" w:rsidP="008527FD">
      <w:pPr>
        <w:spacing w:after="0"/>
        <w:rPr>
          <w:sz w:val="24"/>
          <w:szCs w:val="24"/>
          <w:lang w:val="en-US"/>
        </w:rPr>
      </w:pPr>
    </w:p>
    <w:p w14:paraId="1160BF27" w14:textId="7E00B8B1" w:rsidR="008527FD" w:rsidRDefault="008527FD" w:rsidP="008527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Two contrasting examples</w:t>
      </w:r>
    </w:p>
    <w:p w14:paraId="7CBA6BD6" w14:textId="77777777" w:rsidR="008527FD" w:rsidRDefault="008527FD" w:rsidP="008527FD">
      <w:pPr>
        <w:spacing w:after="0"/>
        <w:rPr>
          <w:sz w:val="24"/>
          <w:szCs w:val="24"/>
          <w:lang w:val="en-US"/>
        </w:rPr>
      </w:pPr>
    </w:p>
    <w:p w14:paraId="43FE874E" w14:textId="16998A3D" w:rsidR="008527FD" w:rsidRDefault="008527FD" w:rsidP="008527FD">
      <w:pPr>
        <w:spacing w:after="0"/>
        <w:rPr>
          <w:sz w:val="24"/>
          <w:szCs w:val="24"/>
          <w:lang w:val="en-US"/>
        </w:rPr>
      </w:pPr>
    </w:p>
    <w:p w14:paraId="10257DA5" w14:textId="0951E9FA" w:rsidR="008527FD" w:rsidRPr="0082387A" w:rsidRDefault="008527FD" w:rsidP="008527FD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do we identify with?</w:t>
      </w:r>
    </w:p>
    <w:sectPr w:rsidR="008527FD" w:rsidRPr="0082387A" w:rsidSect="0082387A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06CC" w14:textId="77777777" w:rsidR="008527FD" w:rsidRDefault="008527FD" w:rsidP="008527FD">
      <w:pPr>
        <w:spacing w:after="0" w:line="240" w:lineRule="auto"/>
      </w:pPr>
      <w:r>
        <w:separator/>
      </w:r>
    </w:p>
  </w:endnote>
  <w:endnote w:type="continuationSeparator" w:id="0">
    <w:p w14:paraId="426B5FE4" w14:textId="77777777" w:rsidR="008527FD" w:rsidRDefault="008527FD" w:rsidP="0085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2082" w14:textId="77777777" w:rsidR="008527FD" w:rsidRDefault="008527FD" w:rsidP="008527FD">
      <w:pPr>
        <w:spacing w:after="0" w:line="240" w:lineRule="auto"/>
      </w:pPr>
      <w:r>
        <w:separator/>
      </w:r>
    </w:p>
  </w:footnote>
  <w:footnote w:type="continuationSeparator" w:id="0">
    <w:p w14:paraId="3B8B22C2" w14:textId="77777777" w:rsidR="008527FD" w:rsidRDefault="008527FD" w:rsidP="0085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0150" w14:textId="1E464571" w:rsidR="008527FD" w:rsidRPr="008527FD" w:rsidRDefault="008527FD">
    <w:pPr>
      <w:pStyle w:val="Header"/>
      <w:rPr>
        <w:i/>
        <w:iCs/>
        <w:sz w:val="16"/>
        <w:szCs w:val="16"/>
      </w:rPr>
    </w:pPr>
    <w:r w:rsidRPr="008527FD">
      <w:rPr>
        <w:i/>
        <w:iCs/>
        <w:sz w:val="16"/>
        <w:szCs w:val="16"/>
      </w:rPr>
      <w:t>ENTRUSTED WITH THE GOSPEL (2 TIMOTHY)</w:t>
    </w:r>
  </w:p>
  <w:p w14:paraId="16044F03" w14:textId="77777777" w:rsidR="008527FD" w:rsidRDefault="00852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7A"/>
    <w:rsid w:val="0082387A"/>
    <w:rsid w:val="008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16D0"/>
  <w15:chartTrackingRefBased/>
  <w15:docId w15:val="{D4B4C753-D16C-4AD5-A14B-E4E9487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7FD"/>
  </w:style>
  <w:style w:type="paragraph" w:styleId="Footer">
    <w:name w:val="footer"/>
    <w:basedOn w:val="Normal"/>
    <w:link w:val="FooterChar"/>
    <w:uiPriority w:val="99"/>
    <w:unhideWhenUsed/>
    <w:rsid w:val="0085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2019-10-11T02:24:00Z</dcterms:created>
  <dcterms:modified xsi:type="dcterms:W3CDTF">2019-10-11T02:38:00Z</dcterms:modified>
</cp:coreProperties>
</file>